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drawings/drawing1.xml" ContentType="application/vnd.openxmlformats-officedocument.drawingml.chartshapes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charts/chart4.xml" ContentType="application/vnd.openxmlformats-officedocument.drawingml.chart+xml"/>
  <Override PartName="/word/theme/themeOverride4.xml" ContentType="application/vnd.openxmlformats-officedocument.themeOverride+xml"/>
  <Override PartName="/word/drawings/drawing2.xml" ContentType="application/vnd.openxmlformats-officedocument.drawingml.chartshap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charts/chart5.xml" ContentType="application/vnd.openxmlformats-officedocument.drawingml.chart+xml"/>
  <Override PartName="/word/theme/themeOverride5.xml" ContentType="application/vnd.openxmlformats-officedocument.themeOverride+xml"/>
  <Override PartName="/word/charts/chart6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6.xml" ContentType="application/vnd.openxmlformats-officedocument.themeOverride+xml"/>
  <Override PartName="/word/charts/chart7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7.xml" ContentType="application/vnd.openxmlformats-officedocument.themeOverride+xml"/>
  <Override PartName="/word/charts/chart8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8.xml" ContentType="application/vnd.openxmlformats-officedocument.themeOverride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F0150" w:rsidRDefault="00DF0150" w:rsidP="00A177BD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F0150" w:rsidRPr="00DF0150" w:rsidRDefault="00DF0150" w:rsidP="00A177BD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DF0150">
        <w:rPr>
          <w:rFonts w:ascii="Times New Roman" w:hAnsi="Times New Roman" w:cs="Times New Roman"/>
          <w:b/>
          <w:sz w:val="40"/>
          <w:szCs w:val="40"/>
        </w:rPr>
        <w:t>RAPORT O STANIE POWIATU CHRZANOWSKIEGO</w:t>
      </w:r>
    </w:p>
    <w:p w:rsidR="00DF0150" w:rsidRPr="00DF0150" w:rsidRDefault="00DF0150" w:rsidP="00A177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DF0150" w:rsidRPr="00DF0150" w:rsidRDefault="00DF0150" w:rsidP="00A177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DF0150" w:rsidRPr="00DF0150" w:rsidRDefault="00DF0150" w:rsidP="00A177BD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eastAsia="pl-PL"/>
        </w:rPr>
        <w:drawing>
          <wp:inline distT="0" distB="0" distL="0" distR="0" wp14:anchorId="6E76C2CA" wp14:editId="5D1BC0B5">
            <wp:extent cx="2297634" cy="2723882"/>
            <wp:effectExtent l="0" t="0" r="7620" b="63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herb_powiat_chrzanowski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1872" cy="2728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0150" w:rsidRPr="00DF0150" w:rsidRDefault="00DF0150" w:rsidP="00A177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DF0150" w:rsidRPr="00DF0150" w:rsidRDefault="00DF0150" w:rsidP="00A177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DF0150" w:rsidRPr="00DF0150" w:rsidRDefault="00DF0150" w:rsidP="00A177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DF0150" w:rsidRPr="00DF0150" w:rsidRDefault="00DF0150" w:rsidP="00A177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DF0150" w:rsidRPr="00DF0150" w:rsidRDefault="00DF0150" w:rsidP="00A177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40"/>
          <w:szCs w:val="40"/>
        </w:rPr>
      </w:pPr>
    </w:p>
    <w:p w:rsidR="00DF0150" w:rsidRPr="00DF0150" w:rsidRDefault="007A5CE6" w:rsidP="00A177BD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2022</w:t>
      </w:r>
      <w:r w:rsidR="00DF0150" w:rsidRPr="00DF0150">
        <w:rPr>
          <w:rFonts w:ascii="Times New Roman" w:hAnsi="Times New Roman" w:cs="Times New Roman"/>
          <w:b/>
          <w:sz w:val="40"/>
          <w:szCs w:val="40"/>
        </w:rPr>
        <w:t xml:space="preserve"> ROK</w:t>
      </w:r>
    </w:p>
    <w:p w:rsidR="00A9016A" w:rsidRDefault="00A9016A" w:rsidP="00A177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06661530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207155" w:rsidRDefault="00207155" w:rsidP="00A177BD">
          <w:pPr>
            <w:pStyle w:val="Nagwekspisutreci"/>
            <w:spacing w:line="360" w:lineRule="auto"/>
            <w:rPr>
              <w:rFonts w:ascii="Times New Roman" w:hAnsi="Times New Roman" w:cs="Times New Roman"/>
              <w:b/>
              <w:color w:val="auto"/>
              <w:sz w:val="36"/>
              <w:szCs w:val="28"/>
            </w:rPr>
          </w:pPr>
          <w:r w:rsidRPr="00D05EEB">
            <w:rPr>
              <w:rFonts w:ascii="Times New Roman" w:hAnsi="Times New Roman" w:cs="Times New Roman"/>
              <w:b/>
              <w:color w:val="auto"/>
              <w:sz w:val="36"/>
              <w:szCs w:val="28"/>
            </w:rPr>
            <w:t>Spis treści</w:t>
          </w:r>
        </w:p>
        <w:p w:rsidR="004F7509" w:rsidRPr="004F7509" w:rsidRDefault="004F7509" w:rsidP="00A177BD">
          <w:pPr>
            <w:spacing w:line="360" w:lineRule="auto"/>
            <w:rPr>
              <w:lang w:eastAsia="pl-PL"/>
            </w:rPr>
          </w:pPr>
        </w:p>
        <w:p w:rsidR="00E22B11" w:rsidRDefault="00207155" w:rsidP="004E4AA6">
          <w:pPr>
            <w:pStyle w:val="Spistreci1"/>
            <w:rPr>
              <w:rFonts w:eastAsiaTheme="minorEastAsia"/>
              <w:lang w:eastAsia="pl-PL"/>
            </w:rPr>
          </w:pPr>
          <w:r w:rsidRPr="00D05EEB">
            <w:rPr>
              <w:bCs/>
              <w:sz w:val="28"/>
              <w:szCs w:val="28"/>
            </w:rPr>
            <w:fldChar w:fldCharType="begin"/>
          </w:r>
          <w:r w:rsidRPr="00D05EEB">
            <w:rPr>
              <w:bCs/>
              <w:sz w:val="28"/>
              <w:szCs w:val="28"/>
            </w:rPr>
            <w:instrText xml:space="preserve"> TOC \o "1-3" \h \z \u </w:instrText>
          </w:r>
          <w:r w:rsidRPr="00D05EEB">
            <w:rPr>
              <w:bCs/>
              <w:sz w:val="28"/>
              <w:szCs w:val="28"/>
            </w:rPr>
            <w:fldChar w:fldCharType="separate"/>
          </w:r>
          <w:hyperlink w:anchor="_Toc134532047" w:history="1">
            <w:r w:rsidR="00E22B11" w:rsidRPr="00692F59">
              <w:rPr>
                <w:rStyle w:val="Hipercze"/>
              </w:rPr>
              <w:t>Wprowadzenie</w:t>
            </w:r>
            <w:r w:rsidR="00E22B11">
              <w:rPr>
                <w:webHidden/>
              </w:rPr>
              <w:tab/>
            </w:r>
            <w:r w:rsidR="00E22B11">
              <w:rPr>
                <w:webHidden/>
              </w:rPr>
              <w:fldChar w:fldCharType="begin"/>
            </w:r>
            <w:r w:rsidR="00E22B11">
              <w:rPr>
                <w:webHidden/>
              </w:rPr>
              <w:instrText xml:space="preserve"> PAGEREF _Toc134532047 \h </w:instrText>
            </w:r>
            <w:r w:rsidR="00E22B11">
              <w:rPr>
                <w:webHidden/>
              </w:rPr>
            </w:r>
            <w:r w:rsidR="00E22B11">
              <w:rPr>
                <w:webHidden/>
              </w:rPr>
              <w:fldChar w:fldCharType="separate"/>
            </w:r>
            <w:r w:rsidR="0071710E">
              <w:rPr>
                <w:webHidden/>
              </w:rPr>
              <w:t>3</w:t>
            </w:r>
            <w:r w:rsidR="00E22B11">
              <w:rPr>
                <w:webHidden/>
              </w:rPr>
              <w:fldChar w:fldCharType="end"/>
            </w:r>
          </w:hyperlink>
        </w:p>
        <w:p w:rsidR="00E22B11" w:rsidRDefault="00AB2ACE" w:rsidP="004E4AA6">
          <w:pPr>
            <w:pStyle w:val="Spistreci1"/>
            <w:rPr>
              <w:rFonts w:eastAsiaTheme="minorEastAsia"/>
              <w:lang w:eastAsia="pl-PL"/>
            </w:rPr>
          </w:pPr>
          <w:hyperlink w:anchor="_Toc134532048" w:history="1">
            <w:r w:rsidR="00E22B11" w:rsidRPr="00692F59">
              <w:rPr>
                <w:rStyle w:val="Hipercze"/>
              </w:rPr>
              <w:t>Rozdział I. Ogólna charakterystyka Powiatu Chrzanowskiego</w:t>
            </w:r>
            <w:r w:rsidR="00E22B11">
              <w:rPr>
                <w:webHidden/>
              </w:rPr>
              <w:tab/>
            </w:r>
            <w:r w:rsidR="00E22B11">
              <w:rPr>
                <w:webHidden/>
              </w:rPr>
              <w:fldChar w:fldCharType="begin"/>
            </w:r>
            <w:r w:rsidR="00E22B11">
              <w:rPr>
                <w:webHidden/>
              </w:rPr>
              <w:instrText xml:space="preserve"> PAGEREF _Toc134532048 \h </w:instrText>
            </w:r>
            <w:r w:rsidR="00E22B11">
              <w:rPr>
                <w:webHidden/>
              </w:rPr>
            </w:r>
            <w:r w:rsidR="00E22B11">
              <w:rPr>
                <w:webHidden/>
              </w:rPr>
              <w:fldChar w:fldCharType="separate"/>
            </w:r>
            <w:r w:rsidR="0071710E">
              <w:rPr>
                <w:webHidden/>
              </w:rPr>
              <w:t>4</w:t>
            </w:r>
            <w:r w:rsidR="00E22B11">
              <w:rPr>
                <w:webHidden/>
              </w:rPr>
              <w:fldChar w:fldCharType="end"/>
            </w:r>
          </w:hyperlink>
        </w:p>
        <w:p w:rsidR="00E22B11" w:rsidRDefault="00AB2ACE" w:rsidP="004E4AA6">
          <w:pPr>
            <w:pStyle w:val="Spistreci1"/>
          </w:pPr>
          <w:hyperlink w:anchor="_Toc134532049" w:history="1">
            <w:r w:rsidR="00E22B11" w:rsidRPr="00692F59">
              <w:rPr>
                <w:rStyle w:val="Hipercze"/>
              </w:rPr>
              <w:t>Rozdział II. Budżet Powiatu Chrzanowskiego</w:t>
            </w:r>
            <w:r w:rsidR="00E22B11">
              <w:rPr>
                <w:webHidden/>
              </w:rPr>
              <w:tab/>
            </w:r>
            <w:r w:rsidR="00E22B11">
              <w:rPr>
                <w:webHidden/>
              </w:rPr>
              <w:fldChar w:fldCharType="begin"/>
            </w:r>
            <w:r w:rsidR="00E22B11">
              <w:rPr>
                <w:webHidden/>
              </w:rPr>
              <w:instrText xml:space="preserve"> PAGEREF _Toc134532049 \h </w:instrText>
            </w:r>
            <w:r w:rsidR="00E22B11">
              <w:rPr>
                <w:webHidden/>
              </w:rPr>
            </w:r>
            <w:r w:rsidR="00E22B11">
              <w:rPr>
                <w:webHidden/>
              </w:rPr>
              <w:fldChar w:fldCharType="separate"/>
            </w:r>
            <w:r w:rsidR="0071710E">
              <w:rPr>
                <w:webHidden/>
              </w:rPr>
              <w:t>8</w:t>
            </w:r>
            <w:r w:rsidR="00E22B11">
              <w:rPr>
                <w:webHidden/>
              </w:rPr>
              <w:fldChar w:fldCharType="end"/>
            </w:r>
          </w:hyperlink>
        </w:p>
        <w:p w:rsidR="004E4AA6" w:rsidRDefault="004E4AA6" w:rsidP="004E4AA6">
          <w:pPr>
            <w:pStyle w:val="Spistreci1"/>
          </w:pPr>
          <w:r w:rsidRPr="004E4AA6">
            <w:t>Rozdział III. Ochrona zdrowia…………………</w:t>
          </w:r>
          <w:r>
            <w:t>…..</w:t>
          </w:r>
          <w:r w:rsidRPr="004E4AA6">
            <w:t>………………………………………………..17</w:t>
          </w:r>
        </w:p>
        <w:p w:rsidR="004E4AA6" w:rsidRPr="004E4AA6" w:rsidRDefault="004E4AA6" w:rsidP="004E4AA6">
          <w:pPr>
            <w:pStyle w:val="Spistreci1"/>
          </w:pPr>
          <w:r w:rsidRPr="004E4AA6">
            <w:t>Rozdział I</w:t>
          </w:r>
          <w:r>
            <w:t>V</w:t>
          </w:r>
          <w:r w:rsidRPr="004E4AA6">
            <w:t xml:space="preserve">. </w:t>
          </w:r>
          <w:r>
            <w:t>Pomoc społeczna</w:t>
          </w:r>
          <w:r w:rsidRPr="004E4AA6">
            <w:t>…………………</w:t>
          </w:r>
          <w:r>
            <w:t>…..</w:t>
          </w:r>
          <w:r w:rsidRPr="004E4AA6">
            <w:t>………</w:t>
          </w:r>
          <w:r>
            <w:t>.</w:t>
          </w:r>
          <w:r w:rsidRPr="004E4AA6">
            <w:t>………………………………………..</w:t>
          </w:r>
          <w:r>
            <w:t>28</w:t>
          </w:r>
        </w:p>
        <w:p w:rsidR="00E22B11" w:rsidRDefault="00AB2ACE" w:rsidP="004E4AA6">
          <w:pPr>
            <w:pStyle w:val="Spistreci1"/>
            <w:rPr>
              <w:rFonts w:eastAsiaTheme="minorEastAsia"/>
              <w:lang w:eastAsia="pl-PL"/>
            </w:rPr>
          </w:pPr>
          <w:hyperlink w:anchor="_Toc134532050" w:history="1">
            <w:r w:rsidR="00E22B11" w:rsidRPr="00692F59">
              <w:rPr>
                <w:rStyle w:val="Hipercze"/>
              </w:rPr>
              <w:t>Rozdział V. Polityka prorodzinna</w:t>
            </w:r>
            <w:r w:rsidR="00E22B11">
              <w:rPr>
                <w:webHidden/>
              </w:rPr>
              <w:tab/>
            </w:r>
            <w:r w:rsidR="00E22B11">
              <w:rPr>
                <w:webHidden/>
              </w:rPr>
              <w:fldChar w:fldCharType="begin"/>
            </w:r>
            <w:r w:rsidR="00E22B11">
              <w:rPr>
                <w:webHidden/>
              </w:rPr>
              <w:instrText xml:space="preserve"> PAGEREF _Toc134532050 \h </w:instrText>
            </w:r>
            <w:r w:rsidR="00E22B11">
              <w:rPr>
                <w:webHidden/>
              </w:rPr>
            </w:r>
            <w:r w:rsidR="00E22B11">
              <w:rPr>
                <w:webHidden/>
              </w:rPr>
              <w:fldChar w:fldCharType="separate"/>
            </w:r>
            <w:r w:rsidR="0071710E">
              <w:rPr>
                <w:webHidden/>
              </w:rPr>
              <w:t>30</w:t>
            </w:r>
            <w:r w:rsidR="00E22B11">
              <w:rPr>
                <w:webHidden/>
              </w:rPr>
              <w:fldChar w:fldCharType="end"/>
            </w:r>
          </w:hyperlink>
        </w:p>
        <w:p w:rsidR="00E22B11" w:rsidRDefault="00AB2ACE" w:rsidP="004E4AA6">
          <w:pPr>
            <w:pStyle w:val="Spistreci1"/>
            <w:rPr>
              <w:rFonts w:eastAsiaTheme="minorEastAsia"/>
              <w:lang w:eastAsia="pl-PL"/>
            </w:rPr>
          </w:pPr>
          <w:hyperlink w:anchor="_Toc134532051" w:history="1">
            <w:r w:rsidR="00E22B11" w:rsidRPr="00692F59">
              <w:rPr>
                <w:rStyle w:val="Hipercze"/>
              </w:rPr>
              <w:t>Rozdział VI. Oświata i wychowanie</w:t>
            </w:r>
            <w:r w:rsidR="00E22B11">
              <w:rPr>
                <w:webHidden/>
              </w:rPr>
              <w:tab/>
            </w:r>
            <w:r w:rsidR="00E22B11">
              <w:rPr>
                <w:webHidden/>
              </w:rPr>
              <w:fldChar w:fldCharType="begin"/>
            </w:r>
            <w:r w:rsidR="00E22B11">
              <w:rPr>
                <w:webHidden/>
              </w:rPr>
              <w:instrText xml:space="preserve"> PAGEREF _Toc134532051 \h </w:instrText>
            </w:r>
            <w:r w:rsidR="00E22B11">
              <w:rPr>
                <w:webHidden/>
              </w:rPr>
            </w:r>
            <w:r w:rsidR="00E22B11">
              <w:rPr>
                <w:webHidden/>
              </w:rPr>
              <w:fldChar w:fldCharType="separate"/>
            </w:r>
            <w:r w:rsidR="0071710E">
              <w:rPr>
                <w:webHidden/>
              </w:rPr>
              <w:t>37</w:t>
            </w:r>
            <w:r w:rsidR="00E22B11">
              <w:rPr>
                <w:webHidden/>
              </w:rPr>
              <w:fldChar w:fldCharType="end"/>
            </w:r>
          </w:hyperlink>
        </w:p>
        <w:p w:rsidR="00E22B11" w:rsidRDefault="00AB2ACE" w:rsidP="004E4AA6">
          <w:pPr>
            <w:pStyle w:val="Spistreci1"/>
            <w:rPr>
              <w:rFonts w:eastAsiaTheme="minorEastAsia"/>
              <w:lang w:eastAsia="pl-PL"/>
            </w:rPr>
          </w:pPr>
          <w:hyperlink w:anchor="_Toc134532052" w:history="1">
            <w:r w:rsidR="00E22B11" w:rsidRPr="00692F59">
              <w:rPr>
                <w:rStyle w:val="Hipercze"/>
              </w:rPr>
              <w:t>Rozdział VII. Ochrona praw konsumenta</w:t>
            </w:r>
            <w:r w:rsidR="00E22B11">
              <w:rPr>
                <w:webHidden/>
              </w:rPr>
              <w:tab/>
            </w:r>
            <w:r w:rsidR="00E22B11">
              <w:rPr>
                <w:webHidden/>
              </w:rPr>
              <w:fldChar w:fldCharType="begin"/>
            </w:r>
            <w:r w:rsidR="00E22B11">
              <w:rPr>
                <w:webHidden/>
              </w:rPr>
              <w:instrText xml:space="preserve"> PAGEREF _Toc134532052 \h </w:instrText>
            </w:r>
            <w:r w:rsidR="00E22B11">
              <w:rPr>
                <w:webHidden/>
              </w:rPr>
            </w:r>
            <w:r w:rsidR="00E22B11">
              <w:rPr>
                <w:webHidden/>
              </w:rPr>
              <w:fldChar w:fldCharType="separate"/>
            </w:r>
            <w:r w:rsidR="0071710E">
              <w:rPr>
                <w:webHidden/>
              </w:rPr>
              <w:t>51</w:t>
            </w:r>
            <w:r w:rsidR="00E22B11">
              <w:rPr>
                <w:webHidden/>
              </w:rPr>
              <w:fldChar w:fldCharType="end"/>
            </w:r>
          </w:hyperlink>
        </w:p>
        <w:p w:rsidR="00E22B11" w:rsidRDefault="00AB2ACE" w:rsidP="004E4AA6">
          <w:pPr>
            <w:pStyle w:val="Spistreci1"/>
          </w:pPr>
          <w:hyperlink w:anchor="_Toc134532053" w:history="1">
            <w:r w:rsidR="00E22B11" w:rsidRPr="00692F59">
              <w:rPr>
                <w:rStyle w:val="Hipercze"/>
              </w:rPr>
              <w:t>Rozdział VIII. Zarządzanie kryzysowe</w:t>
            </w:r>
            <w:r w:rsidR="00E22B11">
              <w:rPr>
                <w:webHidden/>
              </w:rPr>
              <w:tab/>
            </w:r>
            <w:r w:rsidR="00E22B11">
              <w:rPr>
                <w:webHidden/>
              </w:rPr>
              <w:fldChar w:fldCharType="begin"/>
            </w:r>
            <w:r w:rsidR="00E22B11">
              <w:rPr>
                <w:webHidden/>
              </w:rPr>
              <w:instrText xml:space="preserve"> PAGEREF _Toc134532053 \h </w:instrText>
            </w:r>
            <w:r w:rsidR="00E22B11">
              <w:rPr>
                <w:webHidden/>
              </w:rPr>
            </w:r>
            <w:r w:rsidR="00E22B11">
              <w:rPr>
                <w:webHidden/>
              </w:rPr>
              <w:fldChar w:fldCharType="separate"/>
            </w:r>
            <w:r w:rsidR="0071710E">
              <w:rPr>
                <w:webHidden/>
              </w:rPr>
              <w:t>54</w:t>
            </w:r>
            <w:r w:rsidR="00E22B11">
              <w:rPr>
                <w:webHidden/>
              </w:rPr>
              <w:fldChar w:fldCharType="end"/>
            </w:r>
          </w:hyperlink>
        </w:p>
        <w:p w:rsidR="00365ACD" w:rsidRPr="004E4AA6" w:rsidRDefault="00365ACD" w:rsidP="00365ACD">
          <w:pPr>
            <w:pStyle w:val="Spistreci1"/>
          </w:pPr>
          <w:r w:rsidRPr="004E4AA6">
            <w:t>Rozdział I</w:t>
          </w:r>
          <w:r>
            <w:t>X</w:t>
          </w:r>
          <w:r w:rsidRPr="004E4AA6">
            <w:t>. Ochrona zdrowia…………………</w:t>
          </w:r>
          <w:r>
            <w:t>…..</w:t>
          </w:r>
          <w:r w:rsidRPr="004E4AA6">
            <w:t>………………………………………………..</w:t>
          </w:r>
          <w:r>
            <w:t>60</w:t>
          </w:r>
        </w:p>
        <w:p w:rsidR="00E22B11" w:rsidRDefault="00AB2ACE" w:rsidP="004E4AA6">
          <w:pPr>
            <w:pStyle w:val="Spistreci1"/>
            <w:rPr>
              <w:rFonts w:eastAsiaTheme="minorEastAsia"/>
              <w:lang w:eastAsia="pl-PL"/>
            </w:rPr>
          </w:pPr>
          <w:hyperlink w:anchor="_Toc134532054" w:history="1">
            <w:r w:rsidR="00E22B11" w:rsidRPr="00692F59">
              <w:rPr>
                <w:rStyle w:val="Hipercze"/>
              </w:rPr>
              <w:t>Rozdział X. Architektura i gospodarka nieruchomościami</w:t>
            </w:r>
            <w:r w:rsidR="00E22B11">
              <w:rPr>
                <w:webHidden/>
              </w:rPr>
              <w:tab/>
            </w:r>
            <w:r w:rsidR="00E22B11">
              <w:rPr>
                <w:webHidden/>
              </w:rPr>
              <w:fldChar w:fldCharType="begin"/>
            </w:r>
            <w:r w:rsidR="00E22B11">
              <w:rPr>
                <w:webHidden/>
              </w:rPr>
              <w:instrText xml:space="preserve"> PAGEREF _Toc134532054 \h </w:instrText>
            </w:r>
            <w:r w:rsidR="00E22B11">
              <w:rPr>
                <w:webHidden/>
              </w:rPr>
            </w:r>
            <w:r w:rsidR="00E22B11">
              <w:rPr>
                <w:webHidden/>
              </w:rPr>
              <w:fldChar w:fldCharType="separate"/>
            </w:r>
            <w:r w:rsidR="0071710E">
              <w:rPr>
                <w:webHidden/>
              </w:rPr>
              <w:t>60</w:t>
            </w:r>
            <w:r w:rsidR="00E22B11">
              <w:rPr>
                <w:webHidden/>
              </w:rPr>
              <w:fldChar w:fldCharType="end"/>
            </w:r>
          </w:hyperlink>
        </w:p>
        <w:p w:rsidR="00E22B11" w:rsidRDefault="00AB2ACE" w:rsidP="004E4AA6">
          <w:pPr>
            <w:pStyle w:val="Spistreci1"/>
            <w:rPr>
              <w:rFonts w:eastAsiaTheme="minorEastAsia"/>
              <w:lang w:eastAsia="pl-PL"/>
            </w:rPr>
          </w:pPr>
          <w:hyperlink w:anchor="_Toc134532055" w:history="1">
            <w:r w:rsidR="00E22B11" w:rsidRPr="00692F59">
              <w:rPr>
                <w:rStyle w:val="Hipercze"/>
              </w:rPr>
              <w:t>Rozdział XI. Geodezja, kartografia i kataster</w:t>
            </w:r>
            <w:r w:rsidR="00E22B11">
              <w:rPr>
                <w:webHidden/>
              </w:rPr>
              <w:tab/>
            </w:r>
            <w:r w:rsidR="00E22B11">
              <w:rPr>
                <w:webHidden/>
              </w:rPr>
              <w:fldChar w:fldCharType="begin"/>
            </w:r>
            <w:r w:rsidR="00E22B11">
              <w:rPr>
                <w:webHidden/>
              </w:rPr>
              <w:instrText xml:space="preserve"> PAGEREF _Toc134532055 \h </w:instrText>
            </w:r>
            <w:r w:rsidR="00E22B11">
              <w:rPr>
                <w:webHidden/>
              </w:rPr>
            </w:r>
            <w:r w:rsidR="00E22B11">
              <w:rPr>
                <w:webHidden/>
              </w:rPr>
              <w:fldChar w:fldCharType="separate"/>
            </w:r>
            <w:r w:rsidR="0071710E">
              <w:rPr>
                <w:webHidden/>
              </w:rPr>
              <w:t>61</w:t>
            </w:r>
            <w:r w:rsidR="00E22B11">
              <w:rPr>
                <w:webHidden/>
              </w:rPr>
              <w:fldChar w:fldCharType="end"/>
            </w:r>
          </w:hyperlink>
        </w:p>
        <w:p w:rsidR="00E22B11" w:rsidRDefault="00AB2ACE" w:rsidP="004E4AA6">
          <w:pPr>
            <w:pStyle w:val="Spistreci1"/>
            <w:rPr>
              <w:rFonts w:eastAsiaTheme="minorEastAsia"/>
              <w:lang w:eastAsia="pl-PL"/>
            </w:rPr>
          </w:pPr>
          <w:hyperlink w:anchor="_Toc134532056" w:history="1">
            <w:r w:rsidR="00E22B11" w:rsidRPr="00692F59">
              <w:rPr>
                <w:rStyle w:val="Hipercze"/>
              </w:rPr>
              <w:t>Rozdział XII. Inwestycje i remonty</w:t>
            </w:r>
            <w:r w:rsidR="00E22B11">
              <w:rPr>
                <w:webHidden/>
              </w:rPr>
              <w:tab/>
            </w:r>
            <w:r w:rsidR="00E22B11">
              <w:rPr>
                <w:webHidden/>
              </w:rPr>
              <w:fldChar w:fldCharType="begin"/>
            </w:r>
            <w:r w:rsidR="00E22B11">
              <w:rPr>
                <w:webHidden/>
              </w:rPr>
              <w:instrText xml:space="preserve"> PAGEREF _Toc134532056 \h </w:instrText>
            </w:r>
            <w:r w:rsidR="00E22B11">
              <w:rPr>
                <w:webHidden/>
              </w:rPr>
            </w:r>
            <w:r w:rsidR="00E22B11">
              <w:rPr>
                <w:webHidden/>
              </w:rPr>
              <w:fldChar w:fldCharType="separate"/>
            </w:r>
            <w:r w:rsidR="0071710E">
              <w:rPr>
                <w:webHidden/>
              </w:rPr>
              <w:t>66</w:t>
            </w:r>
            <w:r w:rsidR="00E22B11">
              <w:rPr>
                <w:webHidden/>
              </w:rPr>
              <w:fldChar w:fldCharType="end"/>
            </w:r>
          </w:hyperlink>
        </w:p>
        <w:p w:rsidR="00E22B11" w:rsidRDefault="00AB2ACE" w:rsidP="004E4AA6">
          <w:pPr>
            <w:pStyle w:val="Spistreci1"/>
            <w:rPr>
              <w:rFonts w:eastAsiaTheme="minorEastAsia"/>
              <w:lang w:eastAsia="pl-PL"/>
            </w:rPr>
          </w:pPr>
          <w:hyperlink w:anchor="_Toc134532057" w:history="1">
            <w:r w:rsidR="00E22B11" w:rsidRPr="00692F59">
              <w:rPr>
                <w:rStyle w:val="Hipercze"/>
              </w:rPr>
              <w:t>Rozdział XIII. Promocja, kultura, sport i rekreacja</w:t>
            </w:r>
            <w:r w:rsidR="00E22B11">
              <w:rPr>
                <w:webHidden/>
              </w:rPr>
              <w:tab/>
            </w:r>
            <w:r w:rsidR="00E22B11">
              <w:rPr>
                <w:webHidden/>
              </w:rPr>
              <w:fldChar w:fldCharType="begin"/>
            </w:r>
            <w:r w:rsidR="00E22B11">
              <w:rPr>
                <w:webHidden/>
              </w:rPr>
              <w:instrText xml:space="preserve"> PAGEREF _Toc134532057 \h </w:instrText>
            </w:r>
            <w:r w:rsidR="00E22B11">
              <w:rPr>
                <w:webHidden/>
              </w:rPr>
            </w:r>
            <w:r w:rsidR="00E22B11">
              <w:rPr>
                <w:webHidden/>
              </w:rPr>
              <w:fldChar w:fldCharType="separate"/>
            </w:r>
            <w:r w:rsidR="0071710E">
              <w:rPr>
                <w:webHidden/>
              </w:rPr>
              <w:t>76</w:t>
            </w:r>
            <w:r w:rsidR="00E22B11">
              <w:rPr>
                <w:webHidden/>
              </w:rPr>
              <w:fldChar w:fldCharType="end"/>
            </w:r>
          </w:hyperlink>
        </w:p>
        <w:p w:rsidR="00E22B11" w:rsidRDefault="00AB2ACE" w:rsidP="004E4AA6">
          <w:pPr>
            <w:pStyle w:val="Spistreci1"/>
            <w:rPr>
              <w:rFonts w:eastAsiaTheme="minorEastAsia"/>
              <w:lang w:eastAsia="pl-PL"/>
            </w:rPr>
          </w:pPr>
          <w:hyperlink w:anchor="_Toc134532058" w:history="1">
            <w:r w:rsidR="00E22B11" w:rsidRPr="00692F59">
              <w:rPr>
                <w:rStyle w:val="Hipercze"/>
              </w:rPr>
              <w:t>Rozdział XIV. Transport zbiorowy i drogi publiczne</w:t>
            </w:r>
            <w:r w:rsidR="00E22B11">
              <w:rPr>
                <w:webHidden/>
              </w:rPr>
              <w:tab/>
            </w:r>
            <w:r w:rsidR="00E22B11">
              <w:rPr>
                <w:webHidden/>
              </w:rPr>
              <w:fldChar w:fldCharType="begin"/>
            </w:r>
            <w:r w:rsidR="00E22B11">
              <w:rPr>
                <w:webHidden/>
              </w:rPr>
              <w:instrText xml:space="preserve"> PAGEREF _Toc134532058 \h </w:instrText>
            </w:r>
            <w:r w:rsidR="00E22B11">
              <w:rPr>
                <w:webHidden/>
              </w:rPr>
            </w:r>
            <w:r w:rsidR="00E22B11">
              <w:rPr>
                <w:webHidden/>
              </w:rPr>
              <w:fldChar w:fldCharType="separate"/>
            </w:r>
            <w:r w:rsidR="0071710E">
              <w:rPr>
                <w:webHidden/>
              </w:rPr>
              <w:t>83</w:t>
            </w:r>
            <w:r w:rsidR="00E22B11">
              <w:rPr>
                <w:webHidden/>
              </w:rPr>
              <w:fldChar w:fldCharType="end"/>
            </w:r>
          </w:hyperlink>
        </w:p>
        <w:p w:rsidR="00E22B11" w:rsidRDefault="00AB2ACE" w:rsidP="004E4AA6">
          <w:pPr>
            <w:pStyle w:val="Spistreci1"/>
            <w:rPr>
              <w:rFonts w:eastAsiaTheme="minorEastAsia"/>
              <w:lang w:eastAsia="pl-PL"/>
            </w:rPr>
          </w:pPr>
          <w:hyperlink w:anchor="_Toc134532059" w:history="1">
            <w:r w:rsidR="00E22B11" w:rsidRPr="00692F59">
              <w:rPr>
                <w:rStyle w:val="Hipercze"/>
              </w:rPr>
              <w:t>Rozdział XV. Ochrona środowiska</w:t>
            </w:r>
            <w:r w:rsidR="00E22B11">
              <w:rPr>
                <w:webHidden/>
              </w:rPr>
              <w:tab/>
            </w:r>
            <w:r w:rsidR="00E22B11">
              <w:rPr>
                <w:webHidden/>
              </w:rPr>
              <w:fldChar w:fldCharType="begin"/>
            </w:r>
            <w:r w:rsidR="00E22B11">
              <w:rPr>
                <w:webHidden/>
              </w:rPr>
              <w:instrText xml:space="preserve"> PAGEREF _Toc134532059 \h </w:instrText>
            </w:r>
            <w:r w:rsidR="00E22B11">
              <w:rPr>
                <w:webHidden/>
              </w:rPr>
            </w:r>
            <w:r w:rsidR="00E22B11">
              <w:rPr>
                <w:webHidden/>
              </w:rPr>
              <w:fldChar w:fldCharType="separate"/>
            </w:r>
            <w:r w:rsidR="0071710E">
              <w:rPr>
                <w:webHidden/>
              </w:rPr>
              <w:t>90</w:t>
            </w:r>
            <w:r w:rsidR="00E22B11">
              <w:rPr>
                <w:webHidden/>
              </w:rPr>
              <w:fldChar w:fldCharType="end"/>
            </w:r>
          </w:hyperlink>
        </w:p>
        <w:p w:rsidR="00E22B11" w:rsidRDefault="00AB2ACE" w:rsidP="004E4AA6">
          <w:pPr>
            <w:pStyle w:val="Spistreci1"/>
            <w:rPr>
              <w:rFonts w:eastAsiaTheme="minorEastAsia"/>
              <w:lang w:eastAsia="pl-PL"/>
            </w:rPr>
          </w:pPr>
          <w:hyperlink w:anchor="_Toc134532060" w:history="1">
            <w:r w:rsidR="00E22B11" w:rsidRPr="00692F59">
              <w:rPr>
                <w:rStyle w:val="Hipercze"/>
              </w:rPr>
              <w:t>Rozdział XVI. Realizacja uchwał Rady Powiatu Chrzanowskiego</w:t>
            </w:r>
            <w:r w:rsidR="00E22B11">
              <w:rPr>
                <w:webHidden/>
              </w:rPr>
              <w:tab/>
            </w:r>
            <w:r w:rsidR="00E22B11">
              <w:rPr>
                <w:webHidden/>
              </w:rPr>
              <w:fldChar w:fldCharType="begin"/>
            </w:r>
            <w:r w:rsidR="00E22B11">
              <w:rPr>
                <w:webHidden/>
              </w:rPr>
              <w:instrText xml:space="preserve"> PAGEREF _Toc134532060 \h </w:instrText>
            </w:r>
            <w:r w:rsidR="00E22B11">
              <w:rPr>
                <w:webHidden/>
              </w:rPr>
            </w:r>
            <w:r w:rsidR="00E22B11">
              <w:rPr>
                <w:webHidden/>
              </w:rPr>
              <w:fldChar w:fldCharType="separate"/>
            </w:r>
            <w:r w:rsidR="0071710E">
              <w:rPr>
                <w:webHidden/>
              </w:rPr>
              <w:t>92</w:t>
            </w:r>
            <w:r w:rsidR="00E22B11">
              <w:rPr>
                <w:webHidden/>
              </w:rPr>
              <w:fldChar w:fldCharType="end"/>
            </w:r>
          </w:hyperlink>
        </w:p>
        <w:p w:rsidR="00E22B11" w:rsidRDefault="00AB2ACE" w:rsidP="004E4AA6">
          <w:pPr>
            <w:pStyle w:val="Spistreci1"/>
            <w:rPr>
              <w:rFonts w:eastAsiaTheme="minorEastAsia"/>
              <w:lang w:eastAsia="pl-PL"/>
            </w:rPr>
          </w:pPr>
          <w:hyperlink w:anchor="_Toc134532061" w:history="1">
            <w:r w:rsidR="00E22B11" w:rsidRPr="00692F59">
              <w:rPr>
                <w:rStyle w:val="Hipercze"/>
              </w:rPr>
              <w:t>Rozdział XVII. Administracja samorządowa</w:t>
            </w:r>
            <w:r w:rsidR="00E22B11">
              <w:rPr>
                <w:webHidden/>
              </w:rPr>
              <w:tab/>
            </w:r>
            <w:r w:rsidR="00E22B11">
              <w:rPr>
                <w:webHidden/>
              </w:rPr>
              <w:fldChar w:fldCharType="begin"/>
            </w:r>
            <w:r w:rsidR="00E22B11">
              <w:rPr>
                <w:webHidden/>
              </w:rPr>
              <w:instrText xml:space="preserve"> PAGEREF _Toc134532061 \h </w:instrText>
            </w:r>
            <w:r w:rsidR="00E22B11">
              <w:rPr>
                <w:webHidden/>
              </w:rPr>
            </w:r>
            <w:r w:rsidR="00E22B11">
              <w:rPr>
                <w:webHidden/>
              </w:rPr>
              <w:fldChar w:fldCharType="separate"/>
            </w:r>
            <w:r w:rsidR="0071710E">
              <w:rPr>
                <w:webHidden/>
              </w:rPr>
              <w:t>95</w:t>
            </w:r>
            <w:r w:rsidR="00E22B11">
              <w:rPr>
                <w:webHidden/>
              </w:rPr>
              <w:fldChar w:fldCharType="end"/>
            </w:r>
          </w:hyperlink>
        </w:p>
        <w:p w:rsidR="00E22B11" w:rsidRDefault="00AB2ACE" w:rsidP="004E4AA6">
          <w:pPr>
            <w:pStyle w:val="Spistreci1"/>
            <w:rPr>
              <w:rFonts w:eastAsiaTheme="minorEastAsia"/>
              <w:lang w:eastAsia="pl-PL"/>
            </w:rPr>
          </w:pPr>
          <w:hyperlink w:anchor="_Toc134532062" w:history="1">
            <w:r w:rsidR="00E22B11" w:rsidRPr="00692F59">
              <w:rPr>
                <w:rStyle w:val="Hipercze"/>
              </w:rPr>
              <w:t>Rozdział XIX. Podsumowanie</w:t>
            </w:r>
            <w:r w:rsidR="00E22B11">
              <w:rPr>
                <w:webHidden/>
              </w:rPr>
              <w:tab/>
            </w:r>
            <w:r w:rsidR="00E22B11">
              <w:rPr>
                <w:webHidden/>
              </w:rPr>
              <w:fldChar w:fldCharType="begin"/>
            </w:r>
            <w:r w:rsidR="00E22B11">
              <w:rPr>
                <w:webHidden/>
              </w:rPr>
              <w:instrText xml:space="preserve"> PAGEREF _Toc134532062 \h </w:instrText>
            </w:r>
            <w:r w:rsidR="00E22B11">
              <w:rPr>
                <w:webHidden/>
              </w:rPr>
            </w:r>
            <w:r w:rsidR="00E22B11">
              <w:rPr>
                <w:webHidden/>
              </w:rPr>
              <w:fldChar w:fldCharType="separate"/>
            </w:r>
            <w:r w:rsidR="0071710E">
              <w:rPr>
                <w:webHidden/>
              </w:rPr>
              <w:t>120</w:t>
            </w:r>
            <w:r w:rsidR="00E22B11">
              <w:rPr>
                <w:webHidden/>
              </w:rPr>
              <w:fldChar w:fldCharType="end"/>
            </w:r>
          </w:hyperlink>
        </w:p>
        <w:p w:rsidR="00207155" w:rsidRDefault="00207155" w:rsidP="00A177BD">
          <w:pPr>
            <w:spacing w:line="360" w:lineRule="auto"/>
          </w:pPr>
          <w:r w:rsidRPr="00D05EEB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9B561D" w:rsidRDefault="009B561D" w:rsidP="00A177BD">
      <w:pPr>
        <w:rPr>
          <w:rFonts w:ascii="Times New Roman" w:eastAsiaTheme="majorEastAsia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</w:rPr>
        <w:br w:type="page"/>
      </w:r>
    </w:p>
    <w:p w:rsidR="00C42CE6" w:rsidRDefault="00C42CE6" w:rsidP="00A177BD">
      <w:pPr>
        <w:pStyle w:val="Nagwek1"/>
        <w:rPr>
          <w:rFonts w:ascii="Times New Roman" w:hAnsi="Times New Roman" w:cs="Times New Roman"/>
          <w:b/>
          <w:color w:val="auto"/>
        </w:rPr>
      </w:pPr>
      <w:bookmarkStart w:id="0" w:name="_Toc134532047"/>
      <w:r w:rsidRPr="003D644E">
        <w:rPr>
          <w:rFonts w:ascii="Times New Roman" w:hAnsi="Times New Roman" w:cs="Times New Roman"/>
          <w:b/>
          <w:color w:val="auto"/>
        </w:rPr>
        <w:lastRenderedPageBreak/>
        <w:t>Wprowadzenie</w:t>
      </w:r>
      <w:bookmarkEnd w:id="0"/>
      <w:r w:rsidRPr="003D644E">
        <w:rPr>
          <w:rFonts w:ascii="Times New Roman" w:hAnsi="Times New Roman" w:cs="Times New Roman"/>
          <w:b/>
          <w:color w:val="auto"/>
        </w:rPr>
        <w:t xml:space="preserve"> </w:t>
      </w:r>
    </w:p>
    <w:p w:rsidR="009B561D" w:rsidRPr="009B561D" w:rsidRDefault="009B561D" w:rsidP="00A177BD"/>
    <w:p w:rsidR="00A45E1A" w:rsidRPr="00D02627" w:rsidRDefault="00D02627" w:rsidP="00A177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i/>
          <w:szCs w:val="20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1556905" cy="2335276"/>
            <wp:effectExtent l="76200" t="76200" r="139065" b="14160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SC0308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5708" cy="23484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3D644E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i/>
          <w:szCs w:val="20"/>
        </w:rPr>
        <w:t>Andrzej Uryga</w:t>
      </w:r>
      <w:r w:rsidR="001B17E5">
        <w:rPr>
          <w:rFonts w:ascii="Times New Roman" w:hAnsi="Times New Roman" w:cs="Times New Roman"/>
          <w:i/>
          <w:szCs w:val="20"/>
        </w:rPr>
        <w:t>,</w:t>
      </w:r>
      <w:r>
        <w:rPr>
          <w:rFonts w:ascii="Times New Roman" w:hAnsi="Times New Roman" w:cs="Times New Roman"/>
          <w:i/>
          <w:szCs w:val="20"/>
        </w:rPr>
        <w:t xml:space="preserve"> </w:t>
      </w:r>
      <w:r w:rsidR="00B23208" w:rsidRPr="006A49CB">
        <w:rPr>
          <w:rFonts w:ascii="Times New Roman" w:hAnsi="Times New Roman" w:cs="Times New Roman"/>
          <w:i/>
          <w:szCs w:val="20"/>
        </w:rPr>
        <w:t>Star</w:t>
      </w:r>
      <w:r w:rsidR="00DC2B6F" w:rsidRPr="006A49CB">
        <w:rPr>
          <w:rFonts w:ascii="Times New Roman" w:hAnsi="Times New Roman" w:cs="Times New Roman"/>
          <w:i/>
          <w:szCs w:val="20"/>
        </w:rPr>
        <w:t>osta Chrzanowski</w:t>
      </w:r>
      <w:r w:rsidR="00DC2B6F" w:rsidRPr="006A49CB">
        <w:rPr>
          <w:rFonts w:ascii="Times New Roman" w:hAnsi="Times New Roman" w:cs="Times New Roman"/>
          <w:szCs w:val="20"/>
        </w:rPr>
        <w:t xml:space="preserve"> </w:t>
      </w:r>
    </w:p>
    <w:p w:rsidR="00DC2B6F" w:rsidRPr="000D4C1A" w:rsidRDefault="00DC2B6F" w:rsidP="00A177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Cs w:val="20"/>
        </w:rPr>
      </w:pPr>
    </w:p>
    <w:p w:rsidR="00B23208" w:rsidRDefault="00B23208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4"/>
        </w:rPr>
      </w:pPr>
      <w:r w:rsidRPr="000D4C1A">
        <w:rPr>
          <w:rFonts w:ascii="Times New Roman" w:hAnsi="Times New Roman" w:cs="Times New Roman"/>
          <w:i/>
          <w:sz w:val="28"/>
          <w:szCs w:val="24"/>
        </w:rPr>
        <w:t>Szanowni Państwo,</w:t>
      </w:r>
    </w:p>
    <w:p w:rsidR="009B561D" w:rsidRPr="00BE7F94" w:rsidRDefault="009B561D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EB1EAA" w:rsidRDefault="00AC7FD5" w:rsidP="00A177BD">
      <w:pPr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To szósty dokument</w:t>
      </w:r>
      <w:r w:rsidR="00604523">
        <w:rPr>
          <w:rFonts w:ascii="Times New Roman" w:hAnsi="Times New Roman" w:cs="Times New Roman"/>
          <w:sz w:val="24"/>
          <w:szCs w:val="24"/>
        </w:rPr>
        <w:t xml:space="preserve"> pod nazwą Raport o stanie Powiatu. Zawiera on dane z okresu sprawozdawczego od stycznia do grudnia 2022 roku. Dla porównania, zachęcam do analizy raportów z lat poprzednich i wysuwania wniosków. </w:t>
      </w:r>
    </w:p>
    <w:p w:rsidR="005B613E" w:rsidRDefault="00362DEB" w:rsidP="00A177BD">
      <w:pPr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 trudnym</w:t>
      </w:r>
      <w:r w:rsidR="005B613E">
        <w:rPr>
          <w:rFonts w:ascii="Times New Roman" w:hAnsi="Times New Roman" w:cs="Times New Roman"/>
          <w:sz w:val="24"/>
          <w:szCs w:val="24"/>
        </w:rPr>
        <w:t xml:space="preserve"> roku 2021, w którym </w:t>
      </w:r>
      <w:r>
        <w:rPr>
          <w:rFonts w:ascii="Times New Roman" w:hAnsi="Times New Roman" w:cs="Times New Roman"/>
          <w:sz w:val="24"/>
          <w:szCs w:val="24"/>
        </w:rPr>
        <w:t xml:space="preserve">borykaliśmy się z pandemią </w:t>
      </w:r>
      <w:proofErr w:type="spellStart"/>
      <w:r w:rsidR="005B613E">
        <w:rPr>
          <w:rFonts w:ascii="Times New Roman" w:hAnsi="Times New Roman" w:cs="Times New Roman"/>
          <w:sz w:val="24"/>
          <w:szCs w:val="24"/>
        </w:rPr>
        <w:t>koronawirusa</w:t>
      </w:r>
      <w:proofErr w:type="spellEnd"/>
      <w:r w:rsidR="005B613E">
        <w:rPr>
          <w:rFonts w:ascii="Times New Roman" w:hAnsi="Times New Roman" w:cs="Times New Roman"/>
          <w:sz w:val="24"/>
          <w:szCs w:val="24"/>
        </w:rPr>
        <w:t xml:space="preserve">, wszyscy mieliśmy nadzieję na </w:t>
      </w:r>
      <w:r w:rsidR="006749C4">
        <w:rPr>
          <w:rFonts w:ascii="Times New Roman" w:hAnsi="Times New Roman" w:cs="Times New Roman"/>
          <w:sz w:val="24"/>
          <w:szCs w:val="24"/>
        </w:rPr>
        <w:t>to, że kolejne dwanaście miesięcy</w:t>
      </w:r>
      <w:r w:rsidR="004C3665">
        <w:rPr>
          <w:rFonts w:ascii="Times New Roman" w:hAnsi="Times New Roman" w:cs="Times New Roman"/>
          <w:sz w:val="24"/>
          <w:szCs w:val="24"/>
        </w:rPr>
        <w:t xml:space="preserve"> przyniesie spokój i pozwoli na normalne funkcjonowanie</w:t>
      </w:r>
      <w:r w:rsidR="006749C4">
        <w:rPr>
          <w:rFonts w:ascii="Times New Roman" w:hAnsi="Times New Roman" w:cs="Times New Roman"/>
          <w:sz w:val="24"/>
          <w:szCs w:val="24"/>
        </w:rPr>
        <w:t xml:space="preserve"> państwa</w:t>
      </w:r>
      <w:r w:rsidR="004C3665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64B7E" w:rsidRDefault="00604523" w:rsidP="004A4EB7">
      <w:pPr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Rok 2022 rozpoczął si</w:t>
      </w:r>
      <w:r w:rsidR="00E35BE3">
        <w:rPr>
          <w:rFonts w:ascii="Times New Roman" w:hAnsi="Times New Roman" w:cs="Times New Roman"/>
          <w:sz w:val="24"/>
          <w:szCs w:val="24"/>
        </w:rPr>
        <w:t>ę</w:t>
      </w:r>
      <w:r w:rsidR="004C3665">
        <w:rPr>
          <w:rFonts w:ascii="Times New Roman" w:hAnsi="Times New Roman" w:cs="Times New Roman"/>
          <w:sz w:val="24"/>
          <w:szCs w:val="24"/>
        </w:rPr>
        <w:t xml:space="preserve"> jednak</w:t>
      </w:r>
      <w:r w:rsidR="00E35BE3">
        <w:rPr>
          <w:rFonts w:ascii="Times New Roman" w:hAnsi="Times New Roman" w:cs="Times New Roman"/>
          <w:sz w:val="24"/>
          <w:szCs w:val="24"/>
        </w:rPr>
        <w:t xml:space="preserve"> wybuchem konfliktu zbrojnego w</w:t>
      </w:r>
      <w:r>
        <w:rPr>
          <w:rFonts w:ascii="Times New Roman" w:hAnsi="Times New Roman" w:cs="Times New Roman"/>
          <w:sz w:val="24"/>
          <w:szCs w:val="24"/>
        </w:rPr>
        <w:t xml:space="preserve"> Ukrainie</w:t>
      </w:r>
      <w:r w:rsidR="00E35BE3">
        <w:rPr>
          <w:rFonts w:ascii="Times New Roman" w:hAnsi="Times New Roman" w:cs="Times New Roman"/>
          <w:sz w:val="24"/>
          <w:szCs w:val="24"/>
        </w:rPr>
        <w:t xml:space="preserve">, co odbiło się także na działalności poszczególnych szczebli samorządu. Samorząd Powiatu Chrzanowskiego </w:t>
      </w:r>
      <w:r w:rsidR="00390D52">
        <w:rPr>
          <w:rFonts w:ascii="Times New Roman" w:hAnsi="Times New Roman" w:cs="Times New Roman"/>
          <w:sz w:val="24"/>
          <w:szCs w:val="24"/>
        </w:rPr>
        <w:t xml:space="preserve">aktywnie włączył się </w:t>
      </w:r>
      <w:r w:rsidR="006749C4">
        <w:rPr>
          <w:rFonts w:ascii="Times New Roman" w:hAnsi="Times New Roman" w:cs="Times New Roman"/>
          <w:sz w:val="24"/>
          <w:szCs w:val="24"/>
        </w:rPr>
        <w:t xml:space="preserve">w pomoc </w:t>
      </w:r>
      <w:r w:rsidR="00390D52">
        <w:rPr>
          <w:rFonts w:ascii="Times New Roman" w:hAnsi="Times New Roman" w:cs="Times New Roman"/>
          <w:sz w:val="24"/>
          <w:szCs w:val="24"/>
        </w:rPr>
        <w:t>uc</w:t>
      </w:r>
      <w:r w:rsidR="006749C4">
        <w:rPr>
          <w:rFonts w:ascii="Times New Roman" w:hAnsi="Times New Roman" w:cs="Times New Roman"/>
          <w:sz w:val="24"/>
          <w:szCs w:val="24"/>
        </w:rPr>
        <w:t>hodźcom wojennym. Organizował również wsparcie</w:t>
      </w:r>
      <w:r w:rsidR="00390D52">
        <w:rPr>
          <w:rFonts w:ascii="Times New Roman" w:hAnsi="Times New Roman" w:cs="Times New Roman"/>
          <w:sz w:val="24"/>
          <w:szCs w:val="24"/>
        </w:rPr>
        <w:t xml:space="preserve"> human</w:t>
      </w:r>
      <w:r w:rsidR="004C3665">
        <w:rPr>
          <w:rFonts w:ascii="Times New Roman" w:hAnsi="Times New Roman" w:cs="Times New Roman"/>
          <w:sz w:val="24"/>
          <w:szCs w:val="24"/>
        </w:rPr>
        <w:t>itarne</w:t>
      </w:r>
      <w:r w:rsidR="00390D52">
        <w:rPr>
          <w:rFonts w:ascii="Times New Roman" w:hAnsi="Times New Roman" w:cs="Times New Roman"/>
          <w:sz w:val="24"/>
          <w:szCs w:val="24"/>
        </w:rPr>
        <w:t xml:space="preserve">. Żywię głęboką nadzieję, że wojna </w:t>
      </w:r>
      <w:r w:rsidR="00EB36C8">
        <w:rPr>
          <w:rFonts w:ascii="Times New Roman" w:hAnsi="Times New Roman" w:cs="Times New Roman"/>
          <w:sz w:val="24"/>
          <w:szCs w:val="24"/>
        </w:rPr>
        <w:t xml:space="preserve">u naszych wschodnich sąsiadów dobiegnie końca, a w Ukrainie zapanuje pokój, czego serdecznie </w:t>
      </w:r>
      <w:r w:rsidR="006749C4">
        <w:rPr>
          <w:rFonts w:ascii="Times New Roman" w:hAnsi="Times New Roman" w:cs="Times New Roman"/>
          <w:sz w:val="24"/>
          <w:szCs w:val="24"/>
        </w:rPr>
        <w:t xml:space="preserve">wszystkim </w:t>
      </w:r>
      <w:r w:rsidR="00EB36C8">
        <w:rPr>
          <w:rFonts w:ascii="Times New Roman" w:hAnsi="Times New Roman" w:cs="Times New Roman"/>
          <w:sz w:val="24"/>
          <w:szCs w:val="24"/>
        </w:rPr>
        <w:t xml:space="preserve">życzę. </w:t>
      </w:r>
    </w:p>
    <w:p w:rsidR="004A4EB7" w:rsidRPr="00ED4CBA" w:rsidRDefault="00C911AF" w:rsidP="00EB1EAA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>
        <w:rPr>
          <w:rFonts w:ascii="Times New Roman" w:hAnsi="Times New Roman" w:cs="Times New Roman"/>
          <w:sz w:val="24"/>
          <w:szCs w:val="24"/>
        </w:rPr>
        <w:t>Pomimo wszelakich trudności, w</w:t>
      </w:r>
      <w:r w:rsidR="004A4EB7">
        <w:rPr>
          <w:rFonts w:ascii="Times New Roman" w:hAnsi="Times New Roman" w:cs="Times New Roman"/>
          <w:sz w:val="24"/>
          <w:szCs w:val="24"/>
        </w:rPr>
        <w:t xml:space="preserve"> minionym roku samorząd powiatowy realizował swoją działalność w pełnym zakresie</w:t>
      </w:r>
      <w:r>
        <w:rPr>
          <w:rFonts w:ascii="Times New Roman" w:hAnsi="Times New Roman" w:cs="Times New Roman"/>
          <w:sz w:val="24"/>
          <w:szCs w:val="24"/>
        </w:rPr>
        <w:t xml:space="preserve"> inwestując nie tylko w infrastrukturę sportową czy oświatową, ale również w drogową</w:t>
      </w:r>
      <w:r w:rsidR="00EC6585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pozyskując znaczące środ</w:t>
      </w:r>
      <w:r w:rsidR="00EC6585">
        <w:rPr>
          <w:rFonts w:ascii="Times New Roman" w:hAnsi="Times New Roman" w:cs="Times New Roman"/>
          <w:sz w:val="24"/>
          <w:szCs w:val="24"/>
        </w:rPr>
        <w:t>ki pozabudżetowe na te zadania.</w:t>
      </w:r>
      <w:r w:rsidR="00ED4CBA">
        <w:rPr>
          <w:rFonts w:ascii="Times New Roman" w:hAnsi="Times New Roman" w:cs="Times New Roman"/>
          <w:sz w:val="24"/>
          <w:szCs w:val="24"/>
        </w:rPr>
        <w:t xml:space="preserve"> Warto podkreślić n</w:t>
      </w:r>
      <w:r w:rsidR="00ED4CBA" w:rsidRPr="006A2A5D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iezwykle ważny</w:t>
      </w:r>
      <w:r w:rsidR="00ED4CBA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obszar dla Powiatu, jakim jest </w:t>
      </w:r>
      <w:proofErr w:type="spellStart"/>
      <w:r w:rsidR="00ED4CBA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jest</w:t>
      </w:r>
      <w:proofErr w:type="spellEnd"/>
      <w:r w:rsidR="00ED4CBA" w:rsidRPr="006A2A5D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zdrowie i bezpieczeństwo. </w:t>
      </w:r>
      <w:r w:rsidR="00EB1EAA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Nasz Szpital cały czas się rozwija, otwierają się nowe oddziały, a co najważniejsze, od dwóch lat utrzymuje dodatni wynik finans</w:t>
      </w:r>
      <w:r w:rsidR="00550CC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owy, co nas niezmiernie cieszy i pozwala na pozytywną prognozę stanu powiatowej Służby Zdrowia na przyszłość. </w:t>
      </w:r>
    </w:p>
    <w:p w:rsidR="00B23208" w:rsidRPr="00861F05" w:rsidRDefault="006749C4" w:rsidP="00A177BD">
      <w:pPr>
        <w:autoSpaceDE w:val="0"/>
        <w:autoSpaceDN w:val="0"/>
        <w:adjustRightInd w:val="0"/>
        <w:spacing w:after="0" w:line="240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</w:t>
      </w:r>
      <w:r w:rsidR="00B23208" w:rsidRPr="00861F05">
        <w:rPr>
          <w:rFonts w:ascii="Times New Roman" w:hAnsi="Times New Roman" w:cs="Times New Roman"/>
          <w:sz w:val="24"/>
          <w:szCs w:val="24"/>
        </w:rPr>
        <w:t xml:space="preserve">achęcam do analizy </w:t>
      </w:r>
      <w:r w:rsidR="009934B7">
        <w:rPr>
          <w:rFonts w:ascii="Times New Roman" w:hAnsi="Times New Roman" w:cs="Times New Roman"/>
          <w:sz w:val="24"/>
          <w:szCs w:val="24"/>
        </w:rPr>
        <w:t xml:space="preserve">przygotowanego dokumentu </w:t>
      </w:r>
      <w:r w:rsidR="009D13F7">
        <w:rPr>
          <w:rFonts w:ascii="Times New Roman" w:hAnsi="Times New Roman" w:cs="Times New Roman"/>
          <w:sz w:val="24"/>
          <w:szCs w:val="24"/>
        </w:rPr>
        <w:t xml:space="preserve">i </w:t>
      </w:r>
      <w:r w:rsidR="00B23208">
        <w:rPr>
          <w:rFonts w:ascii="Times New Roman" w:hAnsi="Times New Roman" w:cs="Times New Roman"/>
          <w:sz w:val="24"/>
          <w:szCs w:val="24"/>
        </w:rPr>
        <w:t>udziału</w:t>
      </w:r>
      <w:r w:rsidR="00F87846">
        <w:rPr>
          <w:rFonts w:ascii="Times New Roman" w:hAnsi="Times New Roman" w:cs="Times New Roman"/>
          <w:sz w:val="24"/>
          <w:szCs w:val="24"/>
        </w:rPr>
        <w:t xml:space="preserve"> </w:t>
      </w:r>
      <w:r w:rsidR="00B23208">
        <w:rPr>
          <w:rFonts w:ascii="Times New Roman" w:hAnsi="Times New Roman" w:cs="Times New Roman"/>
          <w:sz w:val="24"/>
          <w:szCs w:val="24"/>
        </w:rPr>
        <w:t xml:space="preserve">w zbliżającej się debacie. </w:t>
      </w:r>
    </w:p>
    <w:p w:rsidR="00DC2B6F" w:rsidRDefault="00DC2B6F" w:rsidP="00A177BD">
      <w:pPr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23478" w:rsidRDefault="00910089" w:rsidP="00A177BD">
      <w:pPr>
        <w:spacing w:line="240" w:lineRule="auto"/>
        <w:jc w:val="right"/>
        <w:rPr>
          <w:rFonts w:ascii="Times New Roman" w:eastAsiaTheme="majorEastAsia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B23208" w:rsidRPr="0010177B">
        <w:rPr>
          <w:rFonts w:ascii="Times New Roman" w:hAnsi="Times New Roman" w:cs="Times New Roman"/>
          <w:b/>
          <w:sz w:val="24"/>
          <w:szCs w:val="24"/>
        </w:rPr>
        <w:t>Andrzej Uryga</w:t>
      </w:r>
      <w:r w:rsidR="00B23208" w:rsidRPr="0010177B">
        <w:rPr>
          <w:rFonts w:ascii="Times New Roman" w:hAnsi="Times New Roman" w:cs="Times New Roman"/>
          <w:b/>
          <w:sz w:val="24"/>
          <w:szCs w:val="24"/>
        </w:rPr>
        <w:tab/>
      </w:r>
      <w:r w:rsidR="009934B7">
        <w:rPr>
          <w:rFonts w:ascii="Times New Roman" w:hAnsi="Times New Roman" w:cs="Times New Roman"/>
          <w:b/>
          <w:sz w:val="24"/>
          <w:szCs w:val="24"/>
        </w:rPr>
        <w:br/>
      </w:r>
      <w:r w:rsidR="00B23208" w:rsidRPr="0010177B">
        <w:rPr>
          <w:rFonts w:ascii="Times New Roman" w:hAnsi="Times New Roman" w:cs="Times New Roman"/>
          <w:b/>
          <w:sz w:val="24"/>
          <w:szCs w:val="24"/>
        </w:rPr>
        <w:t>Starosta Chrzanowski</w:t>
      </w:r>
      <w:r w:rsidR="00723478">
        <w:rPr>
          <w:rFonts w:ascii="Times New Roman" w:hAnsi="Times New Roman" w:cs="Times New Roman"/>
          <w:b/>
        </w:rPr>
        <w:br w:type="page"/>
      </w:r>
    </w:p>
    <w:p w:rsidR="00B91174" w:rsidRPr="003D644E" w:rsidRDefault="00B91174" w:rsidP="00A177BD">
      <w:pPr>
        <w:pStyle w:val="Nagwek1"/>
        <w:rPr>
          <w:rFonts w:ascii="Times New Roman" w:hAnsi="Times New Roman" w:cs="Times New Roman"/>
          <w:b/>
          <w:color w:val="auto"/>
        </w:rPr>
      </w:pPr>
      <w:bookmarkStart w:id="1" w:name="_Toc134532048"/>
      <w:r w:rsidRPr="003D644E">
        <w:rPr>
          <w:rFonts w:ascii="Times New Roman" w:hAnsi="Times New Roman" w:cs="Times New Roman"/>
          <w:b/>
          <w:color w:val="auto"/>
        </w:rPr>
        <w:lastRenderedPageBreak/>
        <w:t>Rozdział I. Ogólna charakterystyka Powiatu Chrzanowskiego</w:t>
      </w:r>
      <w:bookmarkEnd w:id="1"/>
      <w:r w:rsidRPr="003D644E">
        <w:rPr>
          <w:rFonts w:ascii="Times New Roman" w:hAnsi="Times New Roman" w:cs="Times New Roman"/>
          <w:b/>
          <w:color w:val="auto"/>
        </w:rPr>
        <w:t xml:space="preserve"> </w:t>
      </w:r>
    </w:p>
    <w:p w:rsidR="00723478" w:rsidRDefault="00723478" w:rsidP="00A177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91174" w:rsidRPr="00723478" w:rsidRDefault="00B91174" w:rsidP="00A177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28"/>
          <w:szCs w:val="24"/>
        </w:rPr>
      </w:pPr>
      <w:r w:rsidRPr="00723478">
        <w:rPr>
          <w:rFonts w:ascii="Times New Roman" w:hAnsi="Times New Roman" w:cs="Times New Roman"/>
          <w:b/>
          <w:sz w:val="28"/>
          <w:szCs w:val="24"/>
        </w:rPr>
        <w:t>Położenie i demografia</w:t>
      </w:r>
    </w:p>
    <w:p w:rsidR="00B91174" w:rsidRPr="009340A8" w:rsidRDefault="00B91174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40A8">
        <w:rPr>
          <w:rFonts w:ascii="Times New Roman" w:hAnsi="Times New Roman" w:cs="Times New Roman"/>
          <w:sz w:val="24"/>
          <w:szCs w:val="24"/>
        </w:rPr>
        <w:t>Powiat Chrzanowski leży w północno-zachodniej części Województwa Małopolskiego. Granicz</w:t>
      </w:r>
      <w:r w:rsidR="00F87846">
        <w:rPr>
          <w:rFonts w:ascii="Times New Roman" w:hAnsi="Times New Roman" w:cs="Times New Roman"/>
          <w:sz w:val="24"/>
          <w:szCs w:val="24"/>
        </w:rPr>
        <w:t>y z </w:t>
      </w:r>
      <w:r w:rsidRPr="009340A8">
        <w:rPr>
          <w:rFonts w:ascii="Times New Roman" w:hAnsi="Times New Roman" w:cs="Times New Roman"/>
          <w:sz w:val="24"/>
          <w:szCs w:val="24"/>
        </w:rPr>
        <w:t>Powiatami: Olkuskim, Krakowskim, Oświęcimskim i Wadowickim oraz</w:t>
      </w:r>
      <w:r w:rsidR="00F87846">
        <w:rPr>
          <w:rFonts w:ascii="Times New Roman" w:hAnsi="Times New Roman" w:cs="Times New Roman"/>
          <w:sz w:val="24"/>
          <w:szCs w:val="24"/>
        </w:rPr>
        <w:t xml:space="preserve"> </w:t>
      </w:r>
      <w:r w:rsidR="00362025">
        <w:rPr>
          <w:rFonts w:ascii="Times New Roman" w:hAnsi="Times New Roman" w:cs="Times New Roman"/>
          <w:sz w:val="24"/>
          <w:szCs w:val="24"/>
        </w:rPr>
        <w:br/>
      </w:r>
      <w:r w:rsidR="00F87846">
        <w:rPr>
          <w:rFonts w:ascii="Times New Roman" w:hAnsi="Times New Roman" w:cs="Times New Roman"/>
          <w:sz w:val="24"/>
          <w:szCs w:val="24"/>
        </w:rPr>
        <w:t>z Jaworznem w </w:t>
      </w:r>
      <w:r w:rsidRPr="009340A8">
        <w:rPr>
          <w:rFonts w:ascii="Times New Roman" w:hAnsi="Times New Roman" w:cs="Times New Roman"/>
          <w:sz w:val="24"/>
          <w:szCs w:val="24"/>
        </w:rPr>
        <w:t xml:space="preserve">Województwie Śląskim. Tworzy go 5 gmin: Alwernia, Babice, Chrzanów, Libiąż i Trzebinia. </w:t>
      </w:r>
    </w:p>
    <w:p w:rsidR="00B91174" w:rsidRPr="009340A8" w:rsidRDefault="00B91174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40A8">
        <w:rPr>
          <w:rFonts w:ascii="Times New Roman" w:hAnsi="Times New Roman" w:cs="Times New Roman"/>
          <w:sz w:val="24"/>
          <w:szCs w:val="24"/>
        </w:rPr>
        <w:t>Powiat Chrzanowski zajmuje powierzchnię 371,5 km</w:t>
      </w:r>
      <w:r w:rsidRPr="00EC50E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8838BE">
        <w:rPr>
          <w:rFonts w:ascii="Times New Roman" w:hAnsi="Times New Roman" w:cs="Times New Roman"/>
          <w:sz w:val="24"/>
          <w:szCs w:val="24"/>
        </w:rPr>
        <w:t>, na której zamieszkuje 120</w:t>
      </w:r>
      <w:r w:rsidRPr="009340A8">
        <w:rPr>
          <w:rFonts w:ascii="Times New Roman" w:hAnsi="Times New Roman" w:cs="Times New Roman"/>
          <w:sz w:val="24"/>
          <w:szCs w:val="24"/>
        </w:rPr>
        <w:t> </w:t>
      </w:r>
      <w:r w:rsidR="008838BE">
        <w:rPr>
          <w:rFonts w:ascii="Times New Roman" w:hAnsi="Times New Roman" w:cs="Times New Roman"/>
          <w:sz w:val="24"/>
          <w:szCs w:val="24"/>
        </w:rPr>
        <w:t>182</w:t>
      </w:r>
      <w:r w:rsidRPr="009340A8">
        <w:rPr>
          <w:rFonts w:ascii="Times New Roman" w:hAnsi="Times New Roman" w:cs="Times New Roman"/>
          <w:sz w:val="24"/>
          <w:szCs w:val="24"/>
          <w:vertAlign w:val="superscript"/>
        </w:rPr>
        <w:t xml:space="preserve">  </w:t>
      </w:r>
      <w:r w:rsidRPr="009340A8">
        <w:rPr>
          <w:rFonts w:ascii="Times New Roman" w:hAnsi="Times New Roman" w:cs="Times New Roman"/>
          <w:sz w:val="24"/>
          <w:szCs w:val="24"/>
        </w:rPr>
        <w:t>osób,</w:t>
      </w:r>
      <w:r w:rsidR="00F87846">
        <w:rPr>
          <w:rFonts w:ascii="Times New Roman" w:hAnsi="Times New Roman" w:cs="Times New Roman"/>
          <w:sz w:val="24"/>
          <w:szCs w:val="24"/>
        </w:rPr>
        <w:t xml:space="preserve"> </w:t>
      </w:r>
      <w:r w:rsidR="00362025">
        <w:rPr>
          <w:rFonts w:ascii="Times New Roman" w:hAnsi="Times New Roman" w:cs="Times New Roman"/>
          <w:sz w:val="24"/>
          <w:szCs w:val="24"/>
        </w:rPr>
        <w:br/>
      </w:r>
      <w:r w:rsidR="00E517F9">
        <w:rPr>
          <w:rFonts w:ascii="Times New Roman" w:hAnsi="Times New Roman" w:cs="Times New Roman"/>
          <w:sz w:val="24"/>
          <w:szCs w:val="24"/>
        </w:rPr>
        <w:t>w tym 57</w:t>
      </w:r>
      <w:r w:rsidRPr="009340A8">
        <w:rPr>
          <w:rFonts w:ascii="Times New Roman" w:hAnsi="Times New Roman" w:cs="Times New Roman"/>
          <w:sz w:val="24"/>
          <w:szCs w:val="24"/>
        </w:rPr>
        <w:t> </w:t>
      </w:r>
      <w:r w:rsidR="00E517F9">
        <w:rPr>
          <w:rFonts w:ascii="Times New Roman" w:hAnsi="Times New Roman" w:cs="Times New Roman"/>
          <w:sz w:val="24"/>
          <w:szCs w:val="24"/>
        </w:rPr>
        <w:t>988 mężczyzn i 62</w:t>
      </w:r>
      <w:r w:rsidRPr="009340A8">
        <w:rPr>
          <w:rFonts w:ascii="Times New Roman" w:hAnsi="Times New Roman" w:cs="Times New Roman"/>
          <w:sz w:val="24"/>
          <w:szCs w:val="24"/>
        </w:rPr>
        <w:t> </w:t>
      </w:r>
      <w:r w:rsidR="00E517F9">
        <w:rPr>
          <w:rFonts w:ascii="Times New Roman" w:hAnsi="Times New Roman" w:cs="Times New Roman"/>
          <w:sz w:val="24"/>
          <w:szCs w:val="24"/>
        </w:rPr>
        <w:t>194</w:t>
      </w:r>
      <w:r w:rsidRPr="009340A8">
        <w:rPr>
          <w:rFonts w:ascii="Times New Roman" w:hAnsi="Times New Roman" w:cs="Times New Roman"/>
          <w:sz w:val="24"/>
          <w:szCs w:val="24"/>
          <w:vertAlign w:val="superscript"/>
        </w:rPr>
        <w:t xml:space="preserve">  </w:t>
      </w:r>
      <w:r w:rsidRPr="009340A8">
        <w:rPr>
          <w:rFonts w:ascii="Times New Roman" w:hAnsi="Times New Roman" w:cs="Times New Roman"/>
          <w:sz w:val="24"/>
          <w:szCs w:val="24"/>
        </w:rPr>
        <w:t>kobiet. W miastach zamieszkuje 7</w:t>
      </w:r>
      <w:r w:rsidR="00E517F9">
        <w:rPr>
          <w:rFonts w:ascii="Times New Roman" w:hAnsi="Times New Roman" w:cs="Times New Roman"/>
          <w:sz w:val="24"/>
          <w:szCs w:val="24"/>
        </w:rPr>
        <w:t>2</w:t>
      </w:r>
      <w:r w:rsidRPr="009340A8">
        <w:rPr>
          <w:rFonts w:ascii="Times New Roman" w:hAnsi="Times New Roman" w:cs="Times New Roman"/>
          <w:sz w:val="24"/>
          <w:szCs w:val="24"/>
        </w:rPr>
        <w:t> </w:t>
      </w:r>
      <w:r w:rsidR="00E517F9">
        <w:rPr>
          <w:rFonts w:ascii="Times New Roman" w:hAnsi="Times New Roman" w:cs="Times New Roman"/>
          <w:sz w:val="24"/>
          <w:szCs w:val="24"/>
        </w:rPr>
        <w:t>822</w:t>
      </w:r>
      <w:r w:rsidRPr="009340A8">
        <w:rPr>
          <w:rFonts w:ascii="Times New Roman" w:hAnsi="Times New Roman" w:cs="Times New Roman"/>
          <w:sz w:val="24"/>
          <w:szCs w:val="24"/>
          <w:vertAlign w:val="superscript"/>
        </w:rPr>
        <w:t> </w:t>
      </w:r>
      <w:r w:rsidRPr="009340A8">
        <w:rPr>
          <w:rFonts w:ascii="Times New Roman" w:hAnsi="Times New Roman" w:cs="Times New Roman"/>
          <w:sz w:val="24"/>
          <w:szCs w:val="24"/>
        </w:rPr>
        <w:t xml:space="preserve"> osób, a na wsi 47 </w:t>
      </w:r>
      <w:r w:rsidR="00E517F9">
        <w:rPr>
          <w:rFonts w:ascii="Times New Roman" w:hAnsi="Times New Roman" w:cs="Times New Roman"/>
          <w:sz w:val="24"/>
          <w:szCs w:val="24"/>
        </w:rPr>
        <w:t>360</w:t>
      </w:r>
      <w:r w:rsidRPr="009340A8">
        <w:rPr>
          <w:rFonts w:ascii="Times New Roman" w:hAnsi="Times New Roman" w:cs="Times New Roman"/>
          <w:sz w:val="24"/>
          <w:szCs w:val="24"/>
        </w:rPr>
        <w:t xml:space="preserve"> osób.</w:t>
      </w:r>
    </w:p>
    <w:p w:rsidR="00B91174" w:rsidRPr="009340A8" w:rsidRDefault="00E517F9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 2022</w:t>
      </w:r>
      <w:r w:rsidR="00B91174" w:rsidRPr="009340A8">
        <w:rPr>
          <w:rFonts w:ascii="Times New Roman" w:hAnsi="Times New Roman" w:cs="Times New Roman"/>
          <w:sz w:val="24"/>
          <w:szCs w:val="24"/>
        </w:rPr>
        <w:t xml:space="preserve"> roku urodzeń było </w:t>
      </w:r>
      <w:r>
        <w:rPr>
          <w:rFonts w:ascii="Times New Roman" w:hAnsi="Times New Roman" w:cs="Times New Roman"/>
          <w:sz w:val="24"/>
          <w:szCs w:val="24"/>
        </w:rPr>
        <w:t>395</w:t>
      </w:r>
      <w:r w:rsidR="00B91174" w:rsidRPr="009340A8">
        <w:rPr>
          <w:rFonts w:ascii="Times New Roman" w:hAnsi="Times New Roman" w:cs="Times New Roman"/>
          <w:sz w:val="24"/>
          <w:szCs w:val="24"/>
          <w:vertAlign w:val="superscript"/>
        </w:rPr>
        <w:t> </w:t>
      </w:r>
      <w:r>
        <w:rPr>
          <w:rFonts w:ascii="Times New Roman" w:hAnsi="Times New Roman" w:cs="Times New Roman"/>
          <w:sz w:val="24"/>
          <w:szCs w:val="24"/>
        </w:rPr>
        <w:t>, a zgonów 870</w:t>
      </w:r>
      <w:r w:rsidR="00B91174" w:rsidRPr="009340A8">
        <w:rPr>
          <w:rFonts w:ascii="Times New Roman" w:hAnsi="Times New Roman" w:cs="Times New Roman"/>
          <w:sz w:val="24"/>
          <w:szCs w:val="24"/>
        </w:rPr>
        <w:t>, co daje</w:t>
      </w:r>
      <w:r>
        <w:rPr>
          <w:rFonts w:ascii="Times New Roman" w:hAnsi="Times New Roman" w:cs="Times New Roman"/>
          <w:sz w:val="24"/>
          <w:szCs w:val="24"/>
        </w:rPr>
        <w:t xml:space="preserve"> ujemny przyrost naturalny (-475</w:t>
      </w:r>
      <w:r w:rsidR="00B91174" w:rsidRPr="009340A8">
        <w:rPr>
          <w:rFonts w:ascii="Times New Roman" w:hAnsi="Times New Roman" w:cs="Times New Roman"/>
          <w:sz w:val="24"/>
          <w:szCs w:val="24"/>
        </w:rPr>
        <w:t>).</w:t>
      </w:r>
    </w:p>
    <w:p w:rsidR="00B91174" w:rsidRPr="009340A8" w:rsidRDefault="00B91174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340A8">
        <w:rPr>
          <w:rFonts w:ascii="Times New Roman" w:hAnsi="Times New Roman" w:cs="Times New Roman"/>
          <w:i/>
          <w:sz w:val="24"/>
          <w:szCs w:val="24"/>
        </w:rPr>
        <w:t>(Dane GUS)</w:t>
      </w:r>
    </w:p>
    <w:p w:rsidR="00B91174" w:rsidRDefault="00B91174" w:rsidP="00A177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26BA" w:rsidRDefault="00DD5760" w:rsidP="00A177BD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 wp14:anchorId="2007AE2C" wp14:editId="7210D9EA">
            <wp:extent cx="3695700" cy="3515995"/>
            <wp:effectExtent l="76200" t="76200" r="133350" b="141605"/>
            <wp:docPr id="29" name="Obraz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az 29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35159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23478">
        <w:rPr>
          <w:rFonts w:ascii="Times New Roman" w:hAnsi="Times New Roman" w:cs="Times New Roman"/>
          <w:sz w:val="28"/>
          <w:szCs w:val="28"/>
        </w:rPr>
        <w:br/>
      </w:r>
      <w:r w:rsidRPr="00E92947">
        <w:rPr>
          <w:rStyle w:val="markedcontent"/>
          <w:rFonts w:ascii="Times New Roman" w:hAnsi="Times New Roman" w:cs="Times New Roman"/>
          <w:i/>
          <w:szCs w:val="20"/>
        </w:rPr>
        <w:t>Opracowanie własne na podstawie źródeł internetowych</w:t>
      </w:r>
    </w:p>
    <w:p w:rsidR="00910089" w:rsidRDefault="00910089" w:rsidP="00A177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23478" w:rsidRDefault="00723478" w:rsidP="00A177B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E02466" w:rsidRPr="001C538B" w:rsidRDefault="00B91174" w:rsidP="00A177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28"/>
          <w:szCs w:val="24"/>
        </w:rPr>
      </w:pPr>
      <w:r w:rsidRPr="00723478">
        <w:rPr>
          <w:rFonts w:ascii="Times New Roman" w:hAnsi="Times New Roman" w:cs="Times New Roman"/>
          <w:b/>
          <w:sz w:val="28"/>
          <w:szCs w:val="24"/>
        </w:rPr>
        <w:lastRenderedPageBreak/>
        <w:t>Władze Powiatu</w:t>
      </w:r>
    </w:p>
    <w:p w:rsidR="001128A6" w:rsidRPr="009340A8" w:rsidRDefault="00E02466" w:rsidP="00A177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40A8">
        <w:rPr>
          <w:rFonts w:ascii="Times New Roman" w:hAnsi="Times New Roman" w:cs="Times New Roman"/>
          <w:b/>
          <w:sz w:val="24"/>
          <w:szCs w:val="24"/>
        </w:rPr>
        <w:t>Rada Powiatu Chrzanowskiego VI kadencji (2018-2023)</w:t>
      </w:r>
    </w:p>
    <w:p w:rsidR="00B91174" w:rsidRPr="009340A8" w:rsidRDefault="00B91174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40A8">
        <w:rPr>
          <w:rFonts w:ascii="Times New Roman" w:hAnsi="Times New Roman" w:cs="Times New Roman"/>
          <w:sz w:val="24"/>
          <w:szCs w:val="24"/>
        </w:rPr>
        <w:t>1. Antoni Gawronek – Wiceprzewodniczący Rady Powiatu</w:t>
      </w:r>
    </w:p>
    <w:p w:rsidR="00B91174" w:rsidRPr="009340A8" w:rsidRDefault="00A93C77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B91174" w:rsidRPr="009340A8">
        <w:rPr>
          <w:rFonts w:ascii="Times New Roman" w:hAnsi="Times New Roman" w:cs="Times New Roman"/>
          <w:sz w:val="24"/>
          <w:szCs w:val="24"/>
        </w:rPr>
        <w:t>. Michał Gawroński</w:t>
      </w:r>
    </w:p>
    <w:p w:rsidR="00B91174" w:rsidRPr="009340A8" w:rsidRDefault="00A93C77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B91174" w:rsidRPr="009340A8">
        <w:rPr>
          <w:rFonts w:ascii="Times New Roman" w:hAnsi="Times New Roman" w:cs="Times New Roman"/>
          <w:sz w:val="24"/>
          <w:szCs w:val="24"/>
        </w:rPr>
        <w:t>. Bartłomiej Gębala – Wicestarosta</w:t>
      </w:r>
    </w:p>
    <w:p w:rsidR="00B91174" w:rsidRPr="009340A8" w:rsidRDefault="00A93C77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B91174" w:rsidRPr="009340A8">
        <w:rPr>
          <w:rFonts w:ascii="Times New Roman" w:hAnsi="Times New Roman" w:cs="Times New Roman"/>
          <w:sz w:val="24"/>
          <w:szCs w:val="24"/>
        </w:rPr>
        <w:t>. Zofia Gniewek</w:t>
      </w:r>
    </w:p>
    <w:p w:rsidR="00B91174" w:rsidRPr="009340A8" w:rsidRDefault="00A93C77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B91174" w:rsidRPr="009340A8">
        <w:rPr>
          <w:rFonts w:ascii="Times New Roman" w:hAnsi="Times New Roman" w:cs="Times New Roman"/>
          <w:sz w:val="24"/>
          <w:szCs w:val="24"/>
        </w:rPr>
        <w:t>. Dominik Godyń</w:t>
      </w:r>
    </w:p>
    <w:p w:rsidR="00B91174" w:rsidRPr="009340A8" w:rsidRDefault="00A93C77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B91174" w:rsidRPr="009340A8">
        <w:rPr>
          <w:rFonts w:ascii="Times New Roman" w:hAnsi="Times New Roman" w:cs="Times New Roman"/>
          <w:sz w:val="24"/>
          <w:szCs w:val="24"/>
        </w:rPr>
        <w:t>. Ewa Jędrysik</w:t>
      </w:r>
      <w:r w:rsidR="004A2F5C">
        <w:rPr>
          <w:rFonts w:ascii="Times New Roman" w:hAnsi="Times New Roman" w:cs="Times New Roman"/>
          <w:sz w:val="24"/>
          <w:szCs w:val="24"/>
        </w:rPr>
        <w:t xml:space="preserve"> – Członek Zarządu Powiatu </w:t>
      </w:r>
    </w:p>
    <w:p w:rsidR="00B91174" w:rsidRPr="009340A8" w:rsidRDefault="00A93C77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="00B91174" w:rsidRPr="009340A8">
        <w:rPr>
          <w:rFonts w:ascii="Times New Roman" w:hAnsi="Times New Roman" w:cs="Times New Roman"/>
          <w:sz w:val="24"/>
          <w:szCs w:val="24"/>
        </w:rPr>
        <w:t>. Andrzej Jura</w:t>
      </w:r>
    </w:p>
    <w:p w:rsidR="00B91174" w:rsidRPr="009340A8" w:rsidRDefault="00A93C77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="00B91174" w:rsidRPr="009340A8">
        <w:rPr>
          <w:rFonts w:ascii="Times New Roman" w:hAnsi="Times New Roman" w:cs="Times New Roman"/>
          <w:sz w:val="24"/>
          <w:szCs w:val="24"/>
        </w:rPr>
        <w:t>. Stanisława Kasperczyk</w:t>
      </w:r>
    </w:p>
    <w:p w:rsidR="00B91174" w:rsidRPr="009340A8" w:rsidRDefault="00A93C77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="00B91174" w:rsidRPr="009340A8">
        <w:rPr>
          <w:rFonts w:ascii="Times New Roman" w:hAnsi="Times New Roman" w:cs="Times New Roman"/>
          <w:sz w:val="24"/>
          <w:szCs w:val="24"/>
        </w:rPr>
        <w:t>. Marcin Kaszuba</w:t>
      </w:r>
    </w:p>
    <w:p w:rsidR="00B91174" w:rsidRPr="009340A8" w:rsidRDefault="00B91174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40A8">
        <w:rPr>
          <w:rFonts w:ascii="Times New Roman" w:hAnsi="Times New Roman" w:cs="Times New Roman"/>
          <w:sz w:val="24"/>
          <w:szCs w:val="24"/>
        </w:rPr>
        <w:t>1</w:t>
      </w:r>
      <w:r w:rsidR="00A93C77">
        <w:rPr>
          <w:rFonts w:ascii="Times New Roman" w:hAnsi="Times New Roman" w:cs="Times New Roman"/>
          <w:sz w:val="24"/>
          <w:szCs w:val="24"/>
        </w:rPr>
        <w:t>0</w:t>
      </w:r>
      <w:r w:rsidRPr="009340A8">
        <w:rPr>
          <w:rFonts w:ascii="Times New Roman" w:hAnsi="Times New Roman" w:cs="Times New Roman"/>
          <w:sz w:val="24"/>
          <w:szCs w:val="24"/>
        </w:rPr>
        <w:t>. Włodzimierz Korczyński – Przewodniczący Rady Powiatu</w:t>
      </w:r>
    </w:p>
    <w:p w:rsidR="00B91174" w:rsidRPr="009340A8" w:rsidRDefault="00A93C77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</w:t>
      </w:r>
      <w:r w:rsidR="00B91174" w:rsidRPr="009340A8">
        <w:rPr>
          <w:rFonts w:ascii="Times New Roman" w:hAnsi="Times New Roman" w:cs="Times New Roman"/>
          <w:sz w:val="24"/>
          <w:szCs w:val="24"/>
        </w:rPr>
        <w:t>. Leszek Kukla – Wiceprzewodniczący Rady Powiatu</w:t>
      </w:r>
    </w:p>
    <w:p w:rsidR="00B91174" w:rsidRPr="009340A8" w:rsidRDefault="00A93C77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</w:t>
      </w:r>
      <w:r w:rsidR="00B91174" w:rsidRPr="009340A8">
        <w:rPr>
          <w:rFonts w:ascii="Times New Roman" w:hAnsi="Times New Roman" w:cs="Times New Roman"/>
          <w:sz w:val="24"/>
          <w:szCs w:val="24"/>
        </w:rPr>
        <w:t>. Mirosław Lipowski</w:t>
      </w:r>
    </w:p>
    <w:p w:rsidR="00B91174" w:rsidRPr="009340A8" w:rsidRDefault="00A93C77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</w:t>
      </w:r>
      <w:r w:rsidR="00B91174" w:rsidRPr="009340A8">
        <w:rPr>
          <w:rFonts w:ascii="Times New Roman" w:hAnsi="Times New Roman" w:cs="Times New Roman"/>
          <w:sz w:val="24"/>
          <w:szCs w:val="24"/>
        </w:rPr>
        <w:t xml:space="preserve">. Bogdan </w:t>
      </w:r>
      <w:proofErr w:type="spellStart"/>
      <w:r w:rsidR="00B91174" w:rsidRPr="009340A8">
        <w:rPr>
          <w:rFonts w:ascii="Times New Roman" w:hAnsi="Times New Roman" w:cs="Times New Roman"/>
          <w:sz w:val="24"/>
          <w:szCs w:val="24"/>
        </w:rPr>
        <w:t>Łabuzek</w:t>
      </w:r>
      <w:proofErr w:type="spellEnd"/>
    </w:p>
    <w:p w:rsidR="00B91174" w:rsidRPr="009340A8" w:rsidRDefault="00B91174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40A8">
        <w:rPr>
          <w:rFonts w:ascii="Times New Roman" w:hAnsi="Times New Roman" w:cs="Times New Roman"/>
          <w:sz w:val="24"/>
          <w:szCs w:val="24"/>
        </w:rPr>
        <w:t>1</w:t>
      </w:r>
      <w:r w:rsidR="00A93C77">
        <w:rPr>
          <w:rFonts w:ascii="Times New Roman" w:hAnsi="Times New Roman" w:cs="Times New Roman"/>
          <w:sz w:val="24"/>
          <w:szCs w:val="24"/>
        </w:rPr>
        <w:t>4</w:t>
      </w:r>
      <w:r w:rsidRPr="009340A8">
        <w:rPr>
          <w:rFonts w:ascii="Times New Roman" w:hAnsi="Times New Roman" w:cs="Times New Roman"/>
          <w:sz w:val="24"/>
          <w:szCs w:val="24"/>
        </w:rPr>
        <w:t>. Andrzej Olszowski</w:t>
      </w:r>
    </w:p>
    <w:p w:rsidR="00B91174" w:rsidRPr="009340A8" w:rsidRDefault="00A93C77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</w:t>
      </w:r>
      <w:r w:rsidR="00B91174" w:rsidRPr="009340A8">
        <w:rPr>
          <w:rFonts w:ascii="Times New Roman" w:hAnsi="Times New Roman" w:cs="Times New Roman"/>
          <w:sz w:val="24"/>
          <w:szCs w:val="24"/>
        </w:rPr>
        <w:t>. Adam Potocki – Członek Zarządu Powiatu</w:t>
      </w:r>
    </w:p>
    <w:p w:rsidR="00B91174" w:rsidRPr="009340A8" w:rsidRDefault="00A93C77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</w:t>
      </w:r>
      <w:r w:rsidR="00B91174" w:rsidRPr="009340A8">
        <w:rPr>
          <w:rFonts w:ascii="Times New Roman" w:hAnsi="Times New Roman" w:cs="Times New Roman"/>
          <w:sz w:val="24"/>
          <w:szCs w:val="24"/>
        </w:rPr>
        <w:t xml:space="preserve">. Paweł </w:t>
      </w:r>
      <w:proofErr w:type="spellStart"/>
      <w:r w:rsidR="00B91174" w:rsidRPr="009340A8">
        <w:rPr>
          <w:rFonts w:ascii="Times New Roman" w:hAnsi="Times New Roman" w:cs="Times New Roman"/>
          <w:sz w:val="24"/>
          <w:szCs w:val="24"/>
        </w:rPr>
        <w:t>Rejdych</w:t>
      </w:r>
      <w:proofErr w:type="spellEnd"/>
    </w:p>
    <w:p w:rsidR="00B91174" w:rsidRPr="009340A8" w:rsidRDefault="00A93C77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</w:t>
      </w:r>
      <w:r w:rsidR="00B91174" w:rsidRPr="009340A8">
        <w:rPr>
          <w:rFonts w:ascii="Times New Roman" w:hAnsi="Times New Roman" w:cs="Times New Roman"/>
          <w:sz w:val="24"/>
          <w:szCs w:val="24"/>
        </w:rPr>
        <w:t xml:space="preserve">. Przemysław </w:t>
      </w:r>
      <w:proofErr w:type="spellStart"/>
      <w:r w:rsidR="00B91174" w:rsidRPr="009340A8">
        <w:rPr>
          <w:rFonts w:ascii="Times New Roman" w:hAnsi="Times New Roman" w:cs="Times New Roman"/>
          <w:sz w:val="24"/>
          <w:szCs w:val="24"/>
        </w:rPr>
        <w:t>Rejdych</w:t>
      </w:r>
      <w:proofErr w:type="spellEnd"/>
      <w:r w:rsidR="00B91174" w:rsidRPr="009340A8">
        <w:rPr>
          <w:rFonts w:ascii="Times New Roman" w:hAnsi="Times New Roman" w:cs="Times New Roman"/>
          <w:sz w:val="24"/>
          <w:szCs w:val="24"/>
        </w:rPr>
        <w:t xml:space="preserve"> – Etatowy Członek Zarządu Powiatu</w:t>
      </w:r>
    </w:p>
    <w:p w:rsidR="00B91174" w:rsidRPr="009340A8" w:rsidRDefault="00B91174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40A8">
        <w:rPr>
          <w:rFonts w:ascii="Times New Roman" w:hAnsi="Times New Roman" w:cs="Times New Roman"/>
          <w:sz w:val="24"/>
          <w:szCs w:val="24"/>
        </w:rPr>
        <w:t>1</w:t>
      </w:r>
      <w:r w:rsidR="00A93C77">
        <w:rPr>
          <w:rFonts w:ascii="Times New Roman" w:hAnsi="Times New Roman" w:cs="Times New Roman"/>
          <w:sz w:val="24"/>
          <w:szCs w:val="24"/>
        </w:rPr>
        <w:t>8</w:t>
      </w:r>
      <w:r w:rsidRPr="009340A8">
        <w:rPr>
          <w:rFonts w:ascii="Times New Roman" w:hAnsi="Times New Roman" w:cs="Times New Roman"/>
          <w:sz w:val="24"/>
          <w:szCs w:val="24"/>
        </w:rPr>
        <w:t xml:space="preserve">. Piotr </w:t>
      </w:r>
      <w:proofErr w:type="spellStart"/>
      <w:r w:rsidRPr="009340A8">
        <w:rPr>
          <w:rFonts w:ascii="Times New Roman" w:hAnsi="Times New Roman" w:cs="Times New Roman"/>
          <w:sz w:val="24"/>
          <w:szCs w:val="24"/>
        </w:rPr>
        <w:t>Rembiecha</w:t>
      </w:r>
      <w:proofErr w:type="spellEnd"/>
    </w:p>
    <w:p w:rsidR="00B91174" w:rsidRPr="009340A8" w:rsidRDefault="00A93C77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</w:t>
      </w:r>
      <w:r w:rsidR="00B91174" w:rsidRPr="009340A8">
        <w:rPr>
          <w:rFonts w:ascii="Times New Roman" w:hAnsi="Times New Roman" w:cs="Times New Roman"/>
          <w:sz w:val="24"/>
          <w:szCs w:val="24"/>
        </w:rPr>
        <w:t xml:space="preserve">. Andrzej </w:t>
      </w:r>
      <w:proofErr w:type="spellStart"/>
      <w:r w:rsidR="00B91174" w:rsidRPr="009340A8">
        <w:rPr>
          <w:rFonts w:ascii="Times New Roman" w:hAnsi="Times New Roman" w:cs="Times New Roman"/>
          <w:sz w:val="24"/>
          <w:szCs w:val="24"/>
        </w:rPr>
        <w:t>Saługa</w:t>
      </w:r>
      <w:proofErr w:type="spellEnd"/>
    </w:p>
    <w:p w:rsidR="00B91174" w:rsidRPr="009340A8" w:rsidRDefault="00A93C77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</w:t>
      </w:r>
      <w:r w:rsidR="00B91174" w:rsidRPr="009340A8">
        <w:rPr>
          <w:rFonts w:ascii="Times New Roman" w:hAnsi="Times New Roman" w:cs="Times New Roman"/>
          <w:sz w:val="24"/>
          <w:szCs w:val="24"/>
        </w:rPr>
        <w:t>. Henryk Sawka</w:t>
      </w:r>
      <w:r w:rsidR="00CB16CA">
        <w:rPr>
          <w:rFonts w:ascii="Times New Roman" w:hAnsi="Times New Roman" w:cs="Times New Roman"/>
          <w:sz w:val="24"/>
          <w:szCs w:val="24"/>
        </w:rPr>
        <w:t xml:space="preserve"> (zm. 21.06.2022 r.)</w:t>
      </w:r>
    </w:p>
    <w:p w:rsidR="00B91174" w:rsidRPr="009340A8" w:rsidRDefault="00A93C77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21</w:t>
      </w:r>
      <w:r w:rsidR="00B91174" w:rsidRPr="009340A8">
        <w:rPr>
          <w:rFonts w:ascii="Times New Roman" w:hAnsi="Times New Roman" w:cs="Times New Roman"/>
          <w:sz w:val="24"/>
          <w:szCs w:val="24"/>
        </w:rPr>
        <w:t>. Maria Siuda</w:t>
      </w:r>
    </w:p>
    <w:p w:rsidR="00B91174" w:rsidRPr="009340A8" w:rsidRDefault="00A93C77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22</w:t>
      </w:r>
      <w:r w:rsidR="00B91174" w:rsidRPr="009340A8">
        <w:rPr>
          <w:rFonts w:ascii="Times New Roman" w:hAnsi="Times New Roman" w:cs="Times New Roman"/>
          <w:sz w:val="24"/>
          <w:szCs w:val="24"/>
        </w:rPr>
        <w:t>. Janusz Szczęśniak</w:t>
      </w:r>
    </w:p>
    <w:p w:rsidR="00B91174" w:rsidRPr="009340A8" w:rsidRDefault="00B91174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40A8">
        <w:rPr>
          <w:rFonts w:ascii="Times New Roman" w:hAnsi="Times New Roman" w:cs="Times New Roman"/>
          <w:sz w:val="24"/>
          <w:szCs w:val="24"/>
        </w:rPr>
        <w:t>2</w:t>
      </w:r>
      <w:r w:rsidR="00A93C77">
        <w:rPr>
          <w:rFonts w:ascii="Times New Roman" w:hAnsi="Times New Roman" w:cs="Times New Roman"/>
          <w:sz w:val="24"/>
          <w:szCs w:val="24"/>
        </w:rPr>
        <w:t>3</w:t>
      </w:r>
      <w:r w:rsidRPr="009340A8">
        <w:rPr>
          <w:rFonts w:ascii="Times New Roman" w:hAnsi="Times New Roman" w:cs="Times New Roman"/>
          <w:sz w:val="24"/>
          <w:szCs w:val="24"/>
        </w:rPr>
        <w:t>. Grażyna Trojanowska</w:t>
      </w:r>
    </w:p>
    <w:p w:rsidR="00B91174" w:rsidRPr="009340A8" w:rsidRDefault="00B91174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40A8">
        <w:rPr>
          <w:rFonts w:ascii="Times New Roman" w:hAnsi="Times New Roman" w:cs="Times New Roman"/>
          <w:sz w:val="24"/>
          <w:szCs w:val="24"/>
        </w:rPr>
        <w:t>2</w:t>
      </w:r>
      <w:r w:rsidR="00A93C77">
        <w:rPr>
          <w:rFonts w:ascii="Times New Roman" w:hAnsi="Times New Roman" w:cs="Times New Roman"/>
          <w:sz w:val="24"/>
          <w:szCs w:val="24"/>
        </w:rPr>
        <w:t>4</w:t>
      </w:r>
      <w:r w:rsidRPr="009340A8">
        <w:rPr>
          <w:rFonts w:ascii="Times New Roman" w:hAnsi="Times New Roman" w:cs="Times New Roman"/>
          <w:sz w:val="24"/>
          <w:szCs w:val="24"/>
        </w:rPr>
        <w:t>. Andrzej Zieliński</w:t>
      </w:r>
    </w:p>
    <w:p w:rsidR="00A93C77" w:rsidRDefault="00A93C77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25</w:t>
      </w:r>
      <w:r w:rsidR="00B91174" w:rsidRPr="009340A8">
        <w:rPr>
          <w:rFonts w:ascii="Times New Roman" w:hAnsi="Times New Roman" w:cs="Times New Roman"/>
          <w:sz w:val="24"/>
          <w:szCs w:val="24"/>
        </w:rPr>
        <w:t xml:space="preserve">. Leszek Kowalski </w:t>
      </w:r>
    </w:p>
    <w:p w:rsidR="00CB16CA" w:rsidRDefault="00A93C77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26</w:t>
      </w:r>
      <w:r w:rsidR="00CB16CA">
        <w:rPr>
          <w:rFonts w:ascii="Times New Roman" w:hAnsi="Times New Roman" w:cs="Times New Roman"/>
          <w:sz w:val="24"/>
          <w:szCs w:val="24"/>
        </w:rPr>
        <w:t xml:space="preserve">. Aldona Komorowska (objęcie mandatu </w:t>
      </w:r>
      <w:r w:rsidR="00A917A7">
        <w:rPr>
          <w:rFonts w:ascii="Times New Roman" w:hAnsi="Times New Roman" w:cs="Times New Roman"/>
          <w:sz w:val="24"/>
          <w:szCs w:val="24"/>
        </w:rPr>
        <w:t>30.08.2022 r.</w:t>
      </w:r>
      <w:r w:rsidR="001E5A50">
        <w:rPr>
          <w:rFonts w:ascii="Times New Roman" w:hAnsi="Times New Roman" w:cs="Times New Roman"/>
          <w:sz w:val="24"/>
          <w:szCs w:val="24"/>
        </w:rPr>
        <w:t xml:space="preserve"> w związku ze śmiercią Radnego Henryka Sawki</w:t>
      </w:r>
      <w:r w:rsidR="00A917A7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B11827" w:rsidRDefault="00B11827" w:rsidP="00924FE5">
      <w:pPr>
        <w:pStyle w:val="NormalnyWeb"/>
      </w:pPr>
      <w:r w:rsidRPr="00B11827">
        <w:rPr>
          <w:noProof/>
        </w:rPr>
        <w:lastRenderedPageBreak/>
        <w:drawing>
          <wp:inline distT="0" distB="0" distL="0" distR="0">
            <wp:extent cx="5760720" cy="3242738"/>
            <wp:effectExtent l="76200" t="76200" r="125730" b="129540"/>
            <wp:docPr id="48" name="Obraz 48" descr="C:\Users\k.remsak\Desktop\Raport\DSC08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.remsak\Desktop\Raport\DSC0848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273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11827" w:rsidRDefault="00B11827" w:rsidP="00B11827">
      <w:pPr>
        <w:pStyle w:val="NormalnyWeb"/>
        <w:jc w:val="center"/>
      </w:pPr>
      <w:r>
        <w:rPr>
          <w:i/>
          <w:sz w:val="22"/>
        </w:rPr>
        <w:t>Prezydium Rady</w:t>
      </w:r>
      <w:r w:rsidRPr="000D4C1A">
        <w:rPr>
          <w:i/>
          <w:sz w:val="22"/>
        </w:rPr>
        <w:t xml:space="preserve"> Powiatu Chrzanowskiego VI kadencji w latach 2018-2024</w:t>
      </w:r>
    </w:p>
    <w:p w:rsidR="00B11827" w:rsidRDefault="00B11827" w:rsidP="00924FE5">
      <w:pPr>
        <w:pStyle w:val="NormalnyWeb"/>
      </w:pPr>
    </w:p>
    <w:p w:rsidR="00B11827" w:rsidRDefault="00924FE5" w:rsidP="00924FE5">
      <w:pPr>
        <w:pStyle w:val="NormalnyWeb"/>
      </w:pPr>
      <w:r>
        <w:t xml:space="preserve">W 2022 roku zmarł Radny Powiatowy Henryk Sawka. </w:t>
      </w:r>
      <w:r w:rsidR="0075645A">
        <w:t xml:space="preserve">H. </w:t>
      </w:r>
      <w:r w:rsidR="00E37BD9">
        <w:t>Sawka</w:t>
      </w:r>
      <w:r w:rsidR="007E66E4">
        <w:t xml:space="preserve"> z</w:t>
      </w:r>
      <w:r w:rsidR="00E37BD9">
        <w:t>asiadał w Radzie Powiatu w kadencjach 2006-2010,</w:t>
      </w:r>
      <w:r w:rsidR="00111A94">
        <w:t xml:space="preserve"> 2010-2014, w obecnej kadencji R</w:t>
      </w:r>
      <w:r w:rsidR="00E37BD9">
        <w:t>ady 2018-2023 pełnił dodatkowo funkcję Przewodniczącego Komisji Budżetu</w:t>
      </w:r>
      <w:r w:rsidR="00021B83">
        <w:t xml:space="preserve"> </w:t>
      </w:r>
      <w:r w:rsidR="00E37BD9">
        <w:t>i Finansów. Prezes Zarządu Agencji Rozwoju Małopolski Zachodniej, a także szef SLD w Powiecie Chrzanowskim.</w:t>
      </w:r>
    </w:p>
    <w:p w:rsidR="00EC1A65" w:rsidRDefault="00E37BD9" w:rsidP="00A177BD">
      <w:pPr>
        <w:pStyle w:val="NormalnyWeb"/>
        <w:tabs>
          <w:tab w:val="left" w:pos="1200"/>
        </w:tabs>
        <w:jc w:val="both"/>
      </w:pPr>
      <w:r>
        <w:rPr>
          <w:noProof/>
        </w:rPr>
        <w:drawing>
          <wp:anchor distT="0" distB="0" distL="114300" distR="114300" simplePos="0" relativeHeight="251688960" behindDoc="0" locked="0" layoutInCell="1" allowOverlap="1">
            <wp:simplePos x="971550" y="1476375"/>
            <wp:positionH relativeFrom="column">
              <wp:align>left</wp:align>
            </wp:positionH>
            <wp:positionV relativeFrom="paragraph">
              <wp:align>top</wp:align>
            </wp:positionV>
            <wp:extent cx="2086945" cy="2652903"/>
            <wp:effectExtent l="76200" t="76200" r="142240" b="128905"/>
            <wp:wrapSquare wrapText="bothSides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hotofunia-165579862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6945" cy="265290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C1A65" w:rsidRPr="00EC1A65">
        <w:t xml:space="preserve">Henryk Sawka urodził się 17.05.1947 r. w Przemyślu. Mieszkał w Chrzanowie. Ukończył Dęblińską Szkołę Orląt, Akademię Wychowania Fizycznego </w:t>
      </w:r>
      <w:r w:rsidR="00362025">
        <w:br/>
      </w:r>
      <w:r w:rsidR="00EC1A65" w:rsidRPr="00EC1A65">
        <w:t>we Wrocławiu, studia podyplomowe menadżerskie</w:t>
      </w:r>
      <w:r w:rsidR="001B17E5">
        <w:br/>
      </w:r>
      <w:r w:rsidR="00EC1A65" w:rsidRPr="00EC1A65">
        <w:t>- zarządzanie finansami przedsiębiorstw. Z zawodu pilot. Przez 20 lat latał samolotami MIG-21. Wykładowca wrocławskiego AWF. W latach 1989</w:t>
      </w:r>
      <w:r w:rsidR="00CF5FF6">
        <w:br/>
      </w:r>
      <w:r w:rsidR="00EC1A65" w:rsidRPr="00EC1A65">
        <w:t xml:space="preserve">- 2004 był Dyrektorem przedstawicielstwa PLL LOT </w:t>
      </w:r>
      <w:r w:rsidR="00EC1A65">
        <w:br/>
      </w:r>
      <w:r w:rsidR="00EC1A65" w:rsidRPr="00EC1A65">
        <w:t>w Katowicach, uczestniczył też w pracach nad powstaniem portu lotniczego w Katowicach.</w:t>
      </w:r>
      <w:r w:rsidR="00EC1A65">
        <w:tab/>
      </w:r>
    </w:p>
    <w:p w:rsidR="00E37BD9" w:rsidRDefault="00EC1A65" w:rsidP="00A177BD">
      <w:pPr>
        <w:pStyle w:val="NormalnyWeb"/>
      </w:pPr>
      <w:r>
        <w:br w:type="textWrapping" w:clear="all"/>
      </w:r>
    </w:p>
    <w:p w:rsidR="00E37BD9" w:rsidRPr="000D4C1A" w:rsidRDefault="00E37BD9" w:rsidP="00A177BD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i/>
          <w:szCs w:val="24"/>
        </w:rPr>
      </w:pPr>
    </w:p>
    <w:p w:rsidR="00B91174" w:rsidRPr="009340A8" w:rsidRDefault="00B91174" w:rsidP="00B11827">
      <w:pPr>
        <w:rPr>
          <w:rFonts w:ascii="Times New Roman" w:hAnsi="Times New Roman" w:cs="Times New Roman"/>
          <w:b/>
          <w:sz w:val="24"/>
          <w:szCs w:val="24"/>
        </w:rPr>
      </w:pPr>
      <w:r w:rsidRPr="009340A8">
        <w:rPr>
          <w:rFonts w:ascii="Times New Roman" w:hAnsi="Times New Roman" w:cs="Times New Roman"/>
          <w:b/>
          <w:sz w:val="24"/>
          <w:szCs w:val="24"/>
        </w:rPr>
        <w:t>Zarząd Powiatu Chrzanowskiego VI kadencji</w:t>
      </w:r>
    </w:p>
    <w:p w:rsidR="00B91174" w:rsidRPr="009340A8" w:rsidRDefault="00B91174" w:rsidP="00A177BD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40A8">
        <w:rPr>
          <w:rFonts w:ascii="Times New Roman" w:hAnsi="Times New Roman" w:cs="Times New Roman"/>
          <w:sz w:val="24"/>
          <w:szCs w:val="24"/>
        </w:rPr>
        <w:t>Andrzej Uryga – Starosta Chrzanowski</w:t>
      </w:r>
    </w:p>
    <w:p w:rsidR="00B91174" w:rsidRPr="009340A8" w:rsidRDefault="00B91174" w:rsidP="00A177BD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40A8">
        <w:rPr>
          <w:rFonts w:ascii="Times New Roman" w:hAnsi="Times New Roman" w:cs="Times New Roman"/>
          <w:sz w:val="24"/>
          <w:szCs w:val="24"/>
        </w:rPr>
        <w:t>Bartłomiej Gębala – Wicestarosta</w:t>
      </w:r>
    </w:p>
    <w:p w:rsidR="00B91174" w:rsidRPr="009340A8" w:rsidRDefault="00B91174" w:rsidP="00A177BD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40A8">
        <w:rPr>
          <w:rFonts w:ascii="Times New Roman" w:hAnsi="Times New Roman" w:cs="Times New Roman"/>
          <w:sz w:val="24"/>
          <w:szCs w:val="24"/>
        </w:rPr>
        <w:t xml:space="preserve">Przemysław </w:t>
      </w:r>
      <w:proofErr w:type="spellStart"/>
      <w:r w:rsidRPr="009340A8">
        <w:rPr>
          <w:rFonts w:ascii="Times New Roman" w:hAnsi="Times New Roman" w:cs="Times New Roman"/>
          <w:sz w:val="24"/>
          <w:szCs w:val="24"/>
        </w:rPr>
        <w:t>Rejdych</w:t>
      </w:r>
      <w:proofErr w:type="spellEnd"/>
      <w:r w:rsidRPr="009340A8">
        <w:rPr>
          <w:rFonts w:ascii="Times New Roman" w:hAnsi="Times New Roman" w:cs="Times New Roman"/>
          <w:sz w:val="24"/>
          <w:szCs w:val="24"/>
        </w:rPr>
        <w:t xml:space="preserve"> - Etatowy Członek Zarządu</w:t>
      </w:r>
    </w:p>
    <w:p w:rsidR="00B91174" w:rsidRPr="009340A8" w:rsidRDefault="00B91174" w:rsidP="00A177BD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40A8">
        <w:rPr>
          <w:rFonts w:ascii="Times New Roman" w:hAnsi="Times New Roman" w:cs="Times New Roman"/>
          <w:sz w:val="24"/>
          <w:szCs w:val="24"/>
        </w:rPr>
        <w:t>Ewa Jędrysik - Członek Zarządu</w:t>
      </w:r>
    </w:p>
    <w:p w:rsidR="00BF1945" w:rsidRPr="009340A8" w:rsidRDefault="00B91174" w:rsidP="00A177BD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40A8">
        <w:rPr>
          <w:rFonts w:ascii="Times New Roman" w:hAnsi="Times New Roman" w:cs="Times New Roman"/>
          <w:sz w:val="24"/>
          <w:szCs w:val="24"/>
        </w:rPr>
        <w:t>Adam Potocki – Członek Zarządu</w:t>
      </w:r>
    </w:p>
    <w:p w:rsidR="00C42CE6" w:rsidRPr="009340A8" w:rsidRDefault="0002558D" w:rsidP="00A177BD">
      <w:pPr>
        <w:pStyle w:val="NormalnyWeb"/>
        <w:spacing w:line="276" w:lineRule="auto"/>
        <w:jc w:val="both"/>
        <w:rPr>
          <w:b/>
        </w:rPr>
      </w:pPr>
      <w:r w:rsidRPr="0002558D">
        <w:rPr>
          <w:b/>
          <w:noProof/>
        </w:rPr>
        <w:drawing>
          <wp:inline distT="0" distB="0" distL="0" distR="0">
            <wp:extent cx="5760720" cy="3242738"/>
            <wp:effectExtent l="76200" t="76200" r="125730" b="129540"/>
            <wp:docPr id="46" name="Obraz 46" descr="C:\Users\k.remsak\Desktop\Raport\DSC08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.remsak\Desktop\Raport\DSC0846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273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23478" w:rsidRPr="006A49CB" w:rsidRDefault="00DB5CE7" w:rsidP="00A177BD">
      <w:pPr>
        <w:pStyle w:val="NormalnyWeb"/>
        <w:ind w:left="1276" w:hanging="1134"/>
        <w:jc w:val="center"/>
        <w:rPr>
          <w:b/>
        </w:rPr>
      </w:pPr>
      <w:r w:rsidRPr="000D4C1A">
        <w:rPr>
          <w:i/>
          <w:sz w:val="22"/>
        </w:rPr>
        <w:t>Zarząd Powiatu Chrzanowskieg</w:t>
      </w:r>
      <w:r w:rsidR="00F406E4" w:rsidRPr="000D4C1A">
        <w:rPr>
          <w:i/>
          <w:sz w:val="22"/>
        </w:rPr>
        <w:t>o VI kadencji w latach 2018-2024</w:t>
      </w:r>
      <w:r w:rsidRPr="000D4C1A">
        <w:rPr>
          <w:i/>
          <w:sz w:val="22"/>
        </w:rPr>
        <w:t xml:space="preserve"> </w:t>
      </w:r>
      <w:r w:rsidR="00723478" w:rsidRPr="006A49CB">
        <w:rPr>
          <w:i/>
        </w:rPr>
        <w:br w:type="page"/>
      </w:r>
    </w:p>
    <w:p w:rsidR="00124A78" w:rsidRPr="00322BFB" w:rsidRDefault="00797448" w:rsidP="00A177BD">
      <w:pPr>
        <w:pStyle w:val="Nagwek1"/>
        <w:rPr>
          <w:rFonts w:ascii="Times New Roman" w:hAnsi="Times New Roman" w:cs="Times New Roman"/>
          <w:b/>
          <w:color w:val="auto"/>
        </w:rPr>
      </w:pPr>
      <w:bookmarkStart w:id="2" w:name="_Toc134532049"/>
      <w:r w:rsidRPr="00207155">
        <w:rPr>
          <w:rFonts w:ascii="Times New Roman" w:hAnsi="Times New Roman" w:cs="Times New Roman"/>
          <w:b/>
          <w:color w:val="auto"/>
        </w:rPr>
        <w:lastRenderedPageBreak/>
        <w:t>Rozdział II. Budżet Powiatu Chrzanowskiego</w:t>
      </w:r>
      <w:bookmarkEnd w:id="2"/>
      <w:r w:rsidRPr="00207155">
        <w:rPr>
          <w:rFonts w:ascii="Times New Roman" w:hAnsi="Times New Roman" w:cs="Times New Roman"/>
          <w:b/>
          <w:color w:val="auto"/>
        </w:rPr>
        <w:t xml:space="preserve"> </w:t>
      </w:r>
    </w:p>
    <w:p w:rsidR="00124A78" w:rsidRPr="00322BFB" w:rsidRDefault="00124A78" w:rsidP="00A177BD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22BFB">
        <w:rPr>
          <w:rFonts w:ascii="Times New Roman" w:hAnsi="Times New Roman" w:cs="Times New Roman"/>
          <w:sz w:val="24"/>
          <w:szCs w:val="24"/>
        </w:rPr>
        <w:t xml:space="preserve">W 2022 roku dochody ogółem Powiatu Chrzanowskiego wykonano </w:t>
      </w:r>
      <w:r w:rsidRPr="00322BFB">
        <w:rPr>
          <w:rFonts w:ascii="Times New Roman" w:hAnsi="Times New Roman" w:cs="Times New Roman"/>
          <w:sz w:val="24"/>
          <w:szCs w:val="24"/>
        </w:rPr>
        <w:br/>
        <w:t>w wysokości 148 602 846,29 zł, z czego dochody bieżące zrealizowano w kwocie 143 255 633,86 zł, co stanowi 96,40 proc. dochodów ogółem o</w:t>
      </w:r>
      <w:r w:rsidR="006969CC">
        <w:rPr>
          <w:rFonts w:ascii="Times New Roman" w:hAnsi="Times New Roman" w:cs="Times New Roman"/>
          <w:sz w:val="24"/>
          <w:szCs w:val="24"/>
        </w:rPr>
        <w:t xml:space="preserve">raz dochody majątkowe </w:t>
      </w:r>
      <w:r w:rsidR="00362025">
        <w:rPr>
          <w:rFonts w:ascii="Times New Roman" w:hAnsi="Times New Roman" w:cs="Times New Roman"/>
          <w:sz w:val="24"/>
          <w:szCs w:val="24"/>
        </w:rPr>
        <w:br/>
      </w:r>
      <w:r w:rsidR="006969CC">
        <w:rPr>
          <w:rFonts w:ascii="Times New Roman" w:hAnsi="Times New Roman" w:cs="Times New Roman"/>
          <w:sz w:val="24"/>
          <w:szCs w:val="24"/>
        </w:rPr>
        <w:t xml:space="preserve">w kwocie </w:t>
      </w:r>
      <w:r w:rsidRPr="00322BFB">
        <w:rPr>
          <w:rFonts w:ascii="Times New Roman" w:hAnsi="Times New Roman" w:cs="Times New Roman"/>
          <w:sz w:val="24"/>
          <w:szCs w:val="24"/>
        </w:rPr>
        <w:t xml:space="preserve">5 347 212,43zł, co stanowi 3,60 proc. dochodów ogółem. </w:t>
      </w:r>
    </w:p>
    <w:p w:rsidR="00124A78" w:rsidRPr="00A47A53" w:rsidRDefault="00124A78" w:rsidP="00A177BD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47A53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085" cy="2529840"/>
            <wp:effectExtent l="0" t="0" r="12065" b="3810"/>
            <wp:docPr id="43" name="Wykres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124A78" w:rsidRPr="0002242A" w:rsidRDefault="00124A78" w:rsidP="00A177BD">
      <w:pPr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2242A">
        <w:rPr>
          <w:rFonts w:ascii="Times New Roman" w:hAnsi="Times New Roman" w:cs="Times New Roman"/>
          <w:b/>
          <w:sz w:val="24"/>
          <w:szCs w:val="24"/>
        </w:rPr>
        <w:t>Źródła</w:t>
      </w:r>
      <w:r w:rsidR="00322BFB" w:rsidRPr="0002242A">
        <w:rPr>
          <w:rFonts w:ascii="Times New Roman" w:hAnsi="Times New Roman" w:cs="Times New Roman"/>
          <w:b/>
          <w:sz w:val="24"/>
          <w:szCs w:val="24"/>
        </w:rPr>
        <w:t xml:space="preserve"> dochodów bieżących</w:t>
      </w:r>
    </w:p>
    <w:p w:rsidR="00124A78" w:rsidRPr="0002242A" w:rsidRDefault="00124A78" w:rsidP="00A177BD">
      <w:pPr>
        <w:numPr>
          <w:ilvl w:val="0"/>
          <w:numId w:val="58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2242A">
        <w:rPr>
          <w:rFonts w:ascii="Times New Roman" w:hAnsi="Times New Roman" w:cs="Times New Roman"/>
          <w:sz w:val="24"/>
          <w:szCs w:val="24"/>
        </w:rPr>
        <w:t>D</w:t>
      </w:r>
      <w:r w:rsidR="0002242A">
        <w:rPr>
          <w:rFonts w:ascii="Times New Roman" w:hAnsi="Times New Roman" w:cs="Times New Roman"/>
          <w:sz w:val="24"/>
          <w:szCs w:val="24"/>
        </w:rPr>
        <w:t>otacje</w:t>
      </w:r>
      <w:r w:rsidRPr="0002242A">
        <w:rPr>
          <w:rFonts w:ascii="Times New Roman" w:hAnsi="Times New Roman" w:cs="Times New Roman"/>
          <w:sz w:val="24"/>
          <w:szCs w:val="24"/>
        </w:rPr>
        <w:t xml:space="preserve"> bieżące i środki przeznaczone na cele bieżące - 36 086 277,88 zł, co stanowi  25,19 proc. dochodów bieżących, z czego: </w:t>
      </w:r>
      <w:r w:rsidRPr="0002242A">
        <w:rPr>
          <w:rFonts w:ascii="Times New Roman" w:hAnsi="Times New Roman" w:cs="Times New Roman"/>
          <w:sz w:val="24"/>
          <w:szCs w:val="24"/>
        </w:rPr>
        <w:br/>
        <w:t xml:space="preserve">a) dotacje i środki na finansowanie wydatków na realizację zadań finansowanych </w:t>
      </w:r>
      <w:r w:rsidRPr="0002242A">
        <w:rPr>
          <w:rFonts w:ascii="Times New Roman" w:hAnsi="Times New Roman" w:cs="Times New Roman"/>
          <w:sz w:val="24"/>
          <w:szCs w:val="24"/>
        </w:rPr>
        <w:br/>
        <w:t>z udziałem środków, o których mowa w art. 5 ust. 1 pkt 2 i 3 – 2 518 864,86zł</w:t>
      </w:r>
    </w:p>
    <w:p w:rsidR="00124A78" w:rsidRPr="0002242A" w:rsidRDefault="00124A78" w:rsidP="00A177BD">
      <w:pPr>
        <w:ind w:left="720"/>
        <w:rPr>
          <w:rFonts w:ascii="Times New Roman" w:hAnsi="Times New Roman" w:cs="Times New Roman"/>
          <w:sz w:val="24"/>
          <w:szCs w:val="24"/>
        </w:rPr>
      </w:pPr>
      <w:r w:rsidRPr="0002242A">
        <w:rPr>
          <w:rFonts w:ascii="Times New Roman" w:hAnsi="Times New Roman" w:cs="Times New Roman"/>
          <w:sz w:val="24"/>
          <w:szCs w:val="24"/>
        </w:rPr>
        <w:t>b) dotacje z budżetu Państwa na zadania zlecone – 17 077 113,99 zł</w:t>
      </w:r>
    </w:p>
    <w:p w:rsidR="00124A78" w:rsidRPr="0002242A" w:rsidRDefault="00124A78" w:rsidP="00A177BD">
      <w:pPr>
        <w:ind w:left="720"/>
        <w:rPr>
          <w:rFonts w:ascii="Times New Roman" w:hAnsi="Times New Roman" w:cs="Times New Roman"/>
          <w:sz w:val="24"/>
          <w:szCs w:val="24"/>
        </w:rPr>
      </w:pPr>
      <w:r w:rsidRPr="0002242A">
        <w:rPr>
          <w:rFonts w:ascii="Times New Roman" w:hAnsi="Times New Roman" w:cs="Times New Roman"/>
          <w:sz w:val="24"/>
          <w:szCs w:val="24"/>
        </w:rPr>
        <w:t>c) dotacje z Budżetu Państwa na</w:t>
      </w:r>
      <w:r w:rsidR="00894271">
        <w:rPr>
          <w:rFonts w:ascii="Times New Roman" w:hAnsi="Times New Roman" w:cs="Times New Roman"/>
          <w:sz w:val="24"/>
          <w:szCs w:val="24"/>
        </w:rPr>
        <w:t xml:space="preserve"> realizację bieżących zadań JST</w:t>
      </w:r>
      <w:r w:rsidRPr="0002242A">
        <w:rPr>
          <w:rFonts w:ascii="Times New Roman" w:hAnsi="Times New Roman" w:cs="Times New Roman"/>
          <w:sz w:val="24"/>
          <w:szCs w:val="24"/>
        </w:rPr>
        <w:t xml:space="preserve"> – 2 552 432,92 zł</w:t>
      </w:r>
    </w:p>
    <w:p w:rsidR="00124A78" w:rsidRPr="0002242A" w:rsidRDefault="00D26791" w:rsidP="00A177BD">
      <w:pPr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d) dotacje z innych budżetów JST</w:t>
      </w:r>
      <w:r w:rsidR="00124A78" w:rsidRPr="0002242A">
        <w:rPr>
          <w:rFonts w:ascii="Times New Roman" w:hAnsi="Times New Roman" w:cs="Times New Roman"/>
          <w:sz w:val="24"/>
          <w:szCs w:val="24"/>
        </w:rPr>
        <w:t xml:space="preserve"> – 1 069 669,90 zł</w:t>
      </w:r>
    </w:p>
    <w:p w:rsidR="00124A78" w:rsidRPr="0002242A" w:rsidRDefault="00124A78" w:rsidP="00A177BD">
      <w:pPr>
        <w:ind w:left="720"/>
        <w:rPr>
          <w:rFonts w:ascii="Times New Roman" w:hAnsi="Times New Roman" w:cs="Times New Roman"/>
          <w:sz w:val="24"/>
          <w:szCs w:val="24"/>
        </w:rPr>
      </w:pPr>
      <w:r w:rsidRPr="0002242A">
        <w:rPr>
          <w:rFonts w:ascii="Times New Roman" w:hAnsi="Times New Roman" w:cs="Times New Roman"/>
          <w:sz w:val="24"/>
          <w:szCs w:val="24"/>
        </w:rPr>
        <w:t xml:space="preserve">e) środki z Funduszu Pomocy na finansowanie lub dofinansowanie zadań bieżących </w:t>
      </w:r>
      <w:r w:rsidRPr="0002242A">
        <w:rPr>
          <w:rFonts w:ascii="Times New Roman" w:hAnsi="Times New Roman" w:cs="Times New Roman"/>
          <w:sz w:val="24"/>
          <w:szCs w:val="24"/>
        </w:rPr>
        <w:br/>
        <w:t xml:space="preserve">w zakresie pomocy </w:t>
      </w:r>
      <w:r w:rsidR="001672BD">
        <w:rPr>
          <w:rFonts w:ascii="Times New Roman" w:hAnsi="Times New Roman" w:cs="Times New Roman"/>
          <w:sz w:val="24"/>
          <w:szCs w:val="24"/>
        </w:rPr>
        <w:t>obywatelom Ukrainy – 8 996 327,4</w:t>
      </w:r>
      <w:r w:rsidRPr="0002242A">
        <w:rPr>
          <w:rFonts w:ascii="Times New Roman" w:hAnsi="Times New Roman" w:cs="Times New Roman"/>
          <w:sz w:val="24"/>
          <w:szCs w:val="24"/>
        </w:rPr>
        <w:t>5 zł</w:t>
      </w:r>
    </w:p>
    <w:p w:rsidR="00124A78" w:rsidRPr="0002242A" w:rsidRDefault="00124A78" w:rsidP="00A177BD">
      <w:pPr>
        <w:ind w:left="720"/>
        <w:rPr>
          <w:rFonts w:ascii="Times New Roman" w:hAnsi="Times New Roman" w:cs="Times New Roman"/>
          <w:sz w:val="24"/>
          <w:szCs w:val="24"/>
        </w:rPr>
      </w:pPr>
      <w:r w:rsidRPr="0002242A">
        <w:rPr>
          <w:rFonts w:ascii="Times New Roman" w:hAnsi="Times New Roman" w:cs="Times New Roman"/>
          <w:sz w:val="24"/>
          <w:szCs w:val="24"/>
        </w:rPr>
        <w:t>f) środki i dotacje otrzymane z państwowych funduszy celowych</w:t>
      </w:r>
      <w:r w:rsidR="00D26791">
        <w:rPr>
          <w:rFonts w:ascii="Times New Roman" w:hAnsi="Times New Roman" w:cs="Times New Roman"/>
          <w:sz w:val="24"/>
          <w:szCs w:val="24"/>
        </w:rPr>
        <w:t xml:space="preserve"> na realizację zadań bieżących JST</w:t>
      </w:r>
      <w:r w:rsidRPr="0002242A">
        <w:rPr>
          <w:rFonts w:ascii="Times New Roman" w:hAnsi="Times New Roman" w:cs="Times New Roman"/>
          <w:sz w:val="24"/>
          <w:szCs w:val="24"/>
        </w:rPr>
        <w:t>– 1 086 245 zł</w:t>
      </w:r>
    </w:p>
    <w:p w:rsidR="00124A78" w:rsidRPr="0002242A" w:rsidRDefault="00124A78" w:rsidP="00A177BD">
      <w:pPr>
        <w:ind w:left="720"/>
        <w:rPr>
          <w:rFonts w:ascii="Times New Roman" w:hAnsi="Times New Roman" w:cs="Times New Roman"/>
          <w:sz w:val="24"/>
          <w:szCs w:val="24"/>
        </w:rPr>
      </w:pPr>
      <w:r w:rsidRPr="0002242A">
        <w:rPr>
          <w:rFonts w:ascii="Times New Roman" w:hAnsi="Times New Roman" w:cs="Times New Roman"/>
          <w:sz w:val="24"/>
          <w:szCs w:val="24"/>
        </w:rPr>
        <w:t>g) środki z Funduszu Przeciwdziałania Covid-19 – 138 000 zł</w:t>
      </w:r>
    </w:p>
    <w:p w:rsidR="00124A78" w:rsidRPr="0002242A" w:rsidRDefault="00124A78" w:rsidP="00A177BD">
      <w:pPr>
        <w:ind w:left="720"/>
        <w:rPr>
          <w:rFonts w:ascii="Times New Roman" w:hAnsi="Times New Roman" w:cs="Times New Roman"/>
          <w:sz w:val="24"/>
          <w:szCs w:val="24"/>
        </w:rPr>
      </w:pPr>
      <w:r w:rsidRPr="0002242A">
        <w:rPr>
          <w:rFonts w:ascii="Times New Roman" w:hAnsi="Times New Roman" w:cs="Times New Roman"/>
          <w:sz w:val="24"/>
          <w:szCs w:val="24"/>
        </w:rPr>
        <w:t>h) środki z Funduszu Pracy – 411 152,60 zł</w:t>
      </w:r>
    </w:p>
    <w:p w:rsidR="00124A78" w:rsidRPr="0002242A" w:rsidRDefault="00124A78" w:rsidP="00A177BD">
      <w:pPr>
        <w:ind w:left="720"/>
        <w:rPr>
          <w:rFonts w:ascii="Times New Roman" w:hAnsi="Times New Roman" w:cs="Times New Roman"/>
          <w:sz w:val="24"/>
          <w:szCs w:val="24"/>
        </w:rPr>
      </w:pPr>
      <w:r w:rsidRPr="0002242A">
        <w:rPr>
          <w:rFonts w:ascii="Times New Roman" w:hAnsi="Times New Roman" w:cs="Times New Roman"/>
          <w:sz w:val="24"/>
          <w:szCs w:val="24"/>
        </w:rPr>
        <w:t>i) wpływy z wpłat g</w:t>
      </w:r>
      <w:r w:rsidR="00D26791">
        <w:rPr>
          <w:rFonts w:ascii="Times New Roman" w:hAnsi="Times New Roman" w:cs="Times New Roman"/>
          <w:sz w:val="24"/>
          <w:szCs w:val="24"/>
        </w:rPr>
        <w:t>min i powiatów na rzecz innych JST</w:t>
      </w:r>
      <w:r w:rsidRPr="0002242A">
        <w:rPr>
          <w:rFonts w:ascii="Times New Roman" w:hAnsi="Times New Roman" w:cs="Times New Roman"/>
          <w:sz w:val="24"/>
          <w:szCs w:val="24"/>
        </w:rPr>
        <w:t>– 2 236 471,26 zł</w:t>
      </w:r>
    </w:p>
    <w:p w:rsidR="00124A78" w:rsidRPr="0002242A" w:rsidRDefault="00124A78" w:rsidP="00A177BD">
      <w:pPr>
        <w:numPr>
          <w:ilvl w:val="0"/>
          <w:numId w:val="5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2242A">
        <w:rPr>
          <w:rFonts w:ascii="Times New Roman" w:hAnsi="Times New Roman" w:cs="Times New Roman"/>
          <w:sz w:val="24"/>
          <w:szCs w:val="24"/>
        </w:rPr>
        <w:t>Subwencje –53 071 897 zł, co stanowi  37,05</w:t>
      </w:r>
      <w:r w:rsidR="00D26791">
        <w:rPr>
          <w:rFonts w:ascii="Times New Roman" w:hAnsi="Times New Roman" w:cs="Times New Roman"/>
          <w:sz w:val="24"/>
          <w:szCs w:val="24"/>
        </w:rPr>
        <w:t xml:space="preserve"> proc.</w:t>
      </w:r>
      <w:r w:rsidRPr="0002242A">
        <w:rPr>
          <w:rFonts w:ascii="Times New Roman" w:hAnsi="Times New Roman" w:cs="Times New Roman"/>
          <w:sz w:val="24"/>
          <w:szCs w:val="24"/>
        </w:rPr>
        <w:t xml:space="preserve"> dochodów bieżących </w:t>
      </w:r>
    </w:p>
    <w:p w:rsidR="00124A78" w:rsidRPr="0002242A" w:rsidRDefault="00124A78" w:rsidP="00A177BD">
      <w:pPr>
        <w:numPr>
          <w:ilvl w:val="0"/>
          <w:numId w:val="5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2242A">
        <w:rPr>
          <w:rFonts w:ascii="Times New Roman" w:hAnsi="Times New Roman" w:cs="Times New Roman"/>
          <w:sz w:val="24"/>
          <w:szCs w:val="24"/>
        </w:rPr>
        <w:t>Podatek dochodowy od osób prawnych – 2 264 086,48 zł</w:t>
      </w:r>
      <w:r w:rsidR="00D26791">
        <w:rPr>
          <w:rFonts w:ascii="Times New Roman" w:hAnsi="Times New Roman" w:cs="Times New Roman"/>
          <w:sz w:val="24"/>
          <w:szCs w:val="24"/>
        </w:rPr>
        <w:t>,</w:t>
      </w:r>
      <w:r w:rsidRPr="0002242A">
        <w:rPr>
          <w:rFonts w:ascii="Times New Roman" w:hAnsi="Times New Roman" w:cs="Times New Roman"/>
          <w:sz w:val="24"/>
          <w:szCs w:val="24"/>
        </w:rPr>
        <w:t xml:space="preserve"> co stanowi  1,58</w:t>
      </w:r>
      <w:r w:rsidR="00D26791">
        <w:rPr>
          <w:rFonts w:ascii="Times New Roman" w:hAnsi="Times New Roman" w:cs="Times New Roman"/>
          <w:sz w:val="24"/>
          <w:szCs w:val="24"/>
        </w:rPr>
        <w:t xml:space="preserve"> proc.</w:t>
      </w:r>
      <w:r w:rsidRPr="0002242A">
        <w:rPr>
          <w:rFonts w:ascii="Times New Roman" w:hAnsi="Times New Roman" w:cs="Times New Roman"/>
          <w:sz w:val="24"/>
          <w:szCs w:val="24"/>
        </w:rPr>
        <w:t xml:space="preserve"> dochodów bieżących</w:t>
      </w:r>
    </w:p>
    <w:p w:rsidR="00124A78" w:rsidRPr="0002242A" w:rsidRDefault="00124A78" w:rsidP="00A177BD">
      <w:pPr>
        <w:numPr>
          <w:ilvl w:val="0"/>
          <w:numId w:val="5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2242A">
        <w:rPr>
          <w:rFonts w:ascii="Times New Roman" w:hAnsi="Times New Roman" w:cs="Times New Roman"/>
          <w:sz w:val="24"/>
          <w:szCs w:val="24"/>
        </w:rPr>
        <w:lastRenderedPageBreak/>
        <w:t>Podate</w:t>
      </w:r>
      <w:r w:rsidR="00D26791">
        <w:rPr>
          <w:rFonts w:ascii="Times New Roman" w:hAnsi="Times New Roman" w:cs="Times New Roman"/>
          <w:sz w:val="24"/>
          <w:szCs w:val="24"/>
        </w:rPr>
        <w:t xml:space="preserve">k dochodowy od osób fizycznych - </w:t>
      </w:r>
      <w:r w:rsidRPr="0002242A">
        <w:rPr>
          <w:rFonts w:ascii="Times New Roman" w:hAnsi="Times New Roman" w:cs="Times New Roman"/>
          <w:sz w:val="24"/>
          <w:szCs w:val="24"/>
        </w:rPr>
        <w:t>39 718 296,20 zł, co stanowi 27,72 dochodów bieżących</w:t>
      </w:r>
    </w:p>
    <w:p w:rsidR="00124A78" w:rsidRDefault="00124A78" w:rsidP="00A177BD">
      <w:pPr>
        <w:numPr>
          <w:ilvl w:val="0"/>
          <w:numId w:val="5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2242A">
        <w:rPr>
          <w:rFonts w:ascii="Times New Roman" w:hAnsi="Times New Roman" w:cs="Times New Roman"/>
          <w:sz w:val="24"/>
          <w:szCs w:val="24"/>
        </w:rPr>
        <w:t>Pozostałe dochody własne – 12 115 076,30 zł, co stanowi 8,46 proc. dochodów bieżących</w:t>
      </w:r>
    </w:p>
    <w:p w:rsidR="0002242A" w:rsidRPr="0002242A" w:rsidRDefault="0002242A" w:rsidP="00A177BD">
      <w:pPr>
        <w:spacing w:after="0" w:line="24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124A78" w:rsidRPr="00A47A53" w:rsidRDefault="00124A78" w:rsidP="00A177BD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7A53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085" cy="3909695"/>
            <wp:effectExtent l="0" t="0" r="12065" b="14605"/>
            <wp:docPr id="42" name="Wykres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124A78" w:rsidRPr="00A47A53" w:rsidRDefault="00124A78" w:rsidP="00A177BD">
      <w:pPr>
        <w:spacing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6918">
        <w:rPr>
          <w:rFonts w:ascii="Times New Roman" w:hAnsi="Times New Roman" w:cs="Times New Roman"/>
          <w:b/>
          <w:sz w:val="24"/>
          <w:szCs w:val="24"/>
        </w:rPr>
        <w:t>Analiza zrealizowanych dochodów bieżących w latach 2020-2022</w:t>
      </w:r>
    </w:p>
    <w:tbl>
      <w:tblPr>
        <w:tblW w:w="8941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2"/>
        <w:gridCol w:w="2718"/>
        <w:gridCol w:w="1940"/>
        <w:gridCol w:w="1885"/>
        <w:gridCol w:w="1886"/>
      </w:tblGrid>
      <w:tr w:rsidR="00124A78" w:rsidRPr="00A47A53" w:rsidTr="00A177BD">
        <w:trPr>
          <w:trHeight w:val="299"/>
        </w:trPr>
        <w:tc>
          <w:tcPr>
            <w:tcW w:w="5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24A78" w:rsidRPr="00A47A53" w:rsidRDefault="00124A78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47A5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Lp.</w:t>
            </w:r>
          </w:p>
        </w:tc>
        <w:tc>
          <w:tcPr>
            <w:tcW w:w="27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24A78" w:rsidRPr="00A47A53" w:rsidRDefault="00124A78" w:rsidP="00A177BD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47A5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Źródło dochodów</w:t>
            </w:r>
          </w:p>
        </w:tc>
        <w:tc>
          <w:tcPr>
            <w:tcW w:w="571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24A78" w:rsidRPr="00A47A53" w:rsidRDefault="00124A78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47A5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 ROK</w:t>
            </w:r>
          </w:p>
        </w:tc>
      </w:tr>
      <w:tr w:rsidR="00124A78" w:rsidRPr="00A47A53" w:rsidTr="00A177BD">
        <w:trPr>
          <w:trHeight w:val="299"/>
        </w:trPr>
        <w:tc>
          <w:tcPr>
            <w:tcW w:w="5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24A78" w:rsidRPr="00A47A53" w:rsidRDefault="00124A78" w:rsidP="00A177BD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7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24A78" w:rsidRPr="00A47A53" w:rsidRDefault="00124A78" w:rsidP="00A177BD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24A78" w:rsidRPr="00A47A53" w:rsidRDefault="00124A78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47A5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24A78" w:rsidRPr="00A47A53" w:rsidRDefault="00124A78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47A5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1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24A78" w:rsidRPr="00A47A53" w:rsidRDefault="00124A78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47A5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2022</w:t>
            </w:r>
          </w:p>
        </w:tc>
      </w:tr>
      <w:tr w:rsidR="00124A78" w:rsidRPr="00A47A53" w:rsidTr="00A177BD">
        <w:trPr>
          <w:trHeight w:val="299"/>
        </w:trPr>
        <w:tc>
          <w:tcPr>
            <w:tcW w:w="5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A47A53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47A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  <w:r w:rsidR="000224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B86DCD" w:rsidRDefault="00124A78" w:rsidP="00A177BD">
            <w:pPr>
              <w:rPr>
                <w:rFonts w:ascii="Times New Roman" w:hAnsi="Times New Roman" w:cs="Times New Roman"/>
                <w:color w:val="000000"/>
              </w:rPr>
            </w:pPr>
            <w:r w:rsidRPr="00B86DCD">
              <w:rPr>
                <w:rFonts w:ascii="Times New Roman" w:hAnsi="Times New Roman" w:cs="Times New Roman"/>
                <w:color w:val="000000"/>
              </w:rPr>
              <w:t>Subwencja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D50161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50161">
              <w:rPr>
                <w:rFonts w:ascii="Times New Roman" w:hAnsi="Times New Roman" w:cs="Times New Roman"/>
                <w:color w:val="000000"/>
              </w:rPr>
              <w:t xml:space="preserve">   46 639 116 zł 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D50161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50161">
              <w:rPr>
                <w:rFonts w:ascii="Times New Roman" w:hAnsi="Times New Roman" w:cs="Times New Roman"/>
                <w:color w:val="000000"/>
              </w:rPr>
              <w:t xml:space="preserve">   54 096 414 zł </w:t>
            </w:r>
          </w:p>
        </w:tc>
        <w:tc>
          <w:tcPr>
            <w:tcW w:w="1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D50161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50161">
              <w:rPr>
                <w:rFonts w:ascii="Times New Roman" w:hAnsi="Times New Roman" w:cs="Times New Roman"/>
                <w:color w:val="000000"/>
              </w:rPr>
              <w:t xml:space="preserve">   53 071 897 zł </w:t>
            </w:r>
          </w:p>
        </w:tc>
      </w:tr>
      <w:tr w:rsidR="00124A78" w:rsidRPr="00A47A53" w:rsidTr="00A177BD">
        <w:trPr>
          <w:trHeight w:val="910"/>
        </w:trPr>
        <w:tc>
          <w:tcPr>
            <w:tcW w:w="5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A47A53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47A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 w:rsidR="000224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B86DCD" w:rsidRDefault="00124A78" w:rsidP="00A177BD">
            <w:pPr>
              <w:rPr>
                <w:rFonts w:ascii="Times New Roman" w:hAnsi="Times New Roman" w:cs="Times New Roman"/>
                <w:color w:val="000000"/>
              </w:rPr>
            </w:pPr>
            <w:r w:rsidRPr="00B86DCD">
              <w:rPr>
                <w:rFonts w:ascii="Times New Roman" w:hAnsi="Times New Roman" w:cs="Times New Roman"/>
                <w:color w:val="000000"/>
              </w:rPr>
              <w:t>Wpływy z tytułu podatków od osób fizycznych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D50161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50161">
              <w:rPr>
                <w:rFonts w:ascii="Times New Roman" w:hAnsi="Times New Roman" w:cs="Times New Roman"/>
                <w:color w:val="000000"/>
              </w:rPr>
              <w:t xml:space="preserve">   35 936 377 zł 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D50161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50161">
              <w:rPr>
                <w:rFonts w:ascii="Times New Roman" w:hAnsi="Times New Roman" w:cs="Times New Roman"/>
                <w:color w:val="000000"/>
              </w:rPr>
              <w:t xml:space="preserve">   39 460 246 zł </w:t>
            </w:r>
          </w:p>
        </w:tc>
        <w:tc>
          <w:tcPr>
            <w:tcW w:w="1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D50161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50161">
              <w:rPr>
                <w:rFonts w:ascii="Times New Roman" w:hAnsi="Times New Roman" w:cs="Times New Roman"/>
                <w:color w:val="000000"/>
              </w:rPr>
              <w:t xml:space="preserve">   39 718 296,20 zł </w:t>
            </w:r>
          </w:p>
        </w:tc>
      </w:tr>
      <w:tr w:rsidR="00124A78" w:rsidRPr="00A47A53" w:rsidTr="00A177BD">
        <w:trPr>
          <w:trHeight w:val="910"/>
        </w:trPr>
        <w:tc>
          <w:tcPr>
            <w:tcW w:w="5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A47A53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47A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  <w:r w:rsidR="0002242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B86DCD" w:rsidRDefault="00124A78" w:rsidP="00A177BD">
            <w:pPr>
              <w:rPr>
                <w:rFonts w:ascii="Times New Roman" w:hAnsi="Times New Roman" w:cs="Times New Roman"/>
                <w:color w:val="000000"/>
              </w:rPr>
            </w:pPr>
            <w:r w:rsidRPr="00B86DCD">
              <w:rPr>
                <w:rFonts w:ascii="Times New Roman" w:hAnsi="Times New Roman" w:cs="Times New Roman"/>
                <w:color w:val="000000"/>
              </w:rPr>
              <w:t xml:space="preserve">Wpływy z tytułu </w:t>
            </w:r>
            <w:r w:rsidRPr="00B86DCD">
              <w:rPr>
                <w:rFonts w:ascii="Times New Roman" w:hAnsi="Times New Roman" w:cs="Times New Roman"/>
                <w:color w:val="000000"/>
              </w:rPr>
              <w:br/>
              <w:t xml:space="preserve">podatków od osób </w:t>
            </w:r>
            <w:r w:rsidRPr="00B86DCD">
              <w:rPr>
                <w:rFonts w:ascii="Times New Roman" w:hAnsi="Times New Roman" w:cs="Times New Roman"/>
                <w:color w:val="000000"/>
              </w:rPr>
              <w:br/>
              <w:t>prawnych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D50161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50161">
              <w:rPr>
                <w:rFonts w:ascii="Times New Roman" w:hAnsi="Times New Roman" w:cs="Times New Roman"/>
                <w:color w:val="000000"/>
              </w:rPr>
              <w:t xml:space="preserve">     1 100 466,86 zł 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D50161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50161">
              <w:rPr>
                <w:rFonts w:ascii="Times New Roman" w:hAnsi="Times New Roman" w:cs="Times New Roman"/>
                <w:color w:val="000000"/>
              </w:rPr>
              <w:t xml:space="preserve">     2 068 348,72 zł </w:t>
            </w:r>
          </w:p>
        </w:tc>
        <w:tc>
          <w:tcPr>
            <w:tcW w:w="1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D50161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D50161">
              <w:rPr>
                <w:rFonts w:ascii="Times New Roman" w:hAnsi="Times New Roman" w:cs="Times New Roman"/>
                <w:color w:val="000000"/>
              </w:rPr>
              <w:t xml:space="preserve">     2 264 086,48 zł </w:t>
            </w:r>
          </w:p>
        </w:tc>
      </w:tr>
      <w:tr w:rsidR="00124A78" w:rsidRPr="00A47A53" w:rsidTr="00A177BD">
        <w:trPr>
          <w:trHeight w:val="910"/>
        </w:trPr>
        <w:tc>
          <w:tcPr>
            <w:tcW w:w="5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A47A53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47A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  <w:r w:rsidR="00D52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B86DCD" w:rsidRDefault="00124A78" w:rsidP="00A177BD">
            <w:pPr>
              <w:rPr>
                <w:rFonts w:ascii="Times New Roman" w:hAnsi="Times New Roman" w:cs="Times New Roman"/>
                <w:color w:val="000000"/>
              </w:rPr>
            </w:pPr>
            <w:r w:rsidRPr="00B86DCD">
              <w:rPr>
                <w:rFonts w:ascii="Times New Roman" w:hAnsi="Times New Roman" w:cs="Times New Roman"/>
                <w:color w:val="000000"/>
              </w:rPr>
              <w:t>Dotacje bieżące i środki przeznaczone na cele bieżące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B86DCD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86DCD">
              <w:rPr>
                <w:rFonts w:ascii="Times New Roman" w:hAnsi="Times New Roman" w:cs="Times New Roman"/>
                <w:color w:val="000000"/>
              </w:rPr>
              <w:t xml:space="preserve">   22 050 403,49 zł 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B86DCD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86DCD">
              <w:rPr>
                <w:rFonts w:ascii="Times New Roman" w:hAnsi="Times New Roman" w:cs="Times New Roman"/>
                <w:color w:val="000000"/>
              </w:rPr>
              <w:t xml:space="preserve">   21 314 590,06 zł </w:t>
            </w:r>
          </w:p>
        </w:tc>
        <w:tc>
          <w:tcPr>
            <w:tcW w:w="1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B86DCD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86DCD">
              <w:rPr>
                <w:rFonts w:ascii="Times New Roman" w:hAnsi="Times New Roman" w:cs="Times New Roman"/>
                <w:color w:val="000000"/>
              </w:rPr>
              <w:t xml:space="preserve">   39 718 296,20 zł </w:t>
            </w:r>
          </w:p>
        </w:tc>
      </w:tr>
      <w:tr w:rsidR="00124A78" w:rsidRPr="00A47A53" w:rsidTr="00A177BD">
        <w:trPr>
          <w:trHeight w:val="299"/>
        </w:trPr>
        <w:tc>
          <w:tcPr>
            <w:tcW w:w="51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A47A53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47A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 w:rsidR="00D5277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7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B86DCD" w:rsidRDefault="00124A78" w:rsidP="00A177BD">
            <w:pPr>
              <w:rPr>
                <w:rFonts w:ascii="Times New Roman" w:hAnsi="Times New Roman" w:cs="Times New Roman"/>
                <w:color w:val="000000"/>
              </w:rPr>
            </w:pPr>
            <w:r w:rsidRPr="00B86DCD">
              <w:rPr>
                <w:rFonts w:ascii="Times New Roman" w:hAnsi="Times New Roman" w:cs="Times New Roman"/>
                <w:color w:val="000000"/>
              </w:rPr>
              <w:t>Pozostałe dochody</w:t>
            </w:r>
          </w:p>
        </w:tc>
        <w:tc>
          <w:tcPr>
            <w:tcW w:w="1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B86DCD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86DCD">
              <w:rPr>
                <w:rFonts w:ascii="Times New Roman" w:hAnsi="Times New Roman" w:cs="Times New Roman"/>
                <w:color w:val="000000"/>
              </w:rPr>
              <w:t xml:space="preserve">   12 940 457,17 zł </w:t>
            </w:r>
          </w:p>
        </w:tc>
        <w:tc>
          <w:tcPr>
            <w:tcW w:w="1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B86DCD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86DCD">
              <w:rPr>
                <w:rFonts w:ascii="Times New Roman" w:hAnsi="Times New Roman" w:cs="Times New Roman"/>
                <w:color w:val="000000"/>
              </w:rPr>
              <w:t xml:space="preserve">   14 241 342,91 zł </w:t>
            </w:r>
          </w:p>
        </w:tc>
        <w:tc>
          <w:tcPr>
            <w:tcW w:w="18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B86DCD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B86DCD">
              <w:rPr>
                <w:rFonts w:ascii="Times New Roman" w:hAnsi="Times New Roman" w:cs="Times New Roman"/>
                <w:color w:val="000000"/>
              </w:rPr>
              <w:t xml:space="preserve">   12 115 076,30 zł </w:t>
            </w:r>
          </w:p>
        </w:tc>
      </w:tr>
    </w:tbl>
    <w:p w:rsidR="00124A78" w:rsidRPr="00D52777" w:rsidRDefault="00124A78" w:rsidP="00A177BD">
      <w:pPr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52777">
        <w:rPr>
          <w:rFonts w:ascii="Times New Roman" w:hAnsi="Times New Roman" w:cs="Times New Roman"/>
          <w:b/>
          <w:sz w:val="24"/>
          <w:szCs w:val="24"/>
        </w:rPr>
        <w:lastRenderedPageBreak/>
        <w:t xml:space="preserve">Dochody majątkowe </w:t>
      </w:r>
    </w:p>
    <w:p w:rsidR="00124A78" w:rsidRPr="00D52777" w:rsidRDefault="00124A78" w:rsidP="00A177BD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2777">
        <w:rPr>
          <w:rFonts w:ascii="Times New Roman" w:hAnsi="Times New Roman" w:cs="Times New Roman"/>
          <w:sz w:val="24"/>
          <w:szCs w:val="24"/>
        </w:rPr>
        <w:t>Dochody majątkowe pochodziły:</w:t>
      </w:r>
    </w:p>
    <w:p w:rsidR="00124A78" w:rsidRPr="00D52777" w:rsidRDefault="00D772F2" w:rsidP="00A177BD">
      <w:pPr>
        <w:numPr>
          <w:ilvl w:val="0"/>
          <w:numId w:val="59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 dotacji </w:t>
      </w:r>
      <w:r w:rsidR="00124A78" w:rsidRPr="00D52777">
        <w:rPr>
          <w:rFonts w:ascii="Times New Roman" w:hAnsi="Times New Roman" w:cs="Times New Roman"/>
          <w:sz w:val="24"/>
          <w:szCs w:val="24"/>
        </w:rPr>
        <w:t xml:space="preserve">majątkowych -  3 231 423,56 zł, co stanowi 60,43 proc. dochodów majątkowych, z czego: </w:t>
      </w:r>
      <w:r w:rsidR="00124A78" w:rsidRPr="00D52777">
        <w:rPr>
          <w:rFonts w:ascii="Times New Roman" w:hAnsi="Times New Roman" w:cs="Times New Roman"/>
          <w:sz w:val="24"/>
          <w:szCs w:val="24"/>
        </w:rPr>
        <w:br/>
        <w:t xml:space="preserve">a) dotacje i środki na finansowanie wydatków na realizację zadań finansowanych </w:t>
      </w:r>
      <w:r w:rsidR="00362025">
        <w:rPr>
          <w:rFonts w:ascii="Times New Roman" w:hAnsi="Times New Roman" w:cs="Times New Roman"/>
          <w:sz w:val="24"/>
          <w:szCs w:val="24"/>
        </w:rPr>
        <w:br/>
      </w:r>
      <w:r w:rsidR="00124A78" w:rsidRPr="00D52777">
        <w:rPr>
          <w:rFonts w:ascii="Times New Roman" w:hAnsi="Times New Roman" w:cs="Times New Roman"/>
          <w:sz w:val="24"/>
          <w:szCs w:val="24"/>
        </w:rPr>
        <w:t>z udziałem środków, o których mowa w art. 5 ust. 1 pkt 2 i 3 – 215 000 zł</w:t>
      </w:r>
    </w:p>
    <w:p w:rsidR="00AB2ACE" w:rsidRDefault="00124A78" w:rsidP="00AB2ACE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bookmarkStart w:id="3" w:name="_GoBack"/>
      <w:r w:rsidRPr="00D52777">
        <w:rPr>
          <w:rFonts w:ascii="Times New Roman" w:hAnsi="Times New Roman" w:cs="Times New Roman"/>
          <w:sz w:val="24"/>
          <w:szCs w:val="24"/>
        </w:rPr>
        <w:t>b) dotacje z in</w:t>
      </w:r>
      <w:r w:rsidR="00D772F2">
        <w:rPr>
          <w:rFonts w:ascii="Times New Roman" w:hAnsi="Times New Roman" w:cs="Times New Roman"/>
          <w:sz w:val="24"/>
          <w:szCs w:val="24"/>
        </w:rPr>
        <w:t>nych budżetów JST</w:t>
      </w:r>
      <w:r w:rsidRPr="00D52777">
        <w:rPr>
          <w:rFonts w:ascii="Times New Roman" w:hAnsi="Times New Roman" w:cs="Times New Roman"/>
          <w:sz w:val="24"/>
          <w:szCs w:val="24"/>
        </w:rPr>
        <w:t xml:space="preserve"> – 2 090 623,56 zł</w:t>
      </w:r>
      <w:r w:rsidR="00AB2AC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24A78" w:rsidRPr="00D52777" w:rsidRDefault="00124A78" w:rsidP="00AB2ACE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D52777">
        <w:rPr>
          <w:rFonts w:ascii="Times New Roman" w:hAnsi="Times New Roman" w:cs="Times New Roman"/>
          <w:sz w:val="24"/>
          <w:szCs w:val="24"/>
        </w:rPr>
        <w:t>c) dotacje z Budżetu Państwa na inwestycje i zakupy inwestycyjne – 90 000 zł</w:t>
      </w:r>
    </w:p>
    <w:p w:rsidR="00124A78" w:rsidRPr="00D52777" w:rsidRDefault="00124A78" w:rsidP="00AB2ACE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D52777">
        <w:rPr>
          <w:rFonts w:ascii="Times New Roman" w:hAnsi="Times New Roman" w:cs="Times New Roman"/>
          <w:sz w:val="24"/>
          <w:szCs w:val="24"/>
        </w:rPr>
        <w:t>d) dotacje otrzymane z państwowych funduszy celowych – 835 800 zł</w:t>
      </w:r>
    </w:p>
    <w:bookmarkEnd w:id="3"/>
    <w:p w:rsidR="00124A78" w:rsidRPr="00D52777" w:rsidRDefault="00124A78" w:rsidP="00A177BD">
      <w:pPr>
        <w:numPr>
          <w:ilvl w:val="0"/>
          <w:numId w:val="5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2777">
        <w:rPr>
          <w:rFonts w:ascii="Times New Roman" w:hAnsi="Times New Roman" w:cs="Times New Roman"/>
          <w:sz w:val="24"/>
          <w:szCs w:val="24"/>
        </w:rPr>
        <w:t>Ze sprzedaży składników majątkowych – 2 684,55 zł, co stanowi 0,05 proc. dochodów majątkowych, w tym:</w:t>
      </w:r>
    </w:p>
    <w:p w:rsidR="00124A78" w:rsidRPr="00D52777" w:rsidRDefault="00124A78" w:rsidP="00A177BD">
      <w:pPr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D52777">
        <w:rPr>
          <w:rFonts w:ascii="Times New Roman" w:hAnsi="Times New Roman" w:cs="Times New Roman"/>
          <w:sz w:val="24"/>
          <w:szCs w:val="24"/>
        </w:rPr>
        <w:t xml:space="preserve">- sprzedaż złomu stalowego – ZST </w:t>
      </w:r>
      <w:proofErr w:type="spellStart"/>
      <w:r w:rsidRPr="00D52777">
        <w:rPr>
          <w:rFonts w:ascii="Times New Roman" w:hAnsi="Times New Roman" w:cs="Times New Roman"/>
          <w:sz w:val="24"/>
          <w:szCs w:val="24"/>
        </w:rPr>
        <w:t>Fablok</w:t>
      </w:r>
      <w:proofErr w:type="spellEnd"/>
      <w:r w:rsidRPr="00D52777">
        <w:rPr>
          <w:rFonts w:ascii="Times New Roman" w:hAnsi="Times New Roman" w:cs="Times New Roman"/>
          <w:sz w:val="24"/>
          <w:szCs w:val="24"/>
        </w:rPr>
        <w:t xml:space="preserve"> w Chrzanowie – 2 684,55 zł </w:t>
      </w:r>
    </w:p>
    <w:p w:rsidR="00124A78" w:rsidRPr="00D52777" w:rsidRDefault="00124A78" w:rsidP="00A177BD">
      <w:pPr>
        <w:numPr>
          <w:ilvl w:val="0"/>
          <w:numId w:val="5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52777">
        <w:rPr>
          <w:rFonts w:ascii="Times New Roman" w:hAnsi="Times New Roman" w:cs="Times New Roman"/>
          <w:sz w:val="24"/>
          <w:szCs w:val="24"/>
        </w:rPr>
        <w:t>Ze środków Rządowego Funduszu Polski Ład: Program Inwestycji Strategicznych</w:t>
      </w:r>
      <w:r w:rsidR="001B17E5">
        <w:rPr>
          <w:rFonts w:ascii="Times New Roman" w:hAnsi="Times New Roman" w:cs="Times New Roman"/>
          <w:sz w:val="24"/>
          <w:szCs w:val="24"/>
        </w:rPr>
        <w:br/>
      </w:r>
      <w:r w:rsidRPr="00D52777">
        <w:rPr>
          <w:rFonts w:ascii="Times New Roman" w:hAnsi="Times New Roman" w:cs="Times New Roman"/>
          <w:sz w:val="24"/>
          <w:szCs w:val="24"/>
        </w:rPr>
        <w:t>– 2 113 104,32 zł, co stanowi 39,52 proc. dochodów majątkowych</w:t>
      </w:r>
    </w:p>
    <w:p w:rsidR="00124A78" w:rsidRPr="00A47A53" w:rsidRDefault="00124A78" w:rsidP="00A177BD">
      <w:pPr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124A78" w:rsidRPr="00A47A53" w:rsidRDefault="00124A78" w:rsidP="00A177BD">
      <w:pPr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124A78" w:rsidRPr="00A47A53" w:rsidRDefault="00124A78" w:rsidP="00A177BD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7A53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0085" cy="3244215"/>
            <wp:effectExtent l="0" t="0" r="12065" b="13335"/>
            <wp:docPr id="37" name="Wykres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6221F4" w:rsidRDefault="006221F4" w:rsidP="00A177BD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D4C1A" w:rsidRDefault="000D4C1A" w:rsidP="00A177BD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/>
      </w:r>
    </w:p>
    <w:p w:rsidR="000D4C1A" w:rsidRDefault="000D4C1A" w:rsidP="00A177B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24A78" w:rsidRPr="00A47A53" w:rsidRDefault="00124A78" w:rsidP="00A177BD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7A53">
        <w:rPr>
          <w:rFonts w:ascii="Times New Roman" w:hAnsi="Times New Roman" w:cs="Times New Roman"/>
          <w:sz w:val="24"/>
          <w:szCs w:val="24"/>
        </w:rPr>
        <w:lastRenderedPageBreak/>
        <w:t>Analiza zrealizowanych dochodów majątkowych w latach 20</w:t>
      </w:r>
      <w:r w:rsidR="000D4C1A">
        <w:rPr>
          <w:rFonts w:ascii="Times New Roman" w:hAnsi="Times New Roman" w:cs="Times New Roman"/>
          <w:sz w:val="24"/>
          <w:szCs w:val="24"/>
        </w:rPr>
        <w:t>20</w:t>
      </w:r>
      <w:r w:rsidRPr="00A47A53">
        <w:rPr>
          <w:rFonts w:ascii="Times New Roman" w:hAnsi="Times New Roman" w:cs="Times New Roman"/>
          <w:sz w:val="24"/>
          <w:szCs w:val="24"/>
        </w:rPr>
        <w:t>-202</w:t>
      </w:r>
      <w:r w:rsidR="000D4C1A">
        <w:rPr>
          <w:rFonts w:ascii="Times New Roman" w:hAnsi="Times New Roman" w:cs="Times New Roman"/>
          <w:sz w:val="24"/>
          <w:szCs w:val="24"/>
        </w:rPr>
        <w:t>2</w:t>
      </w:r>
    </w:p>
    <w:tbl>
      <w:tblPr>
        <w:tblW w:w="8997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5"/>
        <w:gridCol w:w="2738"/>
        <w:gridCol w:w="1951"/>
        <w:gridCol w:w="1896"/>
        <w:gridCol w:w="1897"/>
      </w:tblGrid>
      <w:tr w:rsidR="00124A78" w:rsidRPr="00A47A53" w:rsidTr="00EB038F">
        <w:trPr>
          <w:trHeight w:val="303"/>
        </w:trPr>
        <w:tc>
          <w:tcPr>
            <w:tcW w:w="5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24A78" w:rsidRPr="00A47A53" w:rsidRDefault="00124A78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47A5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Lp.</w:t>
            </w:r>
          </w:p>
        </w:tc>
        <w:tc>
          <w:tcPr>
            <w:tcW w:w="27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24A78" w:rsidRPr="00A47A53" w:rsidRDefault="00124A78" w:rsidP="00A177BD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47A5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Źródło dochodów</w:t>
            </w:r>
          </w:p>
        </w:tc>
        <w:tc>
          <w:tcPr>
            <w:tcW w:w="574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24A78" w:rsidRPr="00A47A53" w:rsidRDefault="00124A78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47A5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ROK </w:t>
            </w:r>
          </w:p>
        </w:tc>
      </w:tr>
      <w:tr w:rsidR="00124A78" w:rsidRPr="00A47A53" w:rsidTr="00EB038F">
        <w:trPr>
          <w:trHeight w:val="303"/>
        </w:trPr>
        <w:tc>
          <w:tcPr>
            <w:tcW w:w="5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24A78" w:rsidRPr="00A47A53" w:rsidRDefault="00124A78" w:rsidP="00A177BD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7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24A78" w:rsidRPr="00A47A53" w:rsidRDefault="00124A78" w:rsidP="00A177BD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24A78" w:rsidRPr="00A47A53" w:rsidRDefault="00124A78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47A5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24A78" w:rsidRPr="00A47A53" w:rsidRDefault="00124A78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47A5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1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24A78" w:rsidRPr="00A47A53" w:rsidRDefault="00124A78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A47A53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2022</w:t>
            </w:r>
          </w:p>
        </w:tc>
      </w:tr>
      <w:tr w:rsidR="00124A78" w:rsidRPr="00A47A53" w:rsidTr="00EB038F">
        <w:trPr>
          <w:trHeight w:val="911"/>
        </w:trPr>
        <w:tc>
          <w:tcPr>
            <w:tcW w:w="5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A47A53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1.</w:t>
            </w:r>
          </w:p>
        </w:tc>
        <w:tc>
          <w:tcPr>
            <w:tcW w:w="27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0D1095" w:rsidRDefault="00124A78" w:rsidP="00A177BD">
            <w:pPr>
              <w:rPr>
                <w:rFonts w:ascii="Times New Roman" w:hAnsi="Times New Roman" w:cs="Times New Roman"/>
                <w:color w:val="000000"/>
              </w:rPr>
            </w:pPr>
            <w:r w:rsidRPr="000D1095">
              <w:rPr>
                <w:rFonts w:ascii="Times New Roman" w:hAnsi="Times New Roman" w:cs="Times New Roman"/>
                <w:color w:val="000000"/>
              </w:rPr>
              <w:t>Środki na dofinansowanie własnych inwestycji pozyskane z innych źródeł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0D1095" w:rsidRDefault="00C41BEC" w:rsidP="00A177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1 642 904</w:t>
            </w:r>
            <w:r w:rsidR="00124A78" w:rsidRPr="000D1095">
              <w:rPr>
                <w:rFonts w:ascii="Times New Roman" w:hAnsi="Times New Roman" w:cs="Times New Roman"/>
                <w:color w:val="000000"/>
              </w:rPr>
              <w:t xml:space="preserve"> zł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0D1095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D1095">
              <w:rPr>
                <w:rFonts w:ascii="Times New Roman" w:hAnsi="Times New Roman" w:cs="Times New Roman"/>
                <w:color w:val="000000"/>
              </w:rPr>
              <w:t>-</w:t>
            </w:r>
          </w:p>
        </w:tc>
        <w:tc>
          <w:tcPr>
            <w:tcW w:w="1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0D1095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D1095">
              <w:rPr>
                <w:rFonts w:ascii="Times New Roman" w:hAnsi="Times New Roman" w:cs="Times New Roman"/>
                <w:color w:val="000000"/>
              </w:rPr>
              <w:t>-</w:t>
            </w:r>
          </w:p>
        </w:tc>
      </w:tr>
      <w:tr w:rsidR="00124A78" w:rsidRPr="00A47A53" w:rsidTr="00EB038F">
        <w:trPr>
          <w:trHeight w:val="923"/>
        </w:trPr>
        <w:tc>
          <w:tcPr>
            <w:tcW w:w="5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A47A53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47A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color w:val="000000"/>
              </w:rPr>
              <w:t>.</w:t>
            </w:r>
          </w:p>
        </w:tc>
        <w:tc>
          <w:tcPr>
            <w:tcW w:w="27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0D1095" w:rsidRDefault="00124A78" w:rsidP="00A177BD">
            <w:pPr>
              <w:rPr>
                <w:rFonts w:ascii="Times New Roman" w:hAnsi="Times New Roman" w:cs="Times New Roman"/>
                <w:color w:val="000000"/>
              </w:rPr>
            </w:pPr>
            <w:r w:rsidRPr="000D1095">
              <w:rPr>
                <w:rFonts w:ascii="Times New Roman" w:hAnsi="Times New Roman" w:cs="Times New Roman"/>
                <w:color w:val="000000"/>
              </w:rPr>
              <w:t>Sprzedaż składników majątkowych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0D1095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D1095">
              <w:rPr>
                <w:rFonts w:ascii="Times New Roman" w:hAnsi="Times New Roman" w:cs="Times New Roman"/>
                <w:color w:val="000000"/>
              </w:rPr>
              <w:t>352 959,55 zł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0D1095" w:rsidRDefault="00124A78" w:rsidP="00A177BD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color w:val="000000"/>
              </w:rPr>
              <w:t xml:space="preserve">            </w:t>
            </w:r>
            <w:r w:rsidRPr="000D1095">
              <w:rPr>
                <w:rFonts w:ascii="Times New Roman" w:hAnsi="Times New Roman" w:cs="Times New Roman"/>
                <w:color w:val="000000"/>
              </w:rPr>
              <w:t xml:space="preserve">6 330,75 zł </w:t>
            </w:r>
          </w:p>
        </w:tc>
        <w:tc>
          <w:tcPr>
            <w:tcW w:w="1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0D1095" w:rsidRDefault="00124A78" w:rsidP="00A177BD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color w:val="000000"/>
              </w:rPr>
              <w:t xml:space="preserve">            </w:t>
            </w:r>
            <w:r w:rsidRPr="000D1095">
              <w:rPr>
                <w:rFonts w:ascii="Times New Roman" w:hAnsi="Times New Roman" w:cs="Times New Roman"/>
                <w:color w:val="000000"/>
              </w:rPr>
              <w:t xml:space="preserve">2 684,55 zł </w:t>
            </w:r>
          </w:p>
        </w:tc>
      </w:tr>
      <w:tr w:rsidR="00124A78" w:rsidRPr="00A47A53" w:rsidTr="00EB038F">
        <w:trPr>
          <w:trHeight w:val="923"/>
        </w:trPr>
        <w:tc>
          <w:tcPr>
            <w:tcW w:w="5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A47A53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47A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  <w:r>
              <w:rPr>
                <w:color w:val="000000"/>
              </w:rPr>
              <w:t>.</w:t>
            </w:r>
          </w:p>
        </w:tc>
        <w:tc>
          <w:tcPr>
            <w:tcW w:w="27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0D1095" w:rsidRDefault="00124A78" w:rsidP="00A177BD">
            <w:pPr>
              <w:rPr>
                <w:rFonts w:ascii="Times New Roman" w:hAnsi="Times New Roman" w:cs="Times New Roman"/>
                <w:color w:val="000000"/>
              </w:rPr>
            </w:pPr>
            <w:r w:rsidRPr="000D1095">
              <w:rPr>
                <w:rFonts w:ascii="Times New Roman" w:hAnsi="Times New Roman" w:cs="Times New Roman"/>
                <w:color w:val="000000"/>
              </w:rPr>
              <w:t>Państwowe Fundusze Celowe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0D1095" w:rsidRDefault="00C41BEC" w:rsidP="00A177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1 964 904</w:t>
            </w:r>
            <w:r w:rsidR="00124A78" w:rsidRPr="000D1095">
              <w:rPr>
                <w:rFonts w:ascii="Times New Roman" w:hAnsi="Times New Roman" w:cs="Times New Roman"/>
                <w:color w:val="000000"/>
              </w:rPr>
              <w:t xml:space="preserve"> zł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0D1095" w:rsidRDefault="00C41BEC" w:rsidP="00A177BD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     1 184 454</w:t>
            </w:r>
            <w:r w:rsidR="00124A78" w:rsidRPr="000D1095">
              <w:rPr>
                <w:rFonts w:ascii="Times New Roman" w:hAnsi="Times New Roman" w:cs="Times New Roman"/>
                <w:color w:val="000000"/>
              </w:rPr>
              <w:t xml:space="preserve"> zł </w:t>
            </w:r>
          </w:p>
        </w:tc>
        <w:tc>
          <w:tcPr>
            <w:tcW w:w="1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0D1095" w:rsidRDefault="00124A78" w:rsidP="00A177BD">
            <w:pPr>
              <w:rPr>
                <w:rFonts w:ascii="Times New Roman" w:hAnsi="Times New Roman" w:cs="Times New Roman"/>
                <w:color w:val="000000"/>
              </w:rPr>
            </w:pPr>
            <w:r w:rsidRPr="000D1095">
              <w:rPr>
                <w:rFonts w:ascii="Times New Roman" w:hAnsi="Times New Roman" w:cs="Times New Roman"/>
                <w:color w:val="000000"/>
              </w:rPr>
              <w:t xml:space="preserve">     2 113 104,32 zł </w:t>
            </w:r>
          </w:p>
        </w:tc>
      </w:tr>
      <w:tr w:rsidR="00124A78" w:rsidRPr="00A47A53" w:rsidTr="00EB038F">
        <w:trPr>
          <w:trHeight w:val="923"/>
        </w:trPr>
        <w:tc>
          <w:tcPr>
            <w:tcW w:w="5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A47A53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47A5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  <w:r>
              <w:rPr>
                <w:color w:val="000000"/>
              </w:rPr>
              <w:t>.</w:t>
            </w:r>
          </w:p>
        </w:tc>
        <w:tc>
          <w:tcPr>
            <w:tcW w:w="27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0D1095" w:rsidRDefault="00124A78" w:rsidP="00A177BD">
            <w:pPr>
              <w:rPr>
                <w:rFonts w:ascii="Times New Roman" w:hAnsi="Times New Roman" w:cs="Times New Roman"/>
                <w:color w:val="000000"/>
              </w:rPr>
            </w:pPr>
            <w:r w:rsidRPr="000D1095">
              <w:rPr>
                <w:rFonts w:ascii="Times New Roman" w:hAnsi="Times New Roman" w:cs="Times New Roman"/>
                <w:color w:val="000000"/>
              </w:rPr>
              <w:t>Dotacje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0D1095" w:rsidRDefault="00124A78" w:rsidP="00A177BD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0D1095">
              <w:rPr>
                <w:rFonts w:ascii="Times New Roman" w:hAnsi="Times New Roman" w:cs="Times New Roman"/>
                <w:color w:val="000000"/>
              </w:rPr>
              <w:t>2 981 091,12 zł</w:t>
            </w:r>
          </w:p>
        </w:tc>
        <w:tc>
          <w:tcPr>
            <w:tcW w:w="18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0D1095" w:rsidRDefault="00124A78" w:rsidP="00A177BD">
            <w:pPr>
              <w:rPr>
                <w:rFonts w:ascii="Times New Roman" w:hAnsi="Times New Roman" w:cs="Times New Roman"/>
                <w:color w:val="000000"/>
              </w:rPr>
            </w:pPr>
            <w:r w:rsidRPr="000D1095">
              <w:rPr>
                <w:rFonts w:ascii="Times New Roman" w:hAnsi="Times New Roman" w:cs="Times New Roman"/>
                <w:color w:val="000000"/>
              </w:rPr>
              <w:t xml:space="preserve">     2 469 328,63 zł </w:t>
            </w:r>
          </w:p>
        </w:tc>
        <w:tc>
          <w:tcPr>
            <w:tcW w:w="189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24A78" w:rsidRPr="000D1095" w:rsidRDefault="00124A78" w:rsidP="00A177BD">
            <w:pPr>
              <w:rPr>
                <w:rFonts w:ascii="Times New Roman" w:hAnsi="Times New Roman" w:cs="Times New Roman"/>
                <w:color w:val="000000"/>
              </w:rPr>
            </w:pPr>
            <w:r w:rsidRPr="000D1095">
              <w:rPr>
                <w:rFonts w:ascii="Times New Roman" w:hAnsi="Times New Roman" w:cs="Times New Roman"/>
                <w:color w:val="000000"/>
              </w:rPr>
              <w:t xml:space="preserve">     3 231 423,56 zł </w:t>
            </w:r>
          </w:p>
        </w:tc>
      </w:tr>
    </w:tbl>
    <w:p w:rsidR="00124A78" w:rsidRPr="00A47A53" w:rsidRDefault="00124A78" w:rsidP="00A177BD">
      <w:pPr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124A78" w:rsidRPr="00A47A53" w:rsidRDefault="00124A78" w:rsidP="00A177BD">
      <w:pPr>
        <w:spacing w:line="276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124A78" w:rsidRPr="00226506" w:rsidRDefault="00124A78" w:rsidP="00A177BD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7A53">
        <w:rPr>
          <w:rFonts w:ascii="Times New Roman" w:hAnsi="Times New Roman" w:cs="Times New Roman"/>
          <w:b/>
          <w:sz w:val="24"/>
          <w:szCs w:val="24"/>
        </w:rPr>
        <w:t xml:space="preserve">Wykonanie wydatków </w:t>
      </w:r>
    </w:p>
    <w:p w:rsidR="00124A78" w:rsidRDefault="00124A78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 w:rsidRPr="00A47A53">
        <w:rPr>
          <w:rFonts w:ascii="Times New Roman" w:hAnsi="Times New Roman" w:cs="Times New Roman"/>
          <w:sz w:val="24"/>
          <w:szCs w:val="24"/>
        </w:rPr>
        <w:t>W 2022 roku wykonane wydatki wyniosły 150 020 714,30</w:t>
      </w:r>
      <w:r>
        <w:t xml:space="preserve"> </w:t>
      </w:r>
      <w:r w:rsidRPr="00A47A53">
        <w:rPr>
          <w:rFonts w:ascii="Times New Roman" w:hAnsi="Times New Roman" w:cs="Times New Roman"/>
          <w:sz w:val="24"/>
          <w:szCs w:val="24"/>
        </w:rPr>
        <w:t xml:space="preserve">zł ogółem, z czego wydatki bieżące zrealizowano w kwocie 138 040 245,83 zł (92,01 proc. wydatków ogółem) </w:t>
      </w:r>
      <w:r w:rsidR="00362025">
        <w:rPr>
          <w:rFonts w:ascii="Times New Roman" w:hAnsi="Times New Roman" w:cs="Times New Roman"/>
          <w:sz w:val="24"/>
          <w:szCs w:val="24"/>
        </w:rPr>
        <w:br/>
      </w:r>
      <w:r w:rsidRPr="00A47A53">
        <w:rPr>
          <w:rFonts w:ascii="Times New Roman" w:hAnsi="Times New Roman" w:cs="Times New Roman"/>
          <w:sz w:val="24"/>
          <w:szCs w:val="24"/>
        </w:rPr>
        <w:t xml:space="preserve">oraz wydatki majątkowe w kwocie 11 980 468,47 zł (7,99 proc. wydatków ogółem).  </w:t>
      </w:r>
    </w:p>
    <w:p w:rsidR="00EB038F" w:rsidRPr="00A47A53" w:rsidRDefault="00EB038F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24A78" w:rsidRPr="00A47A53" w:rsidRDefault="00124A78" w:rsidP="00A177BD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7A53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20486" cy="2611526"/>
            <wp:effectExtent l="0" t="0" r="13970" b="17780"/>
            <wp:docPr id="32" name="Wykres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124A78" w:rsidRPr="00127718" w:rsidRDefault="006B430E" w:rsidP="00A177BD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</w:t>
      </w:r>
      <w:r w:rsidR="00124A78" w:rsidRPr="00127718">
        <w:rPr>
          <w:rFonts w:ascii="Times New Roman" w:hAnsi="Times New Roman" w:cs="Times New Roman"/>
          <w:sz w:val="24"/>
          <w:szCs w:val="24"/>
        </w:rPr>
        <w:t>ydatki</w:t>
      </w:r>
      <w:r>
        <w:rPr>
          <w:rFonts w:ascii="Times New Roman" w:hAnsi="Times New Roman" w:cs="Times New Roman"/>
          <w:sz w:val="24"/>
          <w:szCs w:val="24"/>
        </w:rPr>
        <w:t xml:space="preserve"> zrealizowano w następujących kategoriach: </w:t>
      </w:r>
      <w:r w:rsidR="00124A78" w:rsidRPr="0012771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24A78" w:rsidRPr="00127718" w:rsidRDefault="00124A78" w:rsidP="00A177BD">
      <w:pPr>
        <w:numPr>
          <w:ilvl w:val="0"/>
          <w:numId w:val="60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7718">
        <w:rPr>
          <w:rFonts w:ascii="Times New Roman" w:hAnsi="Times New Roman" w:cs="Times New Roman"/>
          <w:sz w:val="24"/>
          <w:szCs w:val="24"/>
        </w:rPr>
        <w:lastRenderedPageBreak/>
        <w:t>Oświata i edukacyjna opieka wychowawcza</w:t>
      </w:r>
      <w:r w:rsidR="00127718" w:rsidRPr="00127718">
        <w:rPr>
          <w:rFonts w:ascii="Times New Roman" w:hAnsi="Times New Roman" w:cs="Times New Roman"/>
          <w:sz w:val="24"/>
          <w:szCs w:val="24"/>
        </w:rPr>
        <w:t xml:space="preserve"> </w:t>
      </w:r>
      <w:r w:rsidRPr="00127718">
        <w:rPr>
          <w:rFonts w:ascii="Times New Roman" w:hAnsi="Times New Roman" w:cs="Times New Roman"/>
          <w:sz w:val="24"/>
          <w:szCs w:val="24"/>
        </w:rPr>
        <w:t>- 61 794 185,20 zł</w:t>
      </w:r>
    </w:p>
    <w:p w:rsidR="002E5962" w:rsidRDefault="00124A78" w:rsidP="00A177BD">
      <w:pPr>
        <w:numPr>
          <w:ilvl w:val="0"/>
          <w:numId w:val="60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7718">
        <w:rPr>
          <w:rFonts w:ascii="Times New Roman" w:hAnsi="Times New Roman" w:cs="Times New Roman"/>
          <w:sz w:val="24"/>
          <w:szCs w:val="24"/>
        </w:rPr>
        <w:t xml:space="preserve">Pomoc społeczna i pozostałe zadania w zakresie polityki społecznej oraz rodziny </w:t>
      </w:r>
    </w:p>
    <w:p w:rsidR="00124A78" w:rsidRPr="00127718" w:rsidRDefault="00124A78" w:rsidP="00A177BD">
      <w:pPr>
        <w:spacing w:after="0" w:line="276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127718">
        <w:rPr>
          <w:rFonts w:ascii="Times New Roman" w:hAnsi="Times New Roman" w:cs="Times New Roman"/>
          <w:sz w:val="24"/>
          <w:szCs w:val="24"/>
        </w:rPr>
        <w:t>- 25 720 084,37 zł</w:t>
      </w:r>
    </w:p>
    <w:p w:rsidR="00124A78" w:rsidRPr="00127718" w:rsidRDefault="00127718" w:rsidP="00A177BD">
      <w:pPr>
        <w:numPr>
          <w:ilvl w:val="0"/>
          <w:numId w:val="60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Bezpieczeństwo publiczne</w:t>
      </w:r>
      <w:r w:rsidR="006B430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 w:rsidR="00124A78" w:rsidRPr="00127718">
        <w:rPr>
          <w:rFonts w:ascii="Times New Roman" w:hAnsi="Times New Roman" w:cs="Times New Roman"/>
          <w:sz w:val="24"/>
          <w:szCs w:val="24"/>
        </w:rPr>
        <w:t xml:space="preserve">ochrona przeciwpożarowa oraz obrona </w:t>
      </w:r>
      <w:r w:rsidR="00124A78" w:rsidRPr="00127718">
        <w:rPr>
          <w:rFonts w:ascii="Times New Roman" w:hAnsi="Times New Roman" w:cs="Times New Roman"/>
          <w:sz w:val="24"/>
          <w:szCs w:val="24"/>
        </w:rPr>
        <w:br/>
        <w:t>narodowa -</w:t>
      </w:r>
      <w:r w:rsidR="006B430E">
        <w:rPr>
          <w:rFonts w:ascii="Times New Roman" w:hAnsi="Times New Roman" w:cs="Times New Roman"/>
          <w:sz w:val="24"/>
          <w:szCs w:val="24"/>
        </w:rPr>
        <w:t xml:space="preserve"> </w:t>
      </w:r>
      <w:r w:rsidR="00124A78" w:rsidRPr="00127718">
        <w:rPr>
          <w:rFonts w:ascii="Times New Roman" w:hAnsi="Times New Roman" w:cs="Times New Roman"/>
          <w:sz w:val="24"/>
          <w:szCs w:val="24"/>
        </w:rPr>
        <w:t>18 135 786,28 zł</w:t>
      </w:r>
    </w:p>
    <w:p w:rsidR="00124A78" w:rsidRPr="00127718" w:rsidRDefault="00124A78" w:rsidP="00A177BD">
      <w:pPr>
        <w:numPr>
          <w:ilvl w:val="0"/>
          <w:numId w:val="60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7718">
        <w:rPr>
          <w:rFonts w:ascii="Times New Roman" w:hAnsi="Times New Roman" w:cs="Times New Roman"/>
          <w:sz w:val="24"/>
          <w:szCs w:val="24"/>
        </w:rPr>
        <w:t>Administracja publiczna - 16 402 121,28 zł</w:t>
      </w:r>
    </w:p>
    <w:p w:rsidR="00124A78" w:rsidRPr="00127718" w:rsidRDefault="00124A78" w:rsidP="00A177BD">
      <w:pPr>
        <w:numPr>
          <w:ilvl w:val="0"/>
          <w:numId w:val="60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7718">
        <w:rPr>
          <w:rFonts w:ascii="Times New Roman" w:hAnsi="Times New Roman" w:cs="Times New Roman"/>
          <w:sz w:val="24"/>
          <w:szCs w:val="24"/>
        </w:rPr>
        <w:t>Transport i łączność - 11 705 991,40 zł</w:t>
      </w:r>
    </w:p>
    <w:p w:rsidR="00124A78" w:rsidRPr="00127718" w:rsidRDefault="00124A78" w:rsidP="00A177BD">
      <w:pPr>
        <w:numPr>
          <w:ilvl w:val="0"/>
          <w:numId w:val="60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7718">
        <w:rPr>
          <w:rFonts w:ascii="Times New Roman" w:hAnsi="Times New Roman" w:cs="Times New Roman"/>
          <w:sz w:val="24"/>
          <w:szCs w:val="24"/>
        </w:rPr>
        <w:t>Działalność usługowa i gospodarka mieszkaniowa - 6 190 775,24 zł</w:t>
      </w:r>
    </w:p>
    <w:p w:rsidR="00124A78" w:rsidRPr="00127718" w:rsidRDefault="00124A78" w:rsidP="00A177BD">
      <w:pPr>
        <w:numPr>
          <w:ilvl w:val="0"/>
          <w:numId w:val="60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7718">
        <w:rPr>
          <w:rFonts w:ascii="Times New Roman" w:hAnsi="Times New Roman" w:cs="Times New Roman"/>
          <w:sz w:val="24"/>
          <w:szCs w:val="24"/>
        </w:rPr>
        <w:t>Ochrona zdrowia - 3 774 634,79 zł</w:t>
      </w:r>
    </w:p>
    <w:p w:rsidR="00124A78" w:rsidRPr="00127718" w:rsidRDefault="00124A78" w:rsidP="00A177BD">
      <w:pPr>
        <w:numPr>
          <w:ilvl w:val="0"/>
          <w:numId w:val="60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7718">
        <w:rPr>
          <w:rFonts w:ascii="Times New Roman" w:hAnsi="Times New Roman" w:cs="Times New Roman"/>
          <w:sz w:val="24"/>
          <w:szCs w:val="24"/>
        </w:rPr>
        <w:t>Zadania z zakresu kultury fizycznej - 2 909 140,50 zł</w:t>
      </w:r>
    </w:p>
    <w:p w:rsidR="00124A78" w:rsidRPr="00127718" w:rsidRDefault="00124A78" w:rsidP="00A177BD">
      <w:pPr>
        <w:numPr>
          <w:ilvl w:val="0"/>
          <w:numId w:val="60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7718">
        <w:rPr>
          <w:rFonts w:ascii="Times New Roman" w:hAnsi="Times New Roman" w:cs="Times New Roman"/>
          <w:sz w:val="24"/>
          <w:szCs w:val="24"/>
        </w:rPr>
        <w:t>Obsługa długu publicznego -  1 634 916,21 zł</w:t>
      </w:r>
    </w:p>
    <w:p w:rsidR="00124A78" w:rsidRPr="00127718" w:rsidRDefault="00124A78" w:rsidP="00A177BD">
      <w:pPr>
        <w:numPr>
          <w:ilvl w:val="0"/>
          <w:numId w:val="60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7718">
        <w:rPr>
          <w:rFonts w:ascii="Times New Roman" w:hAnsi="Times New Roman" w:cs="Times New Roman"/>
          <w:sz w:val="24"/>
          <w:szCs w:val="24"/>
        </w:rPr>
        <w:t xml:space="preserve">Zadania realizowane z zakresu ochrony środowiska, rolnictwa, leśnictwa </w:t>
      </w:r>
      <w:r w:rsidRPr="00127718">
        <w:rPr>
          <w:rFonts w:ascii="Times New Roman" w:hAnsi="Times New Roman" w:cs="Times New Roman"/>
          <w:sz w:val="24"/>
          <w:szCs w:val="24"/>
        </w:rPr>
        <w:br/>
        <w:t>i rybołówstwa</w:t>
      </w:r>
      <w:r w:rsidRPr="00127718">
        <w:rPr>
          <w:rFonts w:ascii="Times New Roman" w:hAnsi="Times New Roman" w:cs="Times New Roman"/>
          <w:sz w:val="24"/>
          <w:szCs w:val="24"/>
        </w:rPr>
        <w:tab/>
        <w:t xml:space="preserve"> - 1 013 739,51 zł</w:t>
      </w:r>
    </w:p>
    <w:p w:rsidR="00124A78" w:rsidRPr="00127718" w:rsidRDefault="00124A78" w:rsidP="00A177BD">
      <w:pPr>
        <w:numPr>
          <w:ilvl w:val="0"/>
          <w:numId w:val="60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7718">
        <w:rPr>
          <w:rFonts w:ascii="Times New Roman" w:hAnsi="Times New Roman" w:cs="Times New Roman"/>
          <w:sz w:val="24"/>
          <w:szCs w:val="24"/>
        </w:rPr>
        <w:t>Wymiar sprawiedliwości - 330 000 zł</w:t>
      </w:r>
    </w:p>
    <w:p w:rsidR="00124A78" w:rsidRPr="00127718" w:rsidRDefault="00124A78" w:rsidP="00A177BD">
      <w:pPr>
        <w:numPr>
          <w:ilvl w:val="0"/>
          <w:numId w:val="60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7718">
        <w:rPr>
          <w:rFonts w:ascii="Times New Roman" w:hAnsi="Times New Roman" w:cs="Times New Roman"/>
          <w:sz w:val="24"/>
          <w:szCs w:val="24"/>
        </w:rPr>
        <w:t>Turystyka - 223 333,31 zł</w:t>
      </w:r>
    </w:p>
    <w:p w:rsidR="00EC1A65" w:rsidRPr="00EC1A65" w:rsidRDefault="00124A78" w:rsidP="00A177BD">
      <w:pPr>
        <w:numPr>
          <w:ilvl w:val="0"/>
          <w:numId w:val="60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C1A65">
        <w:rPr>
          <w:rFonts w:ascii="Times New Roman" w:hAnsi="Times New Roman" w:cs="Times New Roman"/>
          <w:sz w:val="24"/>
          <w:szCs w:val="24"/>
        </w:rPr>
        <w:t>Zadania z zakresu kultury i ochrony dziedzictwa narodowego - 186 005,65 zł</w:t>
      </w:r>
    </w:p>
    <w:p w:rsidR="00124A78" w:rsidRPr="00127718" w:rsidRDefault="00124A78" w:rsidP="00A177BD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  <w:sectPr w:rsidR="00124A78" w:rsidRPr="00127718" w:rsidSect="001A1845">
          <w:headerReference w:type="default" r:id="rId18"/>
          <w:footerReference w:type="even" r:id="rId19"/>
          <w:footerReference w:type="default" r:id="rId20"/>
          <w:headerReference w:type="first" r:id="rId21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:rsidR="00124A78" w:rsidRDefault="003164D0" w:rsidP="00A177BD">
      <w:pPr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Udział procentowy poszczególnych działów wydatków w budżecie Powiatu Chrzanowskiego w 2022 roku </w:t>
      </w:r>
    </w:p>
    <w:p w:rsidR="003164D0" w:rsidRPr="00C30FF1" w:rsidRDefault="003164D0" w:rsidP="00A177BD">
      <w:pPr>
        <w:spacing w:line="276" w:lineRule="auto"/>
        <w:jc w:val="both"/>
        <w:rPr>
          <w:b/>
        </w:rPr>
        <w:sectPr w:rsidR="003164D0" w:rsidRPr="00C30FF1" w:rsidSect="00362025">
          <w:pgSz w:w="16838" w:h="11906" w:orient="landscape"/>
          <w:pgMar w:top="1134" w:right="1418" w:bottom="1418" w:left="1134" w:header="709" w:footer="709" w:gutter="0"/>
          <w:cols w:space="708"/>
          <w:docGrid w:linePitch="360"/>
        </w:sectPr>
      </w:pPr>
      <w:r w:rsidRPr="004B59B4">
        <w:rPr>
          <w:noProof/>
          <w:lang w:eastAsia="pl-PL"/>
        </w:rPr>
        <w:drawing>
          <wp:inline distT="0" distB="0" distL="0" distR="0">
            <wp:extent cx="9107805" cy="4937760"/>
            <wp:effectExtent l="0" t="0" r="17145" b="15240"/>
            <wp:docPr id="45" name="Wykres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124A78" w:rsidRPr="00127718" w:rsidRDefault="00124A78" w:rsidP="00A177BD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27718">
        <w:rPr>
          <w:rFonts w:ascii="Times New Roman" w:hAnsi="Times New Roman" w:cs="Times New Roman"/>
          <w:b/>
          <w:sz w:val="24"/>
          <w:szCs w:val="24"/>
        </w:rPr>
        <w:lastRenderedPageBreak/>
        <w:t>Wydatki na finansowanie zadań z udziałem środków europejskich</w:t>
      </w:r>
    </w:p>
    <w:p w:rsidR="00124A78" w:rsidRPr="00127718" w:rsidRDefault="00124A78" w:rsidP="00A177BD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7718">
        <w:rPr>
          <w:rFonts w:ascii="Times New Roman" w:hAnsi="Times New Roman" w:cs="Times New Roman"/>
          <w:sz w:val="24"/>
          <w:szCs w:val="24"/>
        </w:rPr>
        <w:t>Powiat Chrzanowski w 2022 roku zrealizował przedsięwzięcia bieżące finansowane z udziałem środków europejskich o łącznej wartości 2 554 379,14 zł co stanowiło 1,70 proc. wydatków ogółem.</w:t>
      </w:r>
      <w:r w:rsidR="006F0593">
        <w:rPr>
          <w:rFonts w:ascii="Times New Roman" w:hAnsi="Times New Roman" w:cs="Times New Roman"/>
          <w:sz w:val="24"/>
          <w:szCs w:val="24"/>
        </w:rPr>
        <w:t xml:space="preserve"> Składały się na nie następujące projekty: </w:t>
      </w:r>
    </w:p>
    <w:p w:rsidR="00734EC2" w:rsidRPr="00734EC2" w:rsidRDefault="00734EC2" w:rsidP="00A177BD">
      <w:pPr>
        <w:numPr>
          <w:ilvl w:val="0"/>
          <w:numId w:val="66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4EC2">
        <w:rPr>
          <w:rFonts w:ascii="Times New Roman" w:hAnsi="Times New Roman" w:cs="Times New Roman"/>
          <w:sz w:val="24"/>
          <w:szCs w:val="24"/>
        </w:rPr>
        <w:t>Chrzanowskie I Liceum Ogólnokształcące w Chmurze Edukacyjnej</w:t>
      </w:r>
    </w:p>
    <w:p w:rsidR="00734EC2" w:rsidRPr="00734EC2" w:rsidRDefault="00734EC2" w:rsidP="00A177BD">
      <w:pPr>
        <w:numPr>
          <w:ilvl w:val="0"/>
          <w:numId w:val="66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4EC2">
        <w:rPr>
          <w:rFonts w:ascii="Times New Roman" w:hAnsi="Times New Roman" w:cs="Times New Roman"/>
          <w:sz w:val="24"/>
          <w:szCs w:val="24"/>
        </w:rPr>
        <w:t>Chrzanowskie II Liceum Ogólnokształcące w Chmurze Edukacyjnej</w:t>
      </w:r>
    </w:p>
    <w:p w:rsidR="00734EC2" w:rsidRPr="00734EC2" w:rsidRDefault="00734EC2" w:rsidP="00A177BD">
      <w:pPr>
        <w:numPr>
          <w:ilvl w:val="0"/>
          <w:numId w:val="66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4EC2">
        <w:rPr>
          <w:rFonts w:ascii="Times New Roman" w:hAnsi="Times New Roman" w:cs="Times New Roman"/>
          <w:sz w:val="24"/>
          <w:szCs w:val="24"/>
        </w:rPr>
        <w:t xml:space="preserve"> Z pomocą rodzinie- Aktywna integracja - 2021 - 2023 - PCPR w Chrzanowie</w:t>
      </w:r>
    </w:p>
    <w:p w:rsidR="00734EC2" w:rsidRPr="00734EC2" w:rsidRDefault="00734EC2" w:rsidP="00A177BD">
      <w:pPr>
        <w:numPr>
          <w:ilvl w:val="0"/>
          <w:numId w:val="66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4EC2">
        <w:rPr>
          <w:rFonts w:ascii="Times New Roman" w:hAnsi="Times New Roman" w:cs="Times New Roman"/>
          <w:sz w:val="24"/>
          <w:szCs w:val="24"/>
        </w:rPr>
        <w:t>Program UE ERASMUS+ - ZS w Libiążu</w:t>
      </w:r>
    </w:p>
    <w:p w:rsidR="00734EC2" w:rsidRPr="00734EC2" w:rsidRDefault="00734EC2" w:rsidP="00A177BD">
      <w:pPr>
        <w:numPr>
          <w:ilvl w:val="0"/>
          <w:numId w:val="66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4EC2">
        <w:rPr>
          <w:rFonts w:ascii="Times New Roman" w:hAnsi="Times New Roman" w:cs="Times New Roman"/>
          <w:sz w:val="24"/>
          <w:szCs w:val="24"/>
        </w:rPr>
        <w:t>Regionalny Program Operacyjny Województwa Małopolskiego 2014-2020 Działanie 8.2 Aktywizacja zawodowa – PUP w Chrzanowie</w:t>
      </w:r>
    </w:p>
    <w:p w:rsidR="00734EC2" w:rsidRPr="00734EC2" w:rsidRDefault="00734EC2" w:rsidP="00A177BD">
      <w:pPr>
        <w:numPr>
          <w:ilvl w:val="0"/>
          <w:numId w:val="66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4EC2">
        <w:rPr>
          <w:rFonts w:ascii="Times New Roman" w:hAnsi="Times New Roman" w:cs="Times New Roman"/>
          <w:sz w:val="24"/>
          <w:szCs w:val="24"/>
        </w:rPr>
        <w:t xml:space="preserve">Projekt zintegrowany LIFE EKOMALOPOLSKA - "Wdrażanie Regionalnego Planu Działań dla Klimatu i Energii" </w:t>
      </w:r>
    </w:p>
    <w:p w:rsidR="00734EC2" w:rsidRPr="00734EC2" w:rsidRDefault="00734EC2" w:rsidP="00A177BD">
      <w:pPr>
        <w:numPr>
          <w:ilvl w:val="0"/>
          <w:numId w:val="66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4EC2">
        <w:rPr>
          <w:rFonts w:ascii="Times New Roman" w:hAnsi="Times New Roman" w:cs="Times New Roman"/>
          <w:sz w:val="24"/>
          <w:szCs w:val="24"/>
        </w:rPr>
        <w:t>"Poprawa edukacji zawodowej w PCE w Chrzanowie i ZS w Libiążu poprzez rozwój CKZ i oferty kształcenia zawodowego"</w:t>
      </w:r>
      <w:r>
        <w:rPr>
          <w:rFonts w:ascii="Times New Roman" w:hAnsi="Times New Roman" w:cs="Times New Roman"/>
          <w:sz w:val="24"/>
          <w:szCs w:val="24"/>
        </w:rPr>
        <w:t xml:space="preserve"> – ZST </w:t>
      </w:r>
      <w:proofErr w:type="spellStart"/>
      <w:r>
        <w:rPr>
          <w:rFonts w:ascii="Times New Roman" w:hAnsi="Times New Roman" w:cs="Times New Roman"/>
          <w:sz w:val="24"/>
          <w:szCs w:val="24"/>
        </w:rPr>
        <w:t>Fablok</w:t>
      </w:r>
      <w:proofErr w:type="spellEnd"/>
      <w:r w:rsidRPr="00734EC2">
        <w:rPr>
          <w:rFonts w:ascii="Times New Roman" w:hAnsi="Times New Roman" w:cs="Times New Roman"/>
          <w:sz w:val="24"/>
          <w:szCs w:val="24"/>
        </w:rPr>
        <w:t xml:space="preserve"> w Chrzanowie</w:t>
      </w:r>
    </w:p>
    <w:p w:rsidR="00734EC2" w:rsidRPr="00F20FA9" w:rsidRDefault="00734EC2" w:rsidP="00A177BD">
      <w:pPr>
        <w:numPr>
          <w:ilvl w:val="0"/>
          <w:numId w:val="66"/>
        </w:numPr>
        <w:spacing w:after="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 LO w Chrzanowie – </w:t>
      </w:r>
      <w:r w:rsidR="00F20FA9" w:rsidRPr="00F20FA9">
        <w:rPr>
          <w:rFonts w:ascii="Times New Roman" w:hAnsi="Times New Roman" w:cs="Times New Roman"/>
          <w:sz w:val="24"/>
          <w:szCs w:val="24"/>
        </w:rPr>
        <w:t>"Małopolska Tarcza Antykryzysowa - Pakiet Edukacyjny II. Realizacja wsparcia szkół i placówek oświatowych" w ramach RPO WM na lata 2014</w:t>
      </w:r>
      <w:r w:rsidR="003963CB">
        <w:rPr>
          <w:rFonts w:ascii="Times New Roman" w:hAnsi="Times New Roman" w:cs="Times New Roman"/>
          <w:sz w:val="24"/>
          <w:szCs w:val="24"/>
        </w:rPr>
        <w:br/>
      </w:r>
      <w:r w:rsidR="00F20FA9" w:rsidRPr="00F20FA9">
        <w:rPr>
          <w:rFonts w:ascii="Times New Roman" w:hAnsi="Times New Roman" w:cs="Times New Roman"/>
          <w:sz w:val="24"/>
          <w:szCs w:val="24"/>
        </w:rPr>
        <w:t>-2020 - grant nr 2</w:t>
      </w:r>
    </w:p>
    <w:p w:rsidR="006F0593" w:rsidRPr="00F20FA9" w:rsidRDefault="006F0593" w:rsidP="00A177BD">
      <w:pPr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24A78" w:rsidRPr="00531B78" w:rsidRDefault="00531B78" w:rsidP="00A177BD">
      <w:pPr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Przychody zaplanowane</w:t>
      </w:r>
    </w:p>
    <w:p w:rsidR="00124A78" w:rsidRPr="00A47A53" w:rsidRDefault="00124A78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 w:rsidRPr="00A47A53">
        <w:rPr>
          <w:rFonts w:ascii="Times New Roman" w:hAnsi="Times New Roman" w:cs="Times New Roman"/>
          <w:sz w:val="24"/>
          <w:szCs w:val="24"/>
        </w:rPr>
        <w:t xml:space="preserve">W budżecie Powiatu Chrzanowskiego na 2022 rok zaplanowano przychody w łącznej kwocie </w:t>
      </w:r>
      <w:r w:rsidRPr="00A47A53">
        <w:rPr>
          <w:rFonts w:ascii="Times New Roman" w:hAnsi="Times New Roman" w:cs="Times New Roman"/>
          <w:sz w:val="24"/>
          <w:szCs w:val="24"/>
        </w:rPr>
        <w:br/>
        <w:t xml:space="preserve">14 310  582,27 zł, na które składały się: </w:t>
      </w:r>
    </w:p>
    <w:p w:rsidR="00124A78" w:rsidRPr="00A47A53" w:rsidRDefault="00124A78" w:rsidP="00A177BD">
      <w:pPr>
        <w:pStyle w:val="Akapitzlist"/>
        <w:numPr>
          <w:ilvl w:val="0"/>
          <w:numId w:val="61"/>
        </w:numPr>
        <w:spacing w:after="160" w:line="259" w:lineRule="auto"/>
        <w:jc w:val="both"/>
      </w:pPr>
      <w:r>
        <w:t>kredyty – 10 150 000</w:t>
      </w:r>
      <w:r w:rsidRPr="00A47A53">
        <w:t xml:space="preserve"> zł </w:t>
      </w:r>
    </w:p>
    <w:p w:rsidR="00124A78" w:rsidRPr="00A47A53" w:rsidRDefault="00124A78" w:rsidP="00A177BD">
      <w:pPr>
        <w:pStyle w:val="Akapitzlist"/>
        <w:numPr>
          <w:ilvl w:val="0"/>
          <w:numId w:val="61"/>
        </w:numPr>
        <w:spacing w:after="160" w:line="259" w:lineRule="auto"/>
        <w:jc w:val="both"/>
      </w:pPr>
      <w:r w:rsidRPr="00A47A53">
        <w:t xml:space="preserve">wolne środki, o których mowa w art. 217 ust. 2 pkt 6 Ustawy o finansach publicznych – 2 196 868,25 zł </w:t>
      </w:r>
    </w:p>
    <w:p w:rsidR="00124A78" w:rsidRPr="00A47A53" w:rsidRDefault="00124A78" w:rsidP="00A177BD">
      <w:pPr>
        <w:pStyle w:val="Akapitzlist"/>
        <w:numPr>
          <w:ilvl w:val="0"/>
          <w:numId w:val="61"/>
        </w:numPr>
        <w:spacing w:after="160" w:line="259" w:lineRule="auto"/>
        <w:jc w:val="both"/>
      </w:pPr>
      <w:r w:rsidRPr="00A47A53">
        <w:t xml:space="preserve">wolne środki, o których mowa w art. 217 ust. 2 pkt 8 Ustawy o finansach publicznych – 1 864 264,14 zł </w:t>
      </w:r>
    </w:p>
    <w:p w:rsidR="00124A78" w:rsidRPr="00A47A53" w:rsidRDefault="00124A78" w:rsidP="00A177BD">
      <w:pPr>
        <w:pStyle w:val="Akapitzlist"/>
        <w:numPr>
          <w:ilvl w:val="0"/>
          <w:numId w:val="61"/>
        </w:numPr>
        <w:spacing w:after="160" w:line="259" w:lineRule="auto"/>
        <w:jc w:val="both"/>
      </w:pPr>
      <w:r w:rsidRPr="00A47A53">
        <w:t>spłaty pożyczek udzielonych – 99 449,88 zł</w:t>
      </w:r>
    </w:p>
    <w:p w:rsidR="00124A78" w:rsidRPr="00A47A53" w:rsidRDefault="00124A78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 w:rsidRPr="00A47A53">
        <w:rPr>
          <w:rFonts w:ascii="Times New Roman" w:hAnsi="Times New Roman" w:cs="Times New Roman"/>
          <w:sz w:val="24"/>
          <w:szCs w:val="24"/>
        </w:rPr>
        <w:t xml:space="preserve">Powyższe przychody miały być przeznaczone na pokrycie planowanego deficytu budżetu </w:t>
      </w:r>
      <w:r w:rsidRPr="00A47A53">
        <w:rPr>
          <w:rFonts w:ascii="Times New Roman" w:hAnsi="Times New Roman" w:cs="Times New Roman"/>
          <w:sz w:val="24"/>
          <w:szCs w:val="24"/>
        </w:rPr>
        <w:br/>
        <w:t xml:space="preserve">w kwocie 10 610 582,27 zł, na spłatę zaciągniętych w latach ubiegłych kredytów </w:t>
      </w:r>
      <w:r w:rsidRPr="00A47A53">
        <w:rPr>
          <w:rFonts w:ascii="Times New Roman" w:hAnsi="Times New Roman" w:cs="Times New Roman"/>
          <w:sz w:val="24"/>
          <w:szCs w:val="24"/>
        </w:rPr>
        <w:br/>
        <w:t>w wysokości 3 700 000 zł</w:t>
      </w:r>
      <w:r>
        <w:t xml:space="preserve">. </w:t>
      </w:r>
      <w:r w:rsidRPr="00A47A5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24A78" w:rsidRPr="00A47A53" w:rsidRDefault="00124A78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24A78" w:rsidRPr="00531B78" w:rsidRDefault="00124A78" w:rsidP="00A177BD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531B78">
        <w:rPr>
          <w:rFonts w:ascii="Times New Roman" w:hAnsi="Times New Roman" w:cs="Times New Roman"/>
          <w:b/>
          <w:sz w:val="24"/>
          <w:szCs w:val="24"/>
        </w:rPr>
        <w:t>Przychody zrealizowane</w:t>
      </w:r>
    </w:p>
    <w:p w:rsidR="00124A78" w:rsidRPr="00A47A53" w:rsidRDefault="00124A78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 w:rsidRPr="00A47A53">
        <w:rPr>
          <w:rFonts w:ascii="Times New Roman" w:hAnsi="Times New Roman" w:cs="Times New Roman"/>
          <w:sz w:val="24"/>
          <w:szCs w:val="24"/>
        </w:rPr>
        <w:t xml:space="preserve">Na koniec roku zrealizowane przychody wyniosły 17 329 578,79 zł, na które składały się: </w:t>
      </w:r>
    </w:p>
    <w:p w:rsidR="00124A78" w:rsidRPr="00A47A53" w:rsidRDefault="00124A78" w:rsidP="00A177BD">
      <w:pPr>
        <w:pStyle w:val="Akapitzlist"/>
        <w:numPr>
          <w:ilvl w:val="0"/>
          <w:numId w:val="61"/>
        </w:numPr>
        <w:spacing w:after="160" w:line="259" w:lineRule="auto"/>
        <w:jc w:val="both"/>
      </w:pPr>
      <w:r w:rsidRPr="00A47A53">
        <w:t xml:space="preserve">wolne środki, o których mowa w art. 217 ust. 2 pkt 6 Ustawy o finansach publicznych – 14 322 492,33 zł </w:t>
      </w:r>
    </w:p>
    <w:p w:rsidR="00124A78" w:rsidRPr="00A47A53" w:rsidRDefault="00124A78" w:rsidP="00A177BD">
      <w:pPr>
        <w:pStyle w:val="Akapitzlist"/>
        <w:numPr>
          <w:ilvl w:val="0"/>
          <w:numId w:val="61"/>
        </w:numPr>
        <w:spacing w:after="160" w:line="259" w:lineRule="auto"/>
        <w:jc w:val="both"/>
      </w:pPr>
      <w:r w:rsidRPr="00A47A53">
        <w:lastRenderedPageBreak/>
        <w:t xml:space="preserve">wolne środki, o których mowa w art. 217 ust. 2 pkt 8 Ustawy o finansach publicznych – 2 907 636,58zł </w:t>
      </w:r>
    </w:p>
    <w:p w:rsidR="00124A78" w:rsidRPr="00A47A53" w:rsidRDefault="00124A78" w:rsidP="00A177BD">
      <w:pPr>
        <w:pStyle w:val="Akapitzlist"/>
        <w:numPr>
          <w:ilvl w:val="0"/>
          <w:numId w:val="61"/>
        </w:numPr>
        <w:spacing w:after="160" w:line="259" w:lineRule="auto"/>
        <w:jc w:val="both"/>
      </w:pPr>
      <w:r w:rsidRPr="00A47A53">
        <w:t>spłaty pożyczek udzielonych – 99 449,88</w:t>
      </w:r>
      <w:r>
        <w:t xml:space="preserve"> zł</w:t>
      </w:r>
    </w:p>
    <w:p w:rsidR="00124A78" w:rsidRPr="00A47A53" w:rsidRDefault="00124A78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24A78" w:rsidRDefault="00124A78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 w:rsidRPr="003E4A22">
        <w:rPr>
          <w:rFonts w:ascii="Times New Roman" w:hAnsi="Times New Roman" w:cs="Times New Roman"/>
          <w:sz w:val="24"/>
          <w:szCs w:val="24"/>
        </w:rPr>
        <w:t xml:space="preserve">W roku 2022 Powiat nie zaciągnął kredytu długoterminowego, jak również krótkoterminowego. Po zbilansowaniu dochodów i wydatków na koniec 2022 roku deficyt budżetowy wyniósł 1 417 868,01 zł. Na dzień 31 grudnia 2022 roku zadłużenie </w:t>
      </w:r>
      <w:r w:rsidR="003E4A22" w:rsidRPr="003E4A22">
        <w:rPr>
          <w:rFonts w:ascii="Times New Roman" w:hAnsi="Times New Roman" w:cs="Times New Roman"/>
          <w:sz w:val="24"/>
          <w:szCs w:val="24"/>
        </w:rPr>
        <w:t>wyniosło 26</w:t>
      </w:r>
      <w:r w:rsidRPr="003E4A22">
        <w:rPr>
          <w:rFonts w:ascii="Times New Roman" w:hAnsi="Times New Roman" w:cs="Times New Roman"/>
          <w:sz w:val="24"/>
          <w:szCs w:val="24"/>
        </w:rPr>
        <w:t> </w:t>
      </w:r>
      <w:r w:rsidR="003E4A22" w:rsidRPr="003E4A22">
        <w:rPr>
          <w:rFonts w:ascii="Times New Roman" w:hAnsi="Times New Roman" w:cs="Times New Roman"/>
          <w:sz w:val="24"/>
          <w:szCs w:val="24"/>
        </w:rPr>
        <w:t>590</w:t>
      </w:r>
      <w:r w:rsidRPr="003E4A22">
        <w:rPr>
          <w:rFonts w:ascii="Times New Roman" w:hAnsi="Times New Roman" w:cs="Times New Roman"/>
          <w:sz w:val="24"/>
          <w:szCs w:val="24"/>
        </w:rPr>
        <w:t xml:space="preserve"> 000 zł i stanowiło to  </w:t>
      </w:r>
      <w:r w:rsidR="001672BD" w:rsidRPr="001672BD">
        <w:rPr>
          <w:rFonts w:ascii="Times New Roman" w:hAnsi="Times New Roman" w:cs="Times New Roman"/>
          <w:sz w:val="24"/>
        </w:rPr>
        <w:t>18,56</w:t>
      </w:r>
      <w:r w:rsidR="001672BD">
        <w:rPr>
          <w:rFonts w:ascii="Times New Roman" w:hAnsi="Times New Roman" w:cs="Times New Roman"/>
          <w:sz w:val="24"/>
        </w:rPr>
        <w:t xml:space="preserve"> proc.</w:t>
      </w:r>
      <w:r w:rsidR="001672BD" w:rsidRPr="001672BD">
        <w:rPr>
          <w:sz w:val="24"/>
        </w:rPr>
        <w:t xml:space="preserve"> </w:t>
      </w:r>
      <w:r w:rsidRPr="003E4A22">
        <w:rPr>
          <w:rFonts w:ascii="Times New Roman" w:hAnsi="Times New Roman" w:cs="Times New Roman"/>
          <w:sz w:val="24"/>
          <w:szCs w:val="24"/>
        </w:rPr>
        <w:t xml:space="preserve">wykonanych dochodów bieżących budżetu. Było niższe o 3 700 000 zł od zadłużenia na dzień 31 grudnia 2021 roku. Na zadłużenie składają się zobowiązania wynikające z zaciągniętych kredytów w latach ubiegłych. </w:t>
      </w:r>
      <w:r w:rsidRPr="003E4A22">
        <w:rPr>
          <w:rFonts w:ascii="Times New Roman" w:hAnsi="Times New Roman" w:cs="Times New Roman"/>
          <w:sz w:val="24"/>
          <w:szCs w:val="24"/>
        </w:rPr>
        <w:br/>
        <w:t>Na dzień 31 grudnia 2022 roku nie wystąpiły zobowiązania wymagalne.</w:t>
      </w:r>
    </w:p>
    <w:p w:rsidR="002E5962" w:rsidRDefault="002E5962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24A78" w:rsidRDefault="00362025" w:rsidP="00A177BD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7A53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43EDDA5" wp14:editId="0AC9F25D">
            <wp:extent cx="5760720" cy="3482788"/>
            <wp:effectExtent l="0" t="0" r="11430" b="3810"/>
            <wp:docPr id="24" name="Wykres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362025" w:rsidRDefault="00362025" w:rsidP="00A177BD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2220A" w:rsidRDefault="0032220A" w:rsidP="00A177BD">
      <w:pPr>
        <w:spacing w:line="276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2220A">
        <w:rPr>
          <w:rFonts w:ascii="Times New Roman" w:hAnsi="Times New Roman" w:cs="Times New Roman"/>
          <w:b/>
          <w:sz w:val="24"/>
          <w:szCs w:val="24"/>
        </w:rPr>
        <w:t xml:space="preserve">Udział środków europejskich i krajowych </w:t>
      </w:r>
    </w:p>
    <w:p w:rsidR="00AD17E9" w:rsidRDefault="00BB3D0C" w:rsidP="00A177BD">
      <w:pPr>
        <w:tabs>
          <w:tab w:val="left" w:pos="168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BB3D0C">
        <w:rPr>
          <w:rFonts w:ascii="Times New Roman" w:hAnsi="Times New Roman" w:cs="Times New Roman"/>
          <w:sz w:val="24"/>
          <w:szCs w:val="24"/>
        </w:rPr>
        <w:t xml:space="preserve">W roku 2022 Powiat Chrzanowski oraz Jednostki Organizacyjne Powiatu Chrzanowskiego pozyskały łącznie dofinansowanie w wysokości </w:t>
      </w:r>
      <w:r w:rsidR="00AD17E9">
        <w:rPr>
          <w:rFonts w:ascii="Times New Roman" w:hAnsi="Times New Roman" w:cs="Times New Roman"/>
          <w:sz w:val="24"/>
          <w:szCs w:val="24"/>
        </w:rPr>
        <w:t xml:space="preserve">43 </w:t>
      </w:r>
      <w:r w:rsidRPr="00BB3D0C">
        <w:rPr>
          <w:rFonts w:ascii="Times New Roman" w:hAnsi="Times New Roman" w:cs="Times New Roman"/>
          <w:sz w:val="24"/>
          <w:szCs w:val="24"/>
        </w:rPr>
        <w:t>788 043,61 zł</w:t>
      </w:r>
      <w:r w:rsidR="00AD17E9">
        <w:rPr>
          <w:rFonts w:ascii="Times New Roman" w:hAnsi="Times New Roman" w:cs="Times New Roman"/>
          <w:sz w:val="24"/>
          <w:szCs w:val="24"/>
        </w:rPr>
        <w:t>, w</w:t>
      </w:r>
      <w:r w:rsidRPr="00BB3D0C">
        <w:rPr>
          <w:rFonts w:ascii="Times New Roman" w:hAnsi="Times New Roman" w:cs="Times New Roman"/>
          <w:sz w:val="24"/>
          <w:szCs w:val="24"/>
        </w:rPr>
        <w:t xml:space="preserve"> tym</w:t>
      </w:r>
      <w:r w:rsidR="00AD17E9">
        <w:rPr>
          <w:rFonts w:ascii="Times New Roman" w:hAnsi="Times New Roman" w:cs="Times New Roman"/>
          <w:sz w:val="24"/>
          <w:szCs w:val="24"/>
        </w:rPr>
        <w:t>:</w:t>
      </w:r>
    </w:p>
    <w:p w:rsidR="00AD17E9" w:rsidRDefault="00BB3D0C" w:rsidP="00A177BD">
      <w:pPr>
        <w:pStyle w:val="Akapitzlist"/>
        <w:numPr>
          <w:ilvl w:val="0"/>
          <w:numId w:val="64"/>
        </w:numPr>
        <w:tabs>
          <w:tab w:val="left" w:pos="1680"/>
        </w:tabs>
        <w:jc w:val="both"/>
      </w:pPr>
      <w:r w:rsidRPr="00AD17E9">
        <w:t>na projekty finansowane ze środków krajowych 41 150 577,33 zł</w:t>
      </w:r>
    </w:p>
    <w:p w:rsidR="00AD17E9" w:rsidRDefault="00BB3D0C" w:rsidP="00A177BD">
      <w:pPr>
        <w:pStyle w:val="Akapitzlist"/>
        <w:numPr>
          <w:ilvl w:val="0"/>
          <w:numId w:val="64"/>
        </w:numPr>
        <w:tabs>
          <w:tab w:val="left" w:pos="1680"/>
        </w:tabs>
        <w:jc w:val="both"/>
      </w:pPr>
      <w:r w:rsidRPr="00AD17E9">
        <w:t>na projekty finansowane ze środków unijnych 2 637 466,</w:t>
      </w:r>
      <w:r w:rsidR="0082665D">
        <w:t xml:space="preserve"> </w:t>
      </w:r>
      <w:r w:rsidRPr="00AD17E9">
        <w:t>28 zł</w:t>
      </w:r>
      <w:r w:rsidR="0082665D">
        <w:t xml:space="preserve"> </w:t>
      </w:r>
    </w:p>
    <w:p w:rsidR="0082665D" w:rsidRPr="0082665D" w:rsidRDefault="0082665D" w:rsidP="0082665D">
      <w:pPr>
        <w:tabs>
          <w:tab w:val="left" w:pos="168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82665D">
        <w:rPr>
          <w:rFonts w:ascii="Times New Roman" w:hAnsi="Times New Roman" w:cs="Times New Roman"/>
          <w:sz w:val="24"/>
          <w:szCs w:val="24"/>
        </w:rPr>
        <w:t>Dane dotyczą środkó</w:t>
      </w:r>
      <w:r w:rsidR="00EE6C3C">
        <w:rPr>
          <w:rFonts w:ascii="Times New Roman" w:hAnsi="Times New Roman" w:cs="Times New Roman"/>
          <w:sz w:val="24"/>
          <w:szCs w:val="24"/>
        </w:rPr>
        <w:t xml:space="preserve">w pozyskanych na nowe projekty </w:t>
      </w:r>
      <w:r w:rsidRPr="0082665D">
        <w:rPr>
          <w:rFonts w:ascii="Times New Roman" w:hAnsi="Times New Roman" w:cs="Times New Roman"/>
          <w:sz w:val="24"/>
          <w:szCs w:val="24"/>
        </w:rPr>
        <w:t xml:space="preserve">od stycznia do grudnia 2022 roku. </w:t>
      </w:r>
    </w:p>
    <w:p w:rsidR="00AD17E9" w:rsidRDefault="00AD17E9" w:rsidP="00A177BD">
      <w:pPr>
        <w:pStyle w:val="Akapitzlist"/>
        <w:tabs>
          <w:tab w:val="left" w:pos="1680"/>
        </w:tabs>
        <w:ind w:left="778"/>
        <w:jc w:val="both"/>
      </w:pPr>
    </w:p>
    <w:p w:rsidR="00BB3D0C" w:rsidRPr="00AD17E9" w:rsidRDefault="00BB3D0C" w:rsidP="00A177BD">
      <w:pPr>
        <w:tabs>
          <w:tab w:val="left" w:pos="1680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AD17E9">
        <w:rPr>
          <w:rFonts w:ascii="Times New Roman" w:hAnsi="Times New Roman" w:cs="Times New Roman"/>
          <w:sz w:val="24"/>
          <w:szCs w:val="24"/>
        </w:rPr>
        <w:t>Całkowita wartość projektów, na które otrzymano dofinansowanie, wyniosła 51 237 904,15 zł</w:t>
      </w:r>
      <w:r w:rsidRPr="00AD17E9">
        <w:rPr>
          <w:rFonts w:ascii="Times New Roman" w:hAnsi="Times New Roman" w:cs="Times New Roman"/>
          <w:bCs/>
          <w:color w:val="000000"/>
          <w:sz w:val="24"/>
          <w:szCs w:val="24"/>
        </w:rPr>
        <w:t>.</w:t>
      </w:r>
      <w:r w:rsidRPr="00AD17E9">
        <w:rPr>
          <w:rFonts w:ascii="Times New Roman" w:hAnsi="Times New Roman" w:cs="Times New Roman"/>
          <w:sz w:val="24"/>
          <w:szCs w:val="24"/>
        </w:rPr>
        <w:t xml:space="preserve"> Wkład własny do projektów wyniósł 7 449 860,54 zł. Oznacza to, iż całkowita wartość dofinansowania pozyskanego na projekty w stosunku d</w:t>
      </w:r>
      <w:r w:rsidR="00AD17E9">
        <w:rPr>
          <w:rFonts w:ascii="Times New Roman" w:hAnsi="Times New Roman" w:cs="Times New Roman"/>
          <w:sz w:val="24"/>
          <w:szCs w:val="24"/>
        </w:rPr>
        <w:t>o ich łącznej wartości wyniosła</w:t>
      </w:r>
      <w:r w:rsidRPr="00AD17E9">
        <w:rPr>
          <w:rFonts w:ascii="Times New Roman" w:hAnsi="Times New Roman" w:cs="Times New Roman"/>
          <w:sz w:val="24"/>
          <w:szCs w:val="24"/>
        </w:rPr>
        <w:t xml:space="preserve"> 85,46 proc. </w:t>
      </w:r>
    </w:p>
    <w:p w:rsidR="00AD17E9" w:rsidRDefault="006976FE" w:rsidP="00A177BD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Arial" w:hAnsi="Arial" w:cs="Arial"/>
          <w:b/>
          <w:noProof/>
          <w:color w:val="4DCFFD"/>
          <w:sz w:val="52"/>
          <w:szCs w:val="44"/>
          <w:lang w:eastAsia="pl-PL"/>
        </w:rPr>
        <w:drawing>
          <wp:anchor distT="0" distB="0" distL="114300" distR="114300" simplePos="0" relativeHeight="251698176" behindDoc="0" locked="0" layoutInCell="1" allowOverlap="1" wp14:anchorId="0E945E6E" wp14:editId="6CF763F8">
            <wp:simplePos x="0" y="0"/>
            <wp:positionH relativeFrom="margin">
              <wp:align>left</wp:align>
            </wp:positionH>
            <wp:positionV relativeFrom="paragraph">
              <wp:posOffset>104140</wp:posOffset>
            </wp:positionV>
            <wp:extent cx="5829935" cy="3336925"/>
            <wp:effectExtent l="0" t="0" r="0" b="0"/>
            <wp:wrapSquare wrapText="bothSides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935" cy="333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7234" w:rsidRDefault="00CA7234" w:rsidP="00A177BD">
      <w:pPr>
        <w:tabs>
          <w:tab w:val="left" w:pos="168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9D4554" w:rsidRPr="009D4554" w:rsidRDefault="009D4554" w:rsidP="00A177BD">
      <w:p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9D4554">
        <w:rPr>
          <w:rFonts w:ascii="Times New Roman" w:hAnsi="Times New Roman" w:cs="Times New Roman"/>
          <w:b/>
          <w:sz w:val="24"/>
          <w:szCs w:val="24"/>
        </w:rPr>
        <w:t xml:space="preserve">Zestawienie porównawcze pozyskanych dofinansowań w latach 2018-2022 </w:t>
      </w:r>
    </w:p>
    <w:p w:rsidR="0032220A" w:rsidRPr="001909EE" w:rsidRDefault="00407343" w:rsidP="00A177BD">
      <w:pPr>
        <w:rPr>
          <w:rFonts w:ascii="Arial" w:hAnsi="Arial" w:cs="Arial"/>
          <w:sz w:val="28"/>
          <w:szCs w:val="28"/>
        </w:rPr>
      </w:pPr>
      <w:r w:rsidRPr="00407343">
        <w:rPr>
          <w:rStyle w:val="markedcontent"/>
          <w:rFonts w:ascii="Times New Roman" w:hAnsi="Times New Roman" w:cs="Times New Roman"/>
          <w:sz w:val="24"/>
          <w:szCs w:val="24"/>
        </w:rPr>
        <w:t>Sprawozdanie z dofinansowania ze środków unijnych i krajowych pozyskanych przez Powiat</w:t>
      </w:r>
      <w:r w:rsidRPr="00407343">
        <w:rPr>
          <w:rFonts w:ascii="Times New Roman" w:hAnsi="Times New Roman" w:cs="Times New Roman"/>
          <w:sz w:val="24"/>
          <w:szCs w:val="24"/>
        </w:rPr>
        <w:br/>
      </w:r>
      <w:r w:rsidRPr="00407343">
        <w:rPr>
          <w:rStyle w:val="markedcontent"/>
          <w:rFonts w:ascii="Times New Roman" w:hAnsi="Times New Roman" w:cs="Times New Roman"/>
          <w:sz w:val="24"/>
          <w:szCs w:val="24"/>
        </w:rPr>
        <w:t>Chrzanowski i jednostki organizacyjne</w:t>
      </w:r>
      <w:r w:rsidR="00C31051">
        <w:rPr>
          <w:rStyle w:val="markedcontent"/>
          <w:rFonts w:ascii="Times New Roman" w:hAnsi="Times New Roman" w:cs="Times New Roman"/>
          <w:sz w:val="24"/>
          <w:szCs w:val="24"/>
        </w:rPr>
        <w:t xml:space="preserve"> Powiatu Chrzanowskiego w 2022</w:t>
      </w:r>
      <w:r w:rsidRPr="00407343">
        <w:rPr>
          <w:rStyle w:val="markedcontent"/>
          <w:rFonts w:ascii="Times New Roman" w:hAnsi="Times New Roman" w:cs="Times New Roman"/>
          <w:sz w:val="24"/>
          <w:szCs w:val="24"/>
        </w:rPr>
        <w:t xml:space="preserve"> roku dostępne jest na</w:t>
      </w:r>
      <w:r w:rsidRPr="00407343">
        <w:rPr>
          <w:rFonts w:ascii="Times New Roman" w:hAnsi="Times New Roman" w:cs="Times New Roman"/>
          <w:sz w:val="24"/>
          <w:szCs w:val="24"/>
        </w:rPr>
        <w:t xml:space="preserve"> </w:t>
      </w:r>
      <w:r w:rsidRPr="00407343">
        <w:rPr>
          <w:rStyle w:val="markedcontent"/>
          <w:rFonts w:ascii="Times New Roman" w:hAnsi="Times New Roman" w:cs="Times New Roman"/>
          <w:sz w:val="24"/>
          <w:szCs w:val="24"/>
        </w:rPr>
        <w:t>stronie</w:t>
      </w:r>
      <w:r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hyperlink r:id="rId25" w:history="1">
        <w:r w:rsidR="00CC0C87" w:rsidRPr="00CC0C87">
          <w:rPr>
            <w:rStyle w:val="Hipercze"/>
            <w:rFonts w:ascii="Times New Roman" w:hAnsi="Times New Roman" w:cs="Times New Roman"/>
            <w:sz w:val="24"/>
            <w:szCs w:val="24"/>
          </w:rPr>
          <w:t>https://www.powiat-chrzanowski.pl/dokumenty/analizy-i-raporty.html</w:t>
        </w:r>
      </w:hyperlink>
    </w:p>
    <w:p w:rsidR="0032220A" w:rsidRPr="00A47A53" w:rsidRDefault="0032220A" w:rsidP="00A177BD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318EF" w:rsidRPr="00DD3454" w:rsidRDefault="00156D07" w:rsidP="00A177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</w:rPr>
        <w:br w:type="page"/>
      </w:r>
      <w:r w:rsidR="00751401" w:rsidRPr="00DD3454">
        <w:rPr>
          <w:rFonts w:ascii="Times New Roman" w:hAnsi="Times New Roman" w:cs="Times New Roman"/>
          <w:b/>
          <w:sz w:val="32"/>
          <w:szCs w:val="32"/>
        </w:rPr>
        <w:lastRenderedPageBreak/>
        <w:t>Rozdział</w:t>
      </w:r>
      <w:r w:rsidR="005C2743" w:rsidRPr="00DD3454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C42CE6" w:rsidRPr="00DD3454">
        <w:rPr>
          <w:rFonts w:ascii="Times New Roman" w:hAnsi="Times New Roman" w:cs="Times New Roman"/>
          <w:b/>
          <w:sz w:val="32"/>
          <w:szCs w:val="32"/>
        </w:rPr>
        <w:t xml:space="preserve">III. </w:t>
      </w:r>
      <w:r w:rsidR="005318EF" w:rsidRPr="00DD3454">
        <w:rPr>
          <w:rFonts w:ascii="Times New Roman" w:hAnsi="Times New Roman" w:cs="Times New Roman"/>
          <w:b/>
          <w:sz w:val="32"/>
          <w:szCs w:val="32"/>
        </w:rPr>
        <w:t xml:space="preserve">Ochrona zdrowia </w:t>
      </w:r>
    </w:p>
    <w:p w:rsidR="00AB6E4E" w:rsidRPr="00DD3454" w:rsidRDefault="00AB6E4E" w:rsidP="00A177BD">
      <w:pPr>
        <w:jc w:val="both"/>
        <w:rPr>
          <w:rFonts w:ascii="Times New Roman" w:hAnsi="Times New Roman" w:cs="Times New Roman"/>
          <w:b/>
          <w:sz w:val="28"/>
          <w:szCs w:val="24"/>
          <w:u w:val="single"/>
        </w:rPr>
      </w:pPr>
    </w:p>
    <w:p w:rsidR="009D3336" w:rsidRPr="00DD3454" w:rsidRDefault="009D3336" w:rsidP="00A177BD">
      <w:pPr>
        <w:jc w:val="both"/>
        <w:rPr>
          <w:rFonts w:ascii="Times New Roman" w:hAnsi="Times New Roman" w:cs="Times New Roman"/>
          <w:b/>
          <w:sz w:val="28"/>
          <w:szCs w:val="24"/>
          <w:u w:val="single"/>
        </w:rPr>
      </w:pPr>
      <w:r w:rsidRPr="00DD3454">
        <w:rPr>
          <w:rFonts w:ascii="Times New Roman" w:hAnsi="Times New Roman" w:cs="Times New Roman"/>
          <w:b/>
          <w:sz w:val="28"/>
          <w:szCs w:val="24"/>
          <w:u w:val="single"/>
        </w:rPr>
        <w:t xml:space="preserve">Szpital Powiatowy w Chrzanowie </w:t>
      </w:r>
    </w:p>
    <w:p w:rsidR="009D3336" w:rsidRPr="009D3336" w:rsidRDefault="009D3336" w:rsidP="00A177B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3336">
        <w:rPr>
          <w:rFonts w:ascii="Times New Roman" w:hAnsi="Times New Roman" w:cs="Times New Roman"/>
          <w:sz w:val="24"/>
          <w:szCs w:val="24"/>
        </w:rPr>
        <w:t xml:space="preserve">Szpital Powiatowy w Chrzanowie to wielospecjalistyczna placówka medyczna zapewniająca bezpieczeństwo zdrowotne mieszkańcom Powiatu Chrzanowskiego oraz powiatów ościennych. </w:t>
      </w:r>
    </w:p>
    <w:p w:rsidR="009D3336" w:rsidRPr="009D3336" w:rsidRDefault="009D3336" w:rsidP="00A177B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3336">
        <w:rPr>
          <w:rFonts w:ascii="Times New Roman" w:hAnsi="Times New Roman" w:cs="Times New Roman"/>
          <w:sz w:val="24"/>
          <w:szCs w:val="24"/>
        </w:rPr>
        <w:t>Szpital posiadał kontrakt z Narodowym Funduszem Zdrowia m.in. na ratownictwo medyczne, leczenie szpitalne, ambulatoryjną opiekę specjalistyczną, ambulatoryjne świadczenia diagnostyczne kosztochłonne, rehabilitację leczniczą, opiekę psychiatryczną i leczenie uzależnień, podstawową opiekę zdrowotną, świadczenia odrębnie kontraktowane (dializy), programy profilaktyczne i zdrowotne (lekowe), chemioterapię.</w:t>
      </w:r>
    </w:p>
    <w:p w:rsidR="008D0B2C" w:rsidRDefault="00282C43" w:rsidP="00B650A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 2022 roku lecznica pozyskała n</w:t>
      </w:r>
      <w:r w:rsidR="009D3336" w:rsidRPr="009D3336">
        <w:rPr>
          <w:rFonts w:ascii="Times New Roman" w:hAnsi="Times New Roman" w:cs="Times New Roman"/>
          <w:sz w:val="24"/>
          <w:szCs w:val="24"/>
        </w:rPr>
        <w:t>owe kontrakty z NFZ w 2022 roku</w:t>
      </w:r>
      <w:r>
        <w:rPr>
          <w:rFonts w:ascii="Times New Roman" w:hAnsi="Times New Roman" w:cs="Times New Roman"/>
          <w:sz w:val="24"/>
          <w:szCs w:val="24"/>
        </w:rPr>
        <w:t xml:space="preserve"> na</w:t>
      </w:r>
      <w:r w:rsidR="005B7AD5">
        <w:rPr>
          <w:rFonts w:ascii="Times New Roman" w:hAnsi="Times New Roman" w:cs="Times New Roman"/>
          <w:sz w:val="24"/>
          <w:szCs w:val="24"/>
        </w:rPr>
        <w:t>: p</w:t>
      </w:r>
      <w:r w:rsidR="009D3336" w:rsidRPr="002E5013">
        <w:rPr>
          <w:rFonts w:ascii="Times New Roman" w:hAnsi="Times New Roman" w:cs="Times New Roman"/>
          <w:sz w:val="24"/>
          <w:szCs w:val="24"/>
        </w:rPr>
        <w:t>rogram pilotażowy - Centrum Zdro</w:t>
      </w:r>
      <w:r w:rsidRPr="002E5013">
        <w:rPr>
          <w:rFonts w:ascii="Times New Roman" w:hAnsi="Times New Roman" w:cs="Times New Roman"/>
          <w:sz w:val="24"/>
          <w:szCs w:val="24"/>
        </w:rPr>
        <w:t>wia Psychicznego (od marca 2022 roku</w:t>
      </w:r>
      <w:r w:rsidR="009D3336" w:rsidRPr="002E5013">
        <w:rPr>
          <w:rFonts w:ascii="Times New Roman" w:hAnsi="Times New Roman" w:cs="Times New Roman"/>
          <w:sz w:val="24"/>
          <w:szCs w:val="24"/>
        </w:rPr>
        <w:t>)</w:t>
      </w:r>
      <w:r w:rsidRPr="002E5013">
        <w:rPr>
          <w:rFonts w:ascii="Times New Roman" w:hAnsi="Times New Roman" w:cs="Times New Roman"/>
          <w:sz w:val="24"/>
          <w:szCs w:val="24"/>
        </w:rPr>
        <w:t>, onkologię kliniczną</w:t>
      </w:r>
      <w:r w:rsidR="009D3336" w:rsidRPr="002E5013">
        <w:rPr>
          <w:rFonts w:ascii="Times New Roman" w:hAnsi="Times New Roman" w:cs="Times New Roman"/>
          <w:sz w:val="24"/>
          <w:szCs w:val="24"/>
        </w:rPr>
        <w:t xml:space="preserve"> (od kwietnia 2022</w:t>
      </w:r>
      <w:r w:rsidRPr="002E5013">
        <w:rPr>
          <w:rFonts w:ascii="Times New Roman" w:hAnsi="Times New Roman" w:cs="Times New Roman"/>
          <w:sz w:val="24"/>
          <w:szCs w:val="24"/>
        </w:rPr>
        <w:t xml:space="preserve"> roku), medycynę paliatywną</w:t>
      </w:r>
      <w:r w:rsidR="009D3336" w:rsidRPr="002E5013">
        <w:rPr>
          <w:rFonts w:ascii="Times New Roman" w:hAnsi="Times New Roman" w:cs="Times New Roman"/>
          <w:sz w:val="24"/>
          <w:szCs w:val="24"/>
        </w:rPr>
        <w:t xml:space="preserve"> (od lipca 2022</w:t>
      </w:r>
      <w:r w:rsidRPr="002E5013">
        <w:rPr>
          <w:rFonts w:ascii="Times New Roman" w:hAnsi="Times New Roman" w:cs="Times New Roman"/>
          <w:sz w:val="24"/>
          <w:szCs w:val="24"/>
        </w:rPr>
        <w:t xml:space="preserve"> roku</w:t>
      </w:r>
      <w:r w:rsidR="009D3336" w:rsidRPr="002E5013">
        <w:rPr>
          <w:rFonts w:ascii="Times New Roman" w:hAnsi="Times New Roman" w:cs="Times New Roman"/>
          <w:sz w:val="24"/>
          <w:szCs w:val="24"/>
        </w:rPr>
        <w:t>)</w:t>
      </w:r>
      <w:r w:rsidRPr="002E5013">
        <w:rPr>
          <w:rFonts w:ascii="Times New Roman" w:hAnsi="Times New Roman" w:cs="Times New Roman"/>
          <w:sz w:val="24"/>
          <w:szCs w:val="24"/>
        </w:rPr>
        <w:t xml:space="preserve">, </w:t>
      </w:r>
      <w:r w:rsidR="002E5013" w:rsidRPr="002E5013">
        <w:rPr>
          <w:rFonts w:ascii="Times New Roman" w:hAnsi="Times New Roman" w:cs="Times New Roman"/>
          <w:sz w:val="24"/>
          <w:szCs w:val="24"/>
        </w:rPr>
        <w:t>k</w:t>
      </w:r>
      <w:r w:rsidRPr="002E5013">
        <w:rPr>
          <w:rFonts w:ascii="Times New Roman" w:hAnsi="Times New Roman" w:cs="Times New Roman"/>
          <w:sz w:val="24"/>
          <w:szCs w:val="24"/>
        </w:rPr>
        <w:t xml:space="preserve">oordynowaną </w:t>
      </w:r>
      <w:r w:rsidR="002E5013" w:rsidRPr="002E5013">
        <w:rPr>
          <w:rFonts w:ascii="Times New Roman" w:hAnsi="Times New Roman" w:cs="Times New Roman"/>
          <w:sz w:val="24"/>
          <w:szCs w:val="24"/>
        </w:rPr>
        <w:t>o</w:t>
      </w:r>
      <w:r w:rsidRPr="002E5013">
        <w:rPr>
          <w:rFonts w:ascii="Times New Roman" w:hAnsi="Times New Roman" w:cs="Times New Roman"/>
          <w:sz w:val="24"/>
          <w:szCs w:val="24"/>
        </w:rPr>
        <w:t>piekę nad Kobietą w Ci</w:t>
      </w:r>
      <w:r w:rsidR="009D3336" w:rsidRPr="002E5013">
        <w:rPr>
          <w:rFonts w:ascii="Times New Roman" w:hAnsi="Times New Roman" w:cs="Times New Roman"/>
          <w:sz w:val="24"/>
          <w:szCs w:val="24"/>
        </w:rPr>
        <w:t>ąży na II poziomie opieki perinatalnej (od września 2022</w:t>
      </w:r>
      <w:r w:rsidR="002E5013" w:rsidRPr="002E5013">
        <w:rPr>
          <w:rFonts w:ascii="Times New Roman" w:hAnsi="Times New Roman" w:cs="Times New Roman"/>
          <w:sz w:val="24"/>
          <w:szCs w:val="24"/>
        </w:rPr>
        <w:t xml:space="preserve"> </w:t>
      </w:r>
      <w:r w:rsidR="009D3336" w:rsidRPr="002E5013">
        <w:rPr>
          <w:rFonts w:ascii="Times New Roman" w:hAnsi="Times New Roman" w:cs="Times New Roman"/>
          <w:sz w:val="24"/>
          <w:szCs w:val="24"/>
        </w:rPr>
        <w:t>r</w:t>
      </w:r>
      <w:r w:rsidR="002E5013" w:rsidRPr="002E5013">
        <w:rPr>
          <w:rFonts w:ascii="Times New Roman" w:hAnsi="Times New Roman" w:cs="Times New Roman"/>
          <w:sz w:val="24"/>
          <w:szCs w:val="24"/>
        </w:rPr>
        <w:t>oku</w:t>
      </w:r>
      <w:r w:rsidR="009D3336" w:rsidRPr="002E5013">
        <w:rPr>
          <w:rFonts w:ascii="Times New Roman" w:hAnsi="Times New Roman" w:cs="Times New Roman"/>
          <w:sz w:val="24"/>
          <w:szCs w:val="24"/>
        </w:rPr>
        <w:t>)</w:t>
      </w:r>
      <w:r w:rsidR="002E5013" w:rsidRPr="002E5013">
        <w:rPr>
          <w:rFonts w:ascii="Times New Roman" w:hAnsi="Times New Roman" w:cs="Times New Roman"/>
          <w:sz w:val="24"/>
          <w:szCs w:val="24"/>
        </w:rPr>
        <w:t xml:space="preserve">, </w:t>
      </w:r>
      <w:r w:rsidR="005B7AD5">
        <w:rPr>
          <w:rFonts w:ascii="Times New Roman" w:hAnsi="Times New Roman" w:cs="Times New Roman"/>
          <w:sz w:val="24"/>
          <w:szCs w:val="24"/>
        </w:rPr>
        <w:t>program lekowy L</w:t>
      </w:r>
      <w:r w:rsidR="009D3336" w:rsidRPr="002E5013">
        <w:rPr>
          <w:rFonts w:ascii="Times New Roman" w:hAnsi="Times New Roman" w:cs="Times New Roman"/>
          <w:sz w:val="24"/>
          <w:szCs w:val="24"/>
        </w:rPr>
        <w:t>eczenie pacjentów z chorobą Wilsona (od lutego 2022</w:t>
      </w:r>
      <w:r w:rsidR="002E5013" w:rsidRPr="002E5013">
        <w:rPr>
          <w:rFonts w:ascii="Times New Roman" w:hAnsi="Times New Roman" w:cs="Times New Roman"/>
          <w:sz w:val="24"/>
          <w:szCs w:val="24"/>
        </w:rPr>
        <w:t xml:space="preserve"> </w:t>
      </w:r>
      <w:r w:rsidR="009D3336" w:rsidRPr="002E5013">
        <w:rPr>
          <w:rFonts w:ascii="Times New Roman" w:hAnsi="Times New Roman" w:cs="Times New Roman"/>
          <w:sz w:val="24"/>
          <w:szCs w:val="24"/>
        </w:rPr>
        <w:t>r</w:t>
      </w:r>
      <w:r w:rsidR="002E5013" w:rsidRPr="002E5013">
        <w:rPr>
          <w:rFonts w:ascii="Times New Roman" w:hAnsi="Times New Roman" w:cs="Times New Roman"/>
          <w:sz w:val="24"/>
          <w:szCs w:val="24"/>
        </w:rPr>
        <w:t>oku</w:t>
      </w:r>
      <w:r w:rsidR="009D3336" w:rsidRPr="002E5013">
        <w:rPr>
          <w:rFonts w:ascii="Times New Roman" w:hAnsi="Times New Roman" w:cs="Times New Roman"/>
          <w:sz w:val="24"/>
          <w:szCs w:val="24"/>
        </w:rPr>
        <w:t>)</w:t>
      </w:r>
      <w:r w:rsidR="002E5013" w:rsidRPr="002E5013">
        <w:rPr>
          <w:rFonts w:ascii="Times New Roman" w:hAnsi="Times New Roman" w:cs="Times New Roman"/>
          <w:sz w:val="24"/>
          <w:szCs w:val="24"/>
        </w:rPr>
        <w:t xml:space="preserve"> oraz na </w:t>
      </w:r>
      <w:r w:rsidR="005B7AD5">
        <w:rPr>
          <w:rFonts w:ascii="Times New Roman" w:hAnsi="Times New Roman" w:cs="Times New Roman"/>
          <w:sz w:val="24"/>
          <w:szCs w:val="24"/>
        </w:rPr>
        <w:t>program lekowy L</w:t>
      </w:r>
      <w:r w:rsidR="009D3336" w:rsidRPr="002E5013">
        <w:rPr>
          <w:rFonts w:ascii="Times New Roman" w:hAnsi="Times New Roman" w:cs="Times New Roman"/>
          <w:sz w:val="24"/>
          <w:szCs w:val="24"/>
        </w:rPr>
        <w:t>eczenie zaburzeń motorycznych w przebiegu zaawansowanej choroby Parkinsona (od października 2022</w:t>
      </w:r>
      <w:r w:rsidR="002E5013" w:rsidRPr="002E5013">
        <w:rPr>
          <w:rFonts w:ascii="Times New Roman" w:hAnsi="Times New Roman" w:cs="Times New Roman"/>
          <w:sz w:val="24"/>
          <w:szCs w:val="24"/>
        </w:rPr>
        <w:t xml:space="preserve"> </w:t>
      </w:r>
      <w:r w:rsidR="009D3336" w:rsidRPr="002E5013">
        <w:rPr>
          <w:rFonts w:ascii="Times New Roman" w:hAnsi="Times New Roman" w:cs="Times New Roman"/>
          <w:sz w:val="24"/>
          <w:szCs w:val="24"/>
        </w:rPr>
        <w:t>r</w:t>
      </w:r>
      <w:r w:rsidR="002E5013" w:rsidRPr="002E5013">
        <w:rPr>
          <w:rFonts w:ascii="Times New Roman" w:hAnsi="Times New Roman" w:cs="Times New Roman"/>
          <w:sz w:val="24"/>
          <w:szCs w:val="24"/>
        </w:rPr>
        <w:t>oku</w:t>
      </w:r>
      <w:r w:rsidR="009D3336" w:rsidRPr="002E5013">
        <w:rPr>
          <w:rFonts w:ascii="Times New Roman" w:hAnsi="Times New Roman" w:cs="Times New Roman"/>
          <w:sz w:val="24"/>
          <w:szCs w:val="24"/>
        </w:rPr>
        <w:t>)</w:t>
      </w:r>
      <w:r w:rsidR="002E5013" w:rsidRPr="002E501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D3336" w:rsidRPr="009D3336" w:rsidRDefault="009D3336" w:rsidP="00A177B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3336">
        <w:rPr>
          <w:rFonts w:ascii="Times New Roman" w:hAnsi="Times New Roman" w:cs="Times New Roman"/>
          <w:sz w:val="24"/>
          <w:szCs w:val="24"/>
        </w:rPr>
        <w:t>N</w:t>
      </w:r>
      <w:r w:rsidR="001A5D97">
        <w:rPr>
          <w:rFonts w:ascii="Times New Roman" w:hAnsi="Times New Roman" w:cs="Times New Roman"/>
          <w:sz w:val="24"/>
          <w:szCs w:val="24"/>
        </w:rPr>
        <w:t>a</w:t>
      </w:r>
      <w:r w:rsidR="00E24338">
        <w:rPr>
          <w:rFonts w:ascii="Times New Roman" w:hAnsi="Times New Roman" w:cs="Times New Roman"/>
          <w:sz w:val="24"/>
          <w:szCs w:val="24"/>
        </w:rPr>
        <w:t xml:space="preserve"> dzień</w:t>
      </w:r>
      <w:r w:rsidR="001A5D97">
        <w:rPr>
          <w:rFonts w:ascii="Times New Roman" w:hAnsi="Times New Roman" w:cs="Times New Roman"/>
          <w:sz w:val="24"/>
          <w:szCs w:val="24"/>
        </w:rPr>
        <w:t xml:space="preserve"> </w:t>
      </w:r>
      <w:r w:rsidRPr="009D3336">
        <w:rPr>
          <w:rFonts w:ascii="Times New Roman" w:hAnsi="Times New Roman" w:cs="Times New Roman"/>
          <w:sz w:val="24"/>
          <w:szCs w:val="24"/>
        </w:rPr>
        <w:t>31 grudnia 2022</w:t>
      </w:r>
      <w:r w:rsidR="00C75E80">
        <w:rPr>
          <w:rFonts w:ascii="Times New Roman" w:hAnsi="Times New Roman" w:cs="Times New Roman"/>
          <w:sz w:val="24"/>
          <w:szCs w:val="24"/>
        </w:rPr>
        <w:t xml:space="preserve"> roku </w:t>
      </w:r>
      <w:r w:rsidR="009F2974">
        <w:rPr>
          <w:rFonts w:ascii="Times New Roman" w:hAnsi="Times New Roman" w:cs="Times New Roman"/>
          <w:sz w:val="24"/>
          <w:szCs w:val="24"/>
        </w:rPr>
        <w:t xml:space="preserve">w chrzanowskim Szpitalu </w:t>
      </w:r>
      <w:r w:rsidR="00C75E80">
        <w:rPr>
          <w:rFonts w:ascii="Times New Roman" w:hAnsi="Times New Roman" w:cs="Times New Roman"/>
          <w:sz w:val="24"/>
          <w:szCs w:val="24"/>
        </w:rPr>
        <w:t>funkcjonowało</w:t>
      </w:r>
      <w:r w:rsidRPr="009D3336">
        <w:rPr>
          <w:rFonts w:ascii="Times New Roman" w:hAnsi="Times New Roman" w:cs="Times New Roman"/>
          <w:sz w:val="24"/>
          <w:szCs w:val="24"/>
        </w:rPr>
        <w:t xml:space="preserve"> 20</w:t>
      </w:r>
      <w:r w:rsidR="00C75E80">
        <w:rPr>
          <w:rFonts w:ascii="Times New Roman" w:hAnsi="Times New Roman" w:cs="Times New Roman"/>
          <w:sz w:val="24"/>
          <w:szCs w:val="24"/>
        </w:rPr>
        <w:t xml:space="preserve"> oddziałów stacjonarnych</w:t>
      </w:r>
      <w:r w:rsidRPr="009D3336">
        <w:rPr>
          <w:rFonts w:ascii="Times New Roman" w:hAnsi="Times New Roman" w:cs="Times New Roman"/>
          <w:sz w:val="24"/>
          <w:szCs w:val="24"/>
        </w:rPr>
        <w:t xml:space="preserve">. </w:t>
      </w:r>
      <w:r w:rsidR="009F2974">
        <w:rPr>
          <w:rFonts w:ascii="Times New Roman" w:hAnsi="Times New Roman" w:cs="Times New Roman"/>
          <w:sz w:val="24"/>
          <w:szCs w:val="24"/>
        </w:rPr>
        <w:t>Dy</w:t>
      </w:r>
      <w:r w:rsidRPr="009D3336">
        <w:rPr>
          <w:rFonts w:ascii="Times New Roman" w:hAnsi="Times New Roman" w:cs="Times New Roman"/>
          <w:sz w:val="24"/>
          <w:szCs w:val="24"/>
        </w:rPr>
        <w:t xml:space="preserve">sponowano </w:t>
      </w:r>
      <w:r w:rsidRPr="009D3336">
        <w:rPr>
          <w:rFonts w:ascii="Times New Roman" w:hAnsi="Times New Roman" w:cs="Times New Roman"/>
          <w:sz w:val="24"/>
          <w:szCs w:val="24"/>
          <w:shd w:val="clear" w:color="auto" w:fill="FFFFFF"/>
        </w:rPr>
        <w:t>średnio 597 łóżkami</w:t>
      </w:r>
      <w:r w:rsidR="00EF5D3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ogółem</w:t>
      </w:r>
      <w:r w:rsidRPr="009D3336">
        <w:rPr>
          <w:rFonts w:ascii="Times New Roman" w:hAnsi="Times New Roman" w:cs="Times New Roman"/>
          <w:sz w:val="24"/>
          <w:szCs w:val="24"/>
        </w:rPr>
        <w:t>, w tym 15 st</w:t>
      </w:r>
      <w:r w:rsidR="00EF5D35">
        <w:rPr>
          <w:rFonts w:ascii="Times New Roman" w:hAnsi="Times New Roman" w:cs="Times New Roman"/>
          <w:sz w:val="24"/>
          <w:szCs w:val="24"/>
        </w:rPr>
        <w:t xml:space="preserve">anowiskami intensywnej terapii </w:t>
      </w:r>
      <w:r w:rsidR="00E24338">
        <w:rPr>
          <w:rFonts w:ascii="Times New Roman" w:hAnsi="Times New Roman" w:cs="Times New Roman"/>
          <w:sz w:val="24"/>
          <w:szCs w:val="24"/>
        </w:rPr>
        <w:t>znajdujących się w</w:t>
      </w:r>
      <w:r w:rsidRPr="009D3336">
        <w:rPr>
          <w:rFonts w:ascii="Times New Roman" w:hAnsi="Times New Roman" w:cs="Times New Roman"/>
          <w:sz w:val="24"/>
          <w:szCs w:val="24"/>
        </w:rPr>
        <w:t xml:space="preserve"> Oddziale Anestezjologii i Intensywnej Terapii, Szpitalnym Oddziale Ratunko</w:t>
      </w:r>
      <w:r w:rsidR="00EF5D35">
        <w:rPr>
          <w:rFonts w:ascii="Times New Roman" w:hAnsi="Times New Roman" w:cs="Times New Roman"/>
          <w:sz w:val="24"/>
          <w:szCs w:val="24"/>
        </w:rPr>
        <w:t>wym i Oddziale Neonatologicznym</w:t>
      </w:r>
      <w:r w:rsidRPr="009D3336">
        <w:rPr>
          <w:rFonts w:ascii="Times New Roman" w:hAnsi="Times New Roman" w:cs="Times New Roman"/>
          <w:sz w:val="24"/>
          <w:szCs w:val="24"/>
        </w:rPr>
        <w:t xml:space="preserve">. Ponadto, funkcjonował Oddział Dzienny Psychiatryczny dla 25 pacjentów, a także Ośrodek Rehabilitacji Ogólnoustrojowej Dziennej z 30 miejscami, Ośrodek Rehabilitacji Kardiologicznej Dziennej </w:t>
      </w:r>
      <w:r w:rsidR="00362025">
        <w:rPr>
          <w:rFonts w:ascii="Times New Roman" w:hAnsi="Times New Roman" w:cs="Times New Roman"/>
          <w:sz w:val="24"/>
          <w:szCs w:val="24"/>
        </w:rPr>
        <w:br/>
      </w:r>
      <w:r w:rsidRPr="009D3336">
        <w:rPr>
          <w:rFonts w:ascii="Times New Roman" w:hAnsi="Times New Roman" w:cs="Times New Roman"/>
          <w:sz w:val="24"/>
          <w:szCs w:val="24"/>
        </w:rPr>
        <w:t>z 15 miejscami i Stacja Dializ z 11 stanowiskami dializacyjnymi.</w:t>
      </w:r>
      <w:r w:rsidR="00E24338">
        <w:rPr>
          <w:rFonts w:ascii="Times New Roman" w:hAnsi="Times New Roman" w:cs="Times New Roman"/>
          <w:sz w:val="24"/>
          <w:szCs w:val="24"/>
        </w:rPr>
        <w:t xml:space="preserve"> </w:t>
      </w:r>
      <w:r w:rsidR="001A5D97">
        <w:rPr>
          <w:rFonts w:ascii="Times New Roman" w:hAnsi="Times New Roman" w:cs="Times New Roman"/>
          <w:sz w:val="24"/>
          <w:szCs w:val="24"/>
        </w:rPr>
        <w:t>Wśród nowoutworzonych oddziałów jest</w:t>
      </w:r>
      <w:r w:rsidRPr="009D3336">
        <w:rPr>
          <w:rFonts w:ascii="Times New Roman" w:hAnsi="Times New Roman" w:cs="Times New Roman"/>
          <w:sz w:val="24"/>
          <w:szCs w:val="24"/>
        </w:rPr>
        <w:t xml:space="preserve"> Onko</w:t>
      </w:r>
      <w:r w:rsidR="00E24338">
        <w:rPr>
          <w:rFonts w:ascii="Times New Roman" w:hAnsi="Times New Roman" w:cs="Times New Roman"/>
          <w:sz w:val="24"/>
          <w:szCs w:val="24"/>
        </w:rPr>
        <w:t xml:space="preserve">logia Kliniczna/Chemioterapia z </w:t>
      </w:r>
      <w:r w:rsidRPr="009D3336">
        <w:rPr>
          <w:rFonts w:ascii="Times New Roman" w:hAnsi="Times New Roman" w:cs="Times New Roman"/>
          <w:sz w:val="24"/>
          <w:szCs w:val="24"/>
        </w:rPr>
        <w:t>15 łóżk</w:t>
      </w:r>
      <w:r w:rsidR="00E24338">
        <w:rPr>
          <w:rFonts w:ascii="Times New Roman" w:hAnsi="Times New Roman" w:cs="Times New Roman"/>
          <w:sz w:val="24"/>
          <w:szCs w:val="24"/>
        </w:rPr>
        <w:t>ami</w:t>
      </w:r>
      <w:r w:rsidR="001A5D97">
        <w:rPr>
          <w:rFonts w:ascii="Times New Roman" w:hAnsi="Times New Roman" w:cs="Times New Roman"/>
          <w:sz w:val="24"/>
          <w:szCs w:val="24"/>
        </w:rPr>
        <w:t xml:space="preserve"> i</w:t>
      </w:r>
      <w:r w:rsidRPr="009D3336">
        <w:rPr>
          <w:rFonts w:ascii="Times New Roman" w:hAnsi="Times New Roman" w:cs="Times New Roman"/>
          <w:sz w:val="24"/>
          <w:szCs w:val="24"/>
        </w:rPr>
        <w:t xml:space="preserve"> Oddział Medycyny Paliatywnej </w:t>
      </w:r>
      <w:r w:rsidR="00E24338">
        <w:rPr>
          <w:rFonts w:ascii="Times New Roman" w:hAnsi="Times New Roman" w:cs="Times New Roman"/>
          <w:sz w:val="24"/>
          <w:szCs w:val="24"/>
        </w:rPr>
        <w:t xml:space="preserve">z </w:t>
      </w:r>
      <w:r w:rsidRPr="009D3336">
        <w:rPr>
          <w:rFonts w:ascii="Times New Roman" w:hAnsi="Times New Roman" w:cs="Times New Roman"/>
          <w:sz w:val="24"/>
          <w:szCs w:val="24"/>
        </w:rPr>
        <w:t>15 łóżk</w:t>
      </w:r>
      <w:r w:rsidR="00E24338">
        <w:rPr>
          <w:rFonts w:ascii="Times New Roman" w:hAnsi="Times New Roman" w:cs="Times New Roman"/>
          <w:sz w:val="24"/>
          <w:szCs w:val="24"/>
        </w:rPr>
        <w:t>ami</w:t>
      </w:r>
      <w:r w:rsidRPr="009D3336">
        <w:rPr>
          <w:rFonts w:ascii="Times New Roman" w:hAnsi="Times New Roman" w:cs="Times New Roman"/>
          <w:sz w:val="24"/>
          <w:szCs w:val="24"/>
        </w:rPr>
        <w:t>.</w:t>
      </w:r>
    </w:p>
    <w:p w:rsidR="009D3336" w:rsidRPr="009D3336" w:rsidRDefault="009D3336" w:rsidP="00A177B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3336">
        <w:rPr>
          <w:rFonts w:ascii="Times New Roman" w:hAnsi="Times New Roman" w:cs="Times New Roman"/>
          <w:sz w:val="24"/>
          <w:szCs w:val="24"/>
        </w:rPr>
        <w:t>Oddziały „</w:t>
      </w:r>
      <w:proofErr w:type="spellStart"/>
      <w:r w:rsidRPr="009D3336">
        <w:rPr>
          <w:rFonts w:ascii="Times New Roman" w:hAnsi="Times New Roman" w:cs="Times New Roman"/>
          <w:sz w:val="24"/>
          <w:szCs w:val="24"/>
        </w:rPr>
        <w:t>covidowe</w:t>
      </w:r>
      <w:proofErr w:type="spellEnd"/>
      <w:r w:rsidRPr="009D3336">
        <w:rPr>
          <w:rFonts w:ascii="Times New Roman" w:hAnsi="Times New Roman" w:cs="Times New Roman"/>
          <w:sz w:val="24"/>
          <w:szCs w:val="24"/>
        </w:rPr>
        <w:t>” funkcjonowały w szpitalu do końca marca 2022 roku. Od kwietnia</w:t>
      </w:r>
      <w:r w:rsidR="00E24338">
        <w:rPr>
          <w:rFonts w:ascii="Times New Roman" w:hAnsi="Times New Roman" w:cs="Times New Roman"/>
          <w:sz w:val="24"/>
          <w:szCs w:val="24"/>
        </w:rPr>
        <w:t xml:space="preserve"> </w:t>
      </w:r>
      <w:r w:rsidRPr="009D3336">
        <w:rPr>
          <w:rFonts w:ascii="Times New Roman" w:hAnsi="Times New Roman" w:cs="Times New Roman"/>
          <w:sz w:val="24"/>
          <w:szCs w:val="24"/>
        </w:rPr>
        <w:t xml:space="preserve">pacjenci z rozpoznaną chorobą COVID-19 hospitalizowani są w oddziałach szpitalnych zgodnie z ogólnym stanem klinicznym, z zachowaniem izolacji i reżimu sanitarnego. </w:t>
      </w:r>
    </w:p>
    <w:p w:rsidR="009D3336" w:rsidRPr="009D3336" w:rsidRDefault="009D3336" w:rsidP="00A177BD">
      <w:pPr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362025" w:rsidRDefault="00362025" w:rsidP="00A177BD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:rsidR="009D3336" w:rsidRPr="009D3336" w:rsidRDefault="009D3336" w:rsidP="00A177BD">
      <w:pPr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9D3336">
        <w:rPr>
          <w:rFonts w:ascii="Times New Roman" w:hAnsi="Times New Roman" w:cs="Times New Roman"/>
          <w:b/>
          <w:bCs/>
          <w:sz w:val="24"/>
          <w:szCs w:val="24"/>
        </w:rPr>
        <w:lastRenderedPageBreak/>
        <w:t>Liczba leczonych w latach  2017 – 2022 według trybu przyjęcia</w:t>
      </w:r>
    </w:p>
    <w:p w:rsidR="009D3336" w:rsidRPr="009D3336" w:rsidRDefault="009D3336" w:rsidP="00A177BD">
      <w:pPr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D3336">
        <w:rPr>
          <w:rFonts w:ascii="Times New Roman" w:hAnsi="Times New Roman" w:cs="Times New Roman"/>
          <w:bCs/>
          <w:sz w:val="24"/>
          <w:szCs w:val="24"/>
        </w:rPr>
        <w:t>W</w:t>
      </w:r>
      <w:r w:rsidR="006374BC">
        <w:rPr>
          <w:rFonts w:ascii="Times New Roman" w:hAnsi="Times New Roman" w:cs="Times New Roman"/>
          <w:bCs/>
          <w:sz w:val="24"/>
          <w:szCs w:val="24"/>
        </w:rPr>
        <w:t xml:space="preserve"> roku 2022 liczba leczonych utrzymywała się</w:t>
      </w:r>
      <w:r w:rsidRPr="009D3336">
        <w:rPr>
          <w:rFonts w:ascii="Times New Roman" w:hAnsi="Times New Roman" w:cs="Times New Roman"/>
          <w:bCs/>
          <w:sz w:val="24"/>
          <w:szCs w:val="24"/>
        </w:rPr>
        <w:t xml:space="preserve"> na poziomie zb</w:t>
      </w:r>
      <w:r w:rsidR="006374BC">
        <w:rPr>
          <w:rFonts w:ascii="Times New Roman" w:hAnsi="Times New Roman" w:cs="Times New Roman"/>
          <w:bCs/>
          <w:sz w:val="24"/>
          <w:szCs w:val="24"/>
        </w:rPr>
        <w:t>liżonym do 2019 roku, tj.</w:t>
      </w:r>
      <w:r w:rsidRPr="009D3336">
        <w:rPr>
          <w:rFonts w:ascii="Times New Roman" w:hAnsi="Times New Roman" w:cs="Times New Roman"/>
          <w:bCs/>
          <w:sz w:val="24"/>
          <w:szCs w:val="24"/>
        </w:rPr>
        <w:t xml:space="preserve"> sprzed pandemii COVID-19</w:t>
      </w:r>
    </w:p>
    <w:p w:rsidR="009D3336" w:rsidRPr="009D3336" w:rsidRDefault="009D3336" w:rsidP="00A177BD">
      <w:pPr>
        <w:contextualSpacing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9075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37"/>
        <w:gridCol w:w="1087"/>
        <w:gridCol w:w="1088"/>
        <w:gridCol w:w="1251"/>
        <w:gridCol w:w="1162"/>
        <w:gridCol w:w="1120"/>
        <w:gridCol w:w="1030"/>
      </w:tblGrid>
      <w:tr w:rsidR="009D3336" w:rsidRPr="009D3336" w:rsidTr="00EB038F">
        <w:trPr>
          <w:trHeight w:val="593"/>
          <w:jc w:val="center"/>
        </w:trPr>
        <w:tc>
          <w:tcPr>
            <w:tcW w:w="2337" w:type="dxa"/>
            <w:tcBorders>
              <w:top w:val="single" w:sz="12" w:space="0" w:color="auto"/>
              <w:left w:val="single" w:sz="12" w:space="0" w:color="auto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ROK</w:t>
            </w:r>
          </w:p>
        </w:tc>
        <w:tc>
          <w:tcPr>
            <w:tcW w:w="1087" w:type="dxa"/>
            <w:tcBorders>
              <w:top w:val="single" w:sz="12" w:space="0" w:color="auto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D9D9D9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1088" w:type="dxa"/>
            <w:tcBorders>
              <w:top w:val="single" w:sz="12" w:space="0" w:color="auto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1251" w:type="dxa"/>
            <w:tcBorders>
              <w:top w:val="single" w:sz="12" w:space="0" w:color="auto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162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lightGray"/>
              </w:rPr>
            </w:pPr>
            <w:r w:rsidRPr="009D3336"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1120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lightGray"/>
              </w:rPr>
            </w:pPr>
            <w:r w:rsidRPr="009D3336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1030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lightGray"/>
              </w:rPr>
            </w:pPr>
            <w:r w:rsidRPr="009D3336">
              <w:rPr>
                <w:rFonts w:ascii="Times New Roman" w:hAnsi="Times New Roman" w:cs="Times New Roman"/>
                <w:b/>
                <w:sz w:val="24"/>
                <w:szCs w:val="24"/>
                <w:highlight w:val="lightGray"/>
              </w:rPr>
              <w:t>2022</w:t>
            </w:r>
          </w:p>
        </w:tc>
      </w:tr>
      <w:tr w:rsidR="009D3336" w:rsidRPr="009D3336" w:rsidTr="00EB038F">
        <w:trPr>
          <w:trHeight w:val="593"/>
          <w:jc w:val="center"/>
        </w:trPr>
        <w:tc>
          <w:tcPr>
            <w:tcW w:w="2337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Ogólna liczba leczonych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9D3336" w:rsidRPr="006374BC" w:rsidRDefault="009D3336" w:rsidP="00A177BD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6374B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20 103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9D3336" w:rsidRPr="006374BC" w:rsidRDefault="009D3336" w:rsidP="00A177BD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6374B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18 793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9D3336" w:rsidRPr="006374BC" w:rsidRDefault="009D3336" w:rsidP="00A177BD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6374BC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18 668</w:t>
            </w:r>
          </w:p>
        </w:tc>
        <w:tc>
          <w:tcPr>
            <w:tcW w:w="11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D3336" w:rsidRPr="006374BC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4BC">
              <w:rPr>
                <w:rFonts w:ascii="Times New Roman" w:hAnsi="Times New Roman" w:cs="Times New Roman"/>
                <w:sz w:val="24"/>
                <w:szCs w:val="24"/>
              </w:rPr>
              <w:t>15 354</w:t>
            </w:r>
          </w:p>
        </w:tc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3336" w:rsidRPr="006374BC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4BC">
              <w:rPr>
                <w:rFonts w:ascii="Times New Roman" w:hAnsi="Times New Roman" w:cs="Times New Roman"/>
                <w:sz w:val="24"/>
                <w:szCs w:val="24"/>
              </w:rPr>
              <w:t>16 579</w:t>
            </w:r>
          </w:p>
        </w:tc>
        <w:tc>
          <w:tcPr>
            <w:tcW w:w="1030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9D3336" w:rsidRPr="006374BC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374BC">
              <w:rPr>
                <w:rFonts w:ascii="Times New Roman" w:hAnsi="Times New Roman" w:cs="Times New Roman"/>
                <w:sz w:val="24"/>
                <w:szCs w:val="24"/>
              </w:rPr>
              <w:t>18 308</w:t>
            </w:r>
          </w:p>
        </w:tc>
      </w:tr>
      <w:tr w:rsidR="009D3336" w:rsidRPr="009D3336" w:rsidTr="00EB038F">
        <w:trPr>
          <w:trHeight w:val="593"/>
          <w:jc w:val="center"/>
        </w:trPr>
        <w:tc>
          <w:tcPr>
            <w:tcW w:w="2337" w:type="dxa"/>
            <w:tcBorders>
              <w:top w:val="single" w:sz="4" w:space="0" w:color="auto"/>
              <w:left w:val="single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Liczba leczonych </w:t>
            </w: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br/>
              <w:t>w trybie nagłym</w:t>
            </w:r>
          </w:p>
        </w:tc>
        <w:tc>
          <w:tcPr>
            <w:tcW w:w="1087" w:type="dxa"/>
            <w:tcBorders>
              <w:top w:val="single" w:sz="4" w:space="0" w:color="auto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10 311</w:t>
            </w:r>
          </w:p>
        </w:tc>
        <w:tc>
          <w:tcPr>
            <w:tcW w:w="1088" w:type="dxa"/>
            <w:tcBorders>
              <w:top w:val="single" w:sz="4" w:space="0" w:color="auto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11 210</w:t>
            </w:r>
          </w:p>
        </w:tc>
        <w:tc>
          <w:tcPr>
            <w:tcW w:w="1251" w:type="dxa"/>
            <w:tcBorders>
              <w:top w:val="single" w:sz="4" w:space="0" w:color="auto"/>
              <w:left w:val="nil"/>
              <w:bottom w:val="single" w:sz="4" w:space="0" w:color="000000"/>
              <w:right w:val="single" w:sz="8" w:space="0" w:color="000000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10 459</w:t>
            </w:r>
          </w:p>
        </w:tc>
        <w:tc>
          <w:tcPr>
            <w:tcW w:w="116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7 602</w:t>
            </w:r>
          </w:p>
        </w:tc>
        <w:tc>
          <w:tcPr>
            <w:tcW w:w="112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8 352</w:t>
            </w:r>
          </w:p>
        </w:tc>
        <w:tc>
          <w:tcPr>
            <w:tcW w:w="1030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8 266</w:t>
            </w:r>
          </w:p>
        </w:tc>
      </w:tr>
      <w:tr w:rsidR="009D3336" w:rsidRPr="009D3336" w:rsidTr="00EB038F">
        <w:trPr>
          <w:trHeight w:val="593"/>
          <w:jc w:val="center"/>
        </w:trPr>
        <w:tc>
          <w:tcPr>
            <w:tcW w:w="2337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Liczba leczonych </w:t>
            </w: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br/>
              <w:t>w trybie planowym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12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9 792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12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7 583</w:t>
            </w:r>
          </w:p>
        </w:tc>
        <w:tc>
          <w:tcPr>
            <w:tcW w:w="1251" w:type="dxa"/>
            <w:tcBorders>
              <w:top w:val="nil"/>
              <w:left w:val="nil"/>
              <w:bottom w:val="single" w:sz="12" w:space="0" w:color="auto"/>
              <w:right w:val="single" w:sz="8" w:space="0" w:color="000000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7 953</w:t>
            </w:r>
          </w:p>
        </w:tc>
        <w:tc>
          <w:tcPr>
            <w:tcW w:w="1162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7 752</w:t>
            </w:r>
          </w:p>
        </w:tc>
        <w:tc>
          <w:tcPr>
            <w:tcW w:w="1120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8 227</w:t>
            </w:r>
          </w:p>
        </w:tc>
        <w:tc>
          <w:tcPr>
            <w:tcW w:w="1030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9 122</w:t>
            </w:r>
          </w:p>
        </w:tc>
      </w:tr>
    </w:tbl>
    <w:p w:rsidR="009D3336" w:rsidRPr="009D3336" w:rsidRDefault="009D3336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D3336" w:rsidRPr="009D3336" w:rsidRDefault="009D3336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D3336" w:rsidRPr="009D3336" w:rsidRDefault="009D3336" w:rsidP="00A177BD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9D3336">
        <w:rPr>
          <w:rFonts w:ascii="Times New Roman" w:hAnsi="Times New Roman" w:cs="Times New Roman"/>
          <w:b/>
          <w:sz w:val="24"/>
          <w:szCs w:val="24"/>
        </w:rPr>
        <w:t xml:space="preserve">Szpitalny Oddział Ratunkowy – działalność w latach 2017 - 2022 </w:t>
      </w:r>
    </w:p>
    <w:tbl>
      <w:tblPr>
        <w:tblW w:w="4988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26"/>
        <w:gridCol w:w="1088"/>
        <w:gridCol w:w="1164"/>
        <w:gridCol w:w="1173"/>
        <w:gridCol w:w="1245"/>
        <w:gridCol w:w="1032"/>
        <w:gridCol w:w="992"/>
      </w:tblGrid>
      <w:tr w:rsidR="009D3336" w:rsidRPr="009D3336" w:rsidTr="00EB038F">
        <w:trPr>
          <w:trHeight w:val="583"/>
          <w:jc w:val="center"/>
        </w:trPr>
        <w:tc>
          <w:tcPr>
            <w:tcW w:w="1289" w:type="pct"/>
            <w:tcBorders>
              <w:top w:val="single" w:sz="12" w:space="0" w:color="auto"/>
              <w:left w:val="single" w:sz="12" w:space="0" w:color="auto"/>
              <w:bottom w:val="single" w:sz="8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Rodzaj świadczenia zdrowotnego</w:t>
            </w:r>
          </w:p>
        </w:tc>
        <w:tc>
          <w:tcPr>
            <w:tcW w:w="603" w:type="pct"/>
            <w:tcBorders>
              <w:top w:val="single" w:sz="12" w:space="0" w:color="auto"/>
              <w:left w:val="nil"/>
              <w:bottom w:val="single" w:sz="8" w:space="0" w:color="000000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645" w:type="pct"/>
            <w:tcBorders>
              <w:top w:val="single" w:sz="12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650" w:type="pct"/>
            <w:tcBorders>
              <w:top w:val="single" w:sz="12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690" w:type="pct"/>
            <w:tcBorders>
              <w:top w:val="single" w:sz="12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572" w:type="pct"/>
            <w:tcBorders>
              <w:top w:val="single" w:sz="12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550" w:type="pct"/>
            <w:tcBorders>
              <w:top w:val="single" w:sz="12" w:space="0" w:color="auto"/>
              <w:left w:val="single" w:sz="4" w:space="0" w:color="auto"/>
              <w:bottom w:val="single" w:sz="8" w:space="0" w:color="000000"/>
              <w:right w:val="single" w:sz="12" w:space="0" w:color="auto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2022</w:t>
            </w:r>
          </w:p>
        </w:tc>
      </w:tr>
      <w:tr w:rsidR="009D3336" w:rsidRPr="009D3336" w:rsidTr="00EB038F">
        <w:trPr>
          <w:trHeight w:val="583"/>
          <w:jc w:val="center"/>
        </w:trPr>
        <w:tc>
          <w:tcPr>
            <w:tcW w:w="1289" w:type="pct"/>
            <w:tcBorders>
              <w:top w:val="nil"/>
              <w:left w:val="single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Porady ambulatoryjne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16 430</w:t>
            </w:r>
          </w:p>
        </w:tc>
        <w:tc>
          <w:tcPr>
            <w:tcW w:w="645" w:type="pc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16 500</w:t>
            </w:r>
          </w:p>
        </w:tc>
        <w:tc>
          <w:tcPr>
            <w:tcW w:w="650" w:type="pc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15 744</w:t>
            </w:r>
          </w:p>
        </w:tc>
        <w:tc>
          <w:tcPr>
            <w:tcW w:w="690" w:type="pc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11 089</w:t>
            </w:r>
          </w:p>
        </w:tc>
        <w:tc>
          <w:tcPr>
            <w:tcW w:w="572" w:type="pc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12 519</w:t>
            </w:r>
          </w:p>
        </w:tc>
        <w:tc>
          <w:tcPr>
            <w:tcW w:w="550" w:type="pct"/>
            <w:tcBorders>
              <w:top w:val="nil"/>
              <w:left w:val="single" w:sz="4" w:space="0" w:color="auto"/>
              <w:bottom w:val="single" w:sz="4" w:space="0" w:color="000000"/>
              <w:right w:val="single" w:sz="12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14 437</w:t>
            </w:r>
          </w:p>
        </w:tc>
      </w:tr>
      <w:tr w:rsidR="009D3336" w:rsidRPr="009D3336" w:rsidTr="00EB038F">
        <w:trPr>
          <w:trHeight w:val="583"/>
          <w:jc w:val="center"/>
        </w:trPr>
        <w:tc>
          <w:tcPr>
            <w:tcW w:w="1289" w:type="pct"/>
            <w:tcBorders>
              <w:top w:val="nil"/>
              <w:left w:val="single" w:sz="12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Hospitalizowani do </w:t>
            </w: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br/>
              <w:t>24 godzin w SOR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1 375</w:t>
            </w:r>
          </w:p>
        </w:tc>
        <w:tc>
          <w:tcPr>
            <w:tcW w:w="645" w:type="pc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1 377</w:t>
            </w:r>
          </w:p>
        </w:tc>
        <w:tc>
          <w:tcPr>
            <w:tcW w:w="650" w:type="pc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1 060</w:t>
            </w:r>
          </w:p>
        </w:tc>
        <w:tc>
          <w:tcPr>
            <w:tcW w:w="690" w:type="pc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1 540</w:t>
            </w:r>
          </w:p>
        </w:tc>
        <w:tc>
          <w:tcPr>
            <w:tcW w:w="572" w:type="pc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2 439</w:t>
            </w:r>
          </w:p>
        </w:tc>
        <w:tc>
          <w:tcPr>
            <w:tcW w:w="550" w:type="pct"/>
            <w:tcBorders>
              <w:top w:val="nil"/>
              <w:left w:val="single" w:sz="4" w:space="0" w:color="auto"/>
              <w:bottom w:val="single" w:sz="4" w:space="0" w:color="000000"/>
              <w:right w:val="single" w:sz="12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766</w:t>
            </w:r>
          </w:p>
        </w:tc>
      </w:tr>
      <w:tr w:rsidR="009D3336" w:rsidRPr="009D3336" w:rsidTr="00EB038F">
        <w:trPr>
          <w:trHeight w:val="583"/>
          <w:jc w:val="center"/>
        </w:trPr>
        <w:tc>
          <w:tcPr>
            <w:tcW w:w="1289" w:type="pct"/>
            <w:tcBorders>
              <w:top w:val="nil"/>
              <w:left w:val="single" w:sz="12" w:space="0" w:color="auto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Przyjęcia pacjentów w trybie nagłym</w:t>
            </w:r>
          </w:p>
        </w:tc>
        <w:tc>
          <w:tcPr>
            <w:tcW w:w="60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10 311</w:t>
            </w:r>
          </w:p>
        </w:tc>
        <w:tc>
          <w:tcPr>
            <w:tcW w:w="645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9 386</w:t>
            </w:r>
          </w:p>
        </w:tc>
        <w:tc>
          <w:tcPr>
            <w:tcW w:w="65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9 234</w:t>
            </w:r>
          </w:p>
        </w:tc>
        <w:tc>
          <w:tcPr>
            <w:tcW w:w="69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7 602</w:t>
            </w:r>
          </w:p>
        </w:tc>
        <w:tc>
          <w:tcPr>
            <w:tcW w:w="57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8 353</w:t>
            </w:r>
          </w:p>
        </w:tc>
        <w:tc>
          <w:tcPr>
            <w:tcW w:w="550" w:type="pct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8 286</w:t>
            </w:r>
          </w:p>
        </w:tc>
      </w:tr>
      <w:tr w:rsidR="009D3336" w:rsidRPr="009D3336" w:rsidTr="00EB038F">
        <w:trPr>
          <w:trHeight w:val="811"/>
          <w:jc w:val="center"/>
        </w:trPr>
        <w:tc>
          <w:tcPr>
            <w:tcW w:w="1289" w:type="pct"/>
            <w:tcBorders>
              <w:top w:val="single" w:sz="8" w:space="0" w:color="000000"/>
              <w:left w:val="single" w:sz="12" w:space="0" w:color="auto"/>
              <w:bottom w:val="single" w:sz="12" w:space="0" w:color="auto"/>
              <w:right w:val="single" w:sz="4" w:space="0" w:color="000000"/>
            </w:tcBorders>
            <w:shd w:val="clear" w:color="auto" w:fill="D0CECE" w:themeFill="background2" w:themeFillShade="E6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Ogólna ilość udzielonych świadczeń</w:t>
            </w:r>
          </w:p>
        </w:tc>
        <w:tc>
          <w:tcPr>
            <w:tcW w:w="603" w:type="pct"/>
            <w:tcBorders>
              <w:top w:val="single" w:sz="8" w:space="0" w:color="000000"/>
              <w:left w:val="nil"/>
              <w:bottom w:val="single" w:sz="12" w:space="0" w:color="auto"/>
              <w:right w:val="single" w:sz="4" w:space="0" w:color="000000"/>
            </w:tcBorders>
            <w:shd w:val="clear" w:color="auto" w:fill="D0CECE" w:themeFill="background2" w:themeFillShade="E6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28 116</w:t>
            </w:r>
          </w:p>
        </w:tc>
        <w:tc>
          <w:tcPr>
            <w:tcW w:w="645" w:type="pct"/>
            <w:tcBorders>
              <w:top w:val="single" w:sz="8" w:space="0" w:color="000000"/>
              <w:left w:val="nil"/>
              <w:bottom w:val="single" w:sz="12" w:space="0" w:color="auto"/>
              <w:right w:val="single" w:sz="4" w:space="0" w:color="000000"/>
            </w:tcBorders>
            <w:shd w:val="clear" w:color="auto" w:fill="D0CECE" w:themeFill="background2" w:themeFillShade="E6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27 263</w:t>
            </w:r>
          </w:p>
        </w:tc>
        <w:tc>
          <w:tcPr>
            <w:tcW w:w="650" w:type="pct"/>
            <w:tcBorders>
              <w:top w:val="single" w:sz="8" w:space="0" w:color="000000"/>
              <w:left w:val="nil"/>
              <w:bottom w:val="single" w:sz="12" w:space="0" w:color="auto"/>
              <w:right w:val="single" w:sz="4" w:space="0" w:color="000000"/>
            </w:tcBorders>
            <w:shd w:val="clear" w:color="auto" w:fill="D0CECE" w:themeFill="background2" w:themeFillShade="E6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26 038</w:t>
            </w:r>
          </w:p>
        </w:tc>
        <w:tc>
          <w:tcPr>
            <w:tcW w:w="690" w:type="pct"/>
            <w:tcBorders>
              <w:top w:val="single" w:sz="8" w:space="0" w:color="000000"/>
              <w:left w:val="nil"/>
              <w:bottom w:val="single" w:sz="12" w:space="0" w:color="auto"/>
              <w:right w:val="single" w:sz="4" w:space="0" w:color="000000"/>
            </w:tcBorders>
            <w:shd w:val="clear" w:color="auto" w:fill="D0CECE" w:themeFill="background2" w:themeFillShade="E6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20 231</w:t>
            </w:r>
          </w:p>
        </w:tc>
        <w:tc>
          <w:tcPr>
            <w:tcW w:w="572" w:type="pct"/>
            <w:tcBorders>
              <w:top w:val="single" w:sz="8" w:space="0" w:color="000000"/>
              <w:left w:val="nil"/>
              <w:bottom w:val="single" w:sz="12" w:space="0" w:color="auto"/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23 311</w:t>
            </w:r>
          </w:p>
        </w:tc>
        <w:tc>
          <w:tcPr>
            <w:tcW w:w="550" w:type="pct"/>
            <w:tcBorders>
              <w:top w:val="single" w:sz="8" w:space="0" w:color="000000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D0CECE" w:themeFill="background2" w:themeFillShade="E6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23 483</w:t>
            </w:r>
          </w:p>
        </w:tc>
      </w:tr>
    </w:tbl>
    <w:p w:rsidR="009D3336" w:rsidRPr="009D3336" w:rsidRDefault="009D3336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62025" w:rsidRDefault="00362025" w:rsidP="00A177B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9D3336" w:rsidRPr="009D3336" w:rsidRDefault="009D3336" w:rsidP="00A177BD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9D3336">
        <w:rPr>
          <w:rFonts w:ascii="Times New Roman" w:hAnsi="Times New Roman" w:cs="Times New Roman"/>
          <w:b/>
          <w:sz w:val="24"/>
          <w:szCs w:val="24"/>
        </w:rPr>
        <w:lastRenderedPageBreak/>
        <w:t xml:space="preserve">Położnictwo </w:t>
      </w:r>
      <w:r w:rsidRPr="009D3336">
        <w:rPr>
          <w:rFonts w:ascii="Times New Roman" w:hAnsi="Times New Roman" w:cs="Times New Roman"/>
          <w:b/>
          <w:sz w:val="24"/>
          <w:szCs w:val="24"/>
        </w:rPr>
        <w:br/>
      </w:r>
      <w:r w:rsidRPr="009D3336">
        <w:rPr>
          <w:rFonts w:ascii="Times New Roman" w:hAnsi="Times New Roman" w:cs="Times New Roman"/>
          <w:sz w:val="24"/>
          <w:szCs w:val="24"/>
        </w:rPr>
        <w:t xml:space="preserve">Liczba porodów i urodzonych noworodków w latach 2017 - 2022 </w:t>
      </w:r>
    </w:p>
    <w:tbl>
      <w:tblPr>
        <w:tblW w:w="498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70"/>
        <w:gridCol w:w="1156"/>
        <w:gridCol w:w="1162"/>
        <w:gridCol w:w="1156"/>
        <w:gridCol w:w="1156"/>
        <w:gridCol w:w="1201"/>
        <w:gridCol w:w="1005"/>
      </w:tblGrid>
      <w:tr w:rsidR="009D3336" w:rsidRPr="009D3336" w:rsidTr="00EB038F">
        <w:trPr>
          <w:trHeight w:val="457"/>
          <w:jc w:val="center"/>
        </w:trPr>
        <w:tc>
          <w:tcPr>
            <w:tcW w:w="1204" w:type="pct"/>
            <w:tcBorders>
              <w:top w:val="single" w:sz="12" w:space="0" w:color="auto"/>
              <w:left w:val="single" w:sz="12" w:space="0" w:color="auto"/>
            </w:tcBorders>
            <w:shd w:val="clear" w:color="000000" w:fill="D9D9D9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Nazwa</w:t>
            </w:r>
          </w:p>
        </w:tc>
        <w:tc>
          <w:tcPr>
            <w:tcW w:w="642" w:type="pct"/>
            <w:tcBorders>
              <w:top w:val="single" w:sz="12" w:space="0" w:color="auto"/>
            </w:tcBorders>
            <w:shd w:val="clear" w:color="auto" w:fill="D9D9D9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645" w:type="pct"/>
            <w:tcBorders>
              <w:top w:val="single" w:sz="12" w:space="0" w:color="auto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642" w:type="pct"/>
            <w:tcBorders>
              <w:top w:val="single" w:sz="12" w:space="0" w:color="auto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642" w:type="pct"/>
            <w:tcBorders>
              <w:top w:val="single" w:sz="12" w:space="0" w:color="auto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667" w:type="pct"/>
            <w:tcBorders>
              <w:top w:val="single" w:sz="12" w:space="0" w:color="auto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559" w:type="pct"/>
            <w:tcBorders>
              <w:top w:val="single" w:sz="12" w:space="0" w:color="auto"/>
              <w:right w:val="single" w:sz="12" w:space="0" w:color="auto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</w:tr>
      <w:tr w:rsidR="009D3336" w:rsidRPr="009D3336" w:rsidTr="00EB038F">
        <w:trPr>
          <w:trHeight w:val="411"/>
          <w:jc w:val="center"/>
        </w:trPr>
        <w:tc>
          <w:tcPr>
            <w:tcW w:w="1204" w:type="pct"/>
            <w:tcBorders>
              <w:left w:val="single" w:sz="12" w:space="0" w:color="auto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Porody</w:t>
            </w:r>
          </w:p>
        </w:tc>
        <w:tc>
          <w:tcPr>
            <w:tcW w:w="642" w:type="pct"/>
            <w:shd w:val="clear" w:color="auto" w:fill="FFFFFF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927</w:t>
            </w:r>
          </w:p>
        </w:tc>
        <w:tc>
          <w:tcPr>
            <w:tcW w:w="645" w:type="pct"/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992</w:t>
            </w:r>
          </w:p>
        </w:tc>
        <w:tc>
          <w:tcPr>
            <w:tcW w:w="642" w:type="pct"/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746</w:t>
            </w:r>
          </w:p>
        </w:tc>
        <w:tc>
          <w:tcPr>
            <w:tcW w:w="642" w:type="pct"/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919</w:t>
            </w:r>
          </w:p>
        </w:tc>
        <w:tc>
          <w:tcPr>
            <w:tcW w:w="667" w:type="pct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919</w:t>
            </w:r>
          </w:p>
        </w:tc>
        <w:tc>
          <w:tcPr>
            <w:tcW w:w="559" w:type="pct"/>
            <w:tcBorders>
              <w:right w:val="single" w:sz="12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888</w:t>
            </w:r>
          </w:p>
        </w:tc>
      </w:tr>
      <w:tr w:rsidR="009D3336" w:rsidRPr="009D3336" w:rsidTr="00EB038F">
        <w:trPr>
          <w:trHeight w:val="441"/>
          <w:jc w:val="center"/>
        </w:trPr>
        <w:tc>
          <w:tcPr>
            <w:tcW w:w="1204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Noworodki</w:t>
            </w:r>
          </w:p>
        </w:tc>
        <w:tc>
          <w:tcPr>
            <w:tcW w:w="642" w:type="pct"/>
            <w:tcBorders>
              <w:bottom w:val="single" w:sz="12" w:space="0" w:color="auto"/>
            </w:tcBorders>
            <w:shd w:val="clear" w:color="auto" w:fill="FFFFFF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933</w:t>
            </w:r>
          </w:p>
        </w:tc>
        <w:tc>
          <w:tcPr>
            <w:tcW w:w="645" w:type="pct"/>
            <w:tcBorders>
              <w:bottom w:val="single" w:sz="12" w:space="0" w:color="auto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993</w:t>
            </w:r>
          </w:p>
        </w:tc>
        <w:tc>
          <w:tcPr>
            <w:tcW w:w="642" w:type="pct"/>
            <w:tcBorders>
              <w:bottom w:val="single" w:sz="12" w:space="0" w:color="auto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754</w:t>
            </w:r>
          </w:p>
        </w:tc>
        <w:tc>
          <w:tcPr>
            <w:tcW w:w="64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923</w:t>
            </w:r>
          </w:p>
        </w:tc>
        <w:tc>
          <w:tcPr>
            <w:tcW w:w="667" w:type="pct"/>
            <w:tcBorders>
              <w:bottom w:val="single" w:sz="12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926</w:t>
            </w:r>
          </w:p>
        </w:tc>
        <w:tc>
          <w:tcPr>
            <w:tcW w:w="559" w:type="pct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892</w:t>
            </w:r>
          </w:p>
        </w:tc>
      </w:tr>
    </w:tbl>
    <w:p w:rsidR="00362025" w:rsidRDefault="00362025" w:rsidP="00A177BD">
      <w:pPr>
        <w:rPr>
          <w:rFonts w:ascii="Times New Roman" w:hAnsi="Times New Roman" w:cs="Times New Roman"/>
          <w:b/>
          <w:sz w:val="24"/>
          <w:szCs w:val="24"/>
        </w:rPr>
      </w:pPr>
    </w:p>
    <w:p w:rsidR="009D3336" w:rsidRPr="00EB038F" w:rsidRDefault="009D3336" w:rsidP="00EB038F">
      <w:pPr>
        <w:rPr>
          <w:rFonts w:ascii="Times New Roman" w:hAnsi="Times New Roman" w:cs="Times New Roman"/>
          <w:b/>
          <w:sz w:val="24"/>
          <w:szCs w:val="24"/>
        </w:rPr>
      </w:pPr>
      <w:r w:rsidRPr="009D3336">
        <w:rPr>
          <w:rFonts w:ascii="Times New Roman" w:hAnsi="Times New Roman" w:cs="Times New Roman"/>
          <w:b/>
          <w:sz w:val="24"/>
          <w:szCs w:val="24"/>
        </w:rPr>
        <w:t xml:space="preserve">Stacja Dializ </w:t>
      </w:r>
      <w:r w:rsidR="00EB038F">
        <w:rPr>
          <w:rFonts w:ascii="Times New Roman" w:hAnsi="Times New Roman" w:cs="Times New Roman"/>
          <w:b/>
          <w:sz w:val="24"/>
          <w:szCs w:val="24"/>
        </w:rPr>
        <w:br/>
      </w:r>
      <w:r w:rsidRPr="009D3336">
        <w:rPr>
          <w:rFonts w:ascii="Times New Roman" w:hAnsi="Times New Roman" w:cs="Times New Roman"/>
          <w:sz w:val="24"/>
          <w:szCs w:val="24"/>
        </w:rPr>
        <w:t xml:space="preserve">Liczba osób dializowanych w latach 2017 </w:t>
      </w:r>
      <w:r w:rsidR="00DD3454">
        <w:rPr>
          <w:rFonts w:ascii="Times New Roman" w:hAnsi="Times New Roman" w:cs="Times New Roman"/>
          <w:sz w:val="24"/>
          <w:szCs w:val="24"/>
        </w:rPr>
        <w:t>–</w:t>
      </w:r>
      <w:r w:rsidRPr="009D3336">
        <w:rPr>
          <w:rFonts w:ascii="Times New Roman" w:hAnsi="Times New Roman" w:cs="Times New Roman"/>
          <w:sz w:val="24"/>
          <w:szCs w:val="24"/>
        </w:rPr>
        <w:t xml:space="preserve"> 2022</w:t>
      </w:r>
    </w:p>
    <w:p w:rsidR="00DD3454" w:rsidRPr="009D3336" w:rsidRDefault="00DD3454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4975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29"/>
        <w:gridCol w:w="1140"/>
        <w:gridCol w:w="1137"/>
        <w:gridCol w:w="1135"/>
        <w:gridCol w:w="1137"/>
        <w:gridCol w:w="1126"/>
        <w:gridCol w:w="993"/>
      </w:tblGrid>
      <w:tr w:rsidR="009D3336" w:rsidRPr="009D3336" w:rsidTr="00EB038F">
        <w:trPr>
          <w:trHeight w:hRule="exact" w:val="496"/>
          <w:jc w:val="center"/>
        </w:trPr>
        <w:tc>
          <w:tcPr>
            <w:tcW w:w="1294" w:type="pct"/>
            <w:tcBorders>
              <w:top w:val="single" w:sz="12" w:space="0" w:color="auto"/>
              <w:left w:val="single" w:sz="12" w:space="0" w:color="auto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ROK</w:t>
            </w:r>
          </w:p>
        </w:tc>
        <w:tc>
          <w:tcPr>
            <w:tcW w:w="633" w:type="pct"/>
            <w:tcBorders>
              <w:top w:val="single" w:sz="12" w:space="0" w:color="auto"/>
              <w:left w:val="nil"/>
              <w:bottom w:val="single" w:sz="4" w:space="0" w:color="000000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632" w:type="pct"/>
            <w:tcBorders>
              <w:top w:val="single" w:sz="12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631" w:type="pct"/>
            <w:tcBorders>
              <w:top w:val="single" w:sz="12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632" w:type="pc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626" w:type="pct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552" w:type="pct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</w:tr>
      <w:tr w:rsidR="009D3336" w:rsidRPr="009D3336" w:rsidTr="00EB038F">
        <w:trPr>
          <w:trHeight w:val="549"/>
          <w:jc w:val="center"/>
        </w:trPr>
        <w:tc>
          <w:tcPr>
            <w:tcW w:w="1294" w:type="pct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Liczba dializ</w:t>
            </w:r>
          </w:p>
        </w:tc>
        <w:tc>
          <w:tcPr>
            <w:tcW w:w="633" w:type="pct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9 952</w:t>
            </w:r>
          </w:p>
        </w:tc>
        <w:tc>
          <w:tcPr>
            <w:tcW w:w="632" w:type="pct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10 600</w:t>
            </w:r>
          </w:p>
        </w:tc>
        <w:tc>
          <w:tcPr>
            <w:tcW w:w="631" w:type="pct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10 704</w:t>
            </w:r>
          </w:p>
        </w:tc>
        <w:tc>
          <w:tcPr>
            <w:tcW w:w="632" w:type="pct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10 855</w:t>
            </w:r>
          </w:p>
        </w:tc>
        <w:tc>
          <w:tcPr>
            <w:tcW w:w="626" w:type="pct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11 218</w:t>
            </w:r>
          </w:p>
        </w:tc>
        <w:tc>
          <w:tcPr>
            <w:tcW w:w="552" w:type="pct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10 461</w:t>
            </w:r>
          </w:p>
        </w:tc>
      </w:tr>
    </w:tbl>
    <w:p w:rsidR="009D3336" w:rsidRPr="009D3336" w:rsidRDefault="009D3336" w:rsidP="00A177BD">
      <w:pPr>
        <w:rPr>
          <w:rFonts w:ascii="Times New Roman" w:hAnsi="Times New Roman" w:cs="Times New Roman"/>
          <w:b/>
          <w:sz w:val="24"/>
          <w:szCs w:val="24"/>
        </w:rPr>
      </w:pPr>
    </w:p>
    <w:p w:rsidR="009D3336" w:rsidRPr="009D3336" w:rsidRDefault="009D3336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D3336">
        <w:rPr>
          <w:rFonts w:ascii="Times New Roman" w:hAnsi="Times New Roman" w:cs="Times New Roman"/>
          <w:b/>
          <w:sz w:val="24"/>
          <w:szCs w:val="24"/>
        </w:rPr>
        <w:t xml:space="preserve">Blok Operacyjny </w:t>
      </w:r>
    </w:p>
    <w:p w:rsidR="009D3336" w:rsidRPr="009D3336" w:rsidRDefault="009D3336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3336">
        <w:rPr>
          <w:rFonts w:ascii="Times New Roman" w:hAnsi="Times New Roman" w:cs="Times New Roman"/>
          <w:sz w:val="24"/>
          <w:szCs w:val="24"/>
        </w:rPr>
        <w:t xml:space="preserve">W porównaniu do 2021 roku odnotowano wzrost o około </w:t>
      </w:r>
      <w:r w:rsidR="00D34090">
        <w:rPr>
          <w:rFonts w:ascii="Times New Roman" w:hAnsi="Times New Roman" w:cs="Times New Roman"/>
          <w:sz w:val="24"/>
          <w:szCs w:val="24"/>
        </w:rPr>
        <w:t>20 proc.</w:t>
      </w:r>
      <w:r w:rsidRPr="009D3336">
        <w:rPr>
          <w:rFonts w:ascii="Times New Roman" w:hAnsi="Times New Roman" w:cs="Times New Roman"/>
          <w:sz w:val="24"/>
          <w:szCs w:val="24"/>
        </w:rPr>
        <w:t xml:space="preserve"> liczby zabiegów operacyjnych </w:t>
      </w:r>
    </w:p>
    <w:p w:rsidR="009D3336" w:rsidRPr="009D3336" w:rsidRDefault="009D3336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56"/>
        <w:gridCol w:w="994"/>
        <w:gridCol w:w="992"/>
        <w:gridCol w:w="851"/>
        <w:gridCol w:w="992"/>
        <w:gridCol w:w="992"/>
        <w:gridCol w:w="989"/>
      </w:tblGrid>
      <w:tr w:rsidR="009D3336" w:rsidRPr="009D3336" w:rsidTr="00653ED1">
        <w:trPr>
          <w:trHeight w:val="467"/>
          <w:jc w:val="center"/>
        </w:trPr>
        <w:tc>
          <w:tcPr>
            <w:tcW w:w="3256" w:type="dxa"/>
            <w:shd w:val="clear" w:color="000000" w:fill="D9D9D9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Nazwa oddziału</w:t>
            </w:r>
          </w:p>
        </w:tc>
        <w:tc>
          <w:tcPr>
            <w:tcW w:w="994" w:type="dxa"/>
            <w:shd w:val="clear" w:color="auto" w:fill="D9D9D9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992" w:type="dxa"/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851" w:type="dxa"/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992" w:type="dxa"/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989" w:type="dxa"/>
            <w:tcBorders>
              <w:left w:val="single" w:sz="4" w:space="0" w:color="auto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</w:tr>
      <w:tr w:rsidR="009D3336" w:rsidRPr="009D3336" w:rsidTr="00653ED1">
        <w:trPr>
          <w:trHeight w:val="567"/>
          <w:jc w:val="center"/>
        </w:trPr>
        <w:tc>
          <w:tcPr>
            <w:tcW w:w="3256" w:type="dxa"/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Oddział Chirurgii Ogólnej</w:t>
            </w:r>
          </w:p>
        </w:tc>
        <w:tc>
          <w:tcPr>
            <w:tcW w:w="994" w:type="dxa"/>
            <w:shd w:val="clear" w:color="auto" w:fill="FFFFFF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796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685</w:t>
            </w:r>
          </w:p>
        </w:tc>
        <w:tc>
          <w:tcPr>
            <w:tcW w:w="851" w:type="dxa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759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444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420</w:t>
            </w:r>
          </w:p>
        </w:tc>
        <w:tc>
          <w:tcPr>
            <w:tcW w:w="989" w:type="dxa"/>
            <w:tcBorders>
              <w:lef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591</w:t>
            </w:r>
          </w:p>
        </w:tc>
      </w:tr>
      <w:tr w:rsidR="009D3336" w:rsidRPr="009D3336" w:rsidTr="00653ED1">
        <w:trPr>
          <w:trHeight w:val="561"/>
          <w:jc w:val="center"/>
        </w:trPr>
        <w:tc>
          <w:tcPr>
            <w:tcW w:w="3256" w:type="dxa"/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Oddział Chirurgii Ogólnej i Onkologicznej</w:t>
            </w:r>
          </w:p>
        </w:tc>
        <w:tc>
          <w:tcPr>
            <w:tcW w:w="994" w:type="dxa"/>
            <w:shd w:val="clear" w:color="auto" w:fill="FFFFFF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634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503</w:t>
            </w:r>
          </w:p>
        </w:tc>
        <w:tc>
          <w:tcPr>
            <w:tcW w:w="851" w:type="dxa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499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321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444</w:t>
            </w:r>
          </w:p>
        </w:tc>
        <w:tc>
          <w:tcPr>
            <w:tcW w:w="989" w:type="dxa"/>
            <w:tcBorders>
              <w:lef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605</w:t>
            </w:r>
          </w:p>
        </w:tc>
      </w:tr>
      <w:tr w:rsidR="009D3336" w:rsidRPr="009D3336" w:rsidTr="00653ED1">
        <w:trPr>
          <w:trHeight w:val="557"/>
          <w:jc w:val="center"/>
        </w:trPr>
        <w:tc>
          <w:tcPr>
            <w:tcW w:w="3256" w:type="dxa"/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Oddział Chirurgii Urazowo - Ortopedycznej</w:t>
            </w:r>
          </w:p>
        </w:tc>
        <w:tc>
          <w:tcPr>
            <w:tcW w:w="994" w:type="dxa"/>
            <w:shd w:val="clear" w:color="auto" w:fill="FFFFFF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941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921</w:t>
            </w:r>
          </w:p>
        </w:tc>
        <w:tc>
          <w:tcPr>
            <w:tcW w:w="851" w:type="dxa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812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661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771</w:t>
            </w:r>
          </w:p>
        </w:tc>
        <w:tc>
          <w:tcPr>
            <w:tcW w:w="989" w:type="dxa"/>
            <w:tcBorders>
              <w:lef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974</w:t>
            </w:r>
          </w:p>
        </w:tc>
      </w:tr>
      <w:tr w:rsidR="009D3336" w:rsidRPr="009D3336" w:rsidTr="00653ED1">
        <w:trPr>
          <w:trHeight w:val="577"/>
          <w:jc w:val="center"/>
        </w:trPr>
        <w:tc>
          <w:tcPr>
            <w:tcW w:w="3256" w:type="dxa"/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Oddział Położniczo-Ginekologiczny</w:t>
            </w:r>
          </w:p>
        </w:tc>
        <w:tc>
          <w:tcPr>
            <w:tcW w:w="994" w:type="dxa"/>
            <w:shd w:val="clear" w:color="auto" w:fill="FFFFFF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1 340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1 434</w:t>
            </w:r>
          </w:p>
        </w:tc>
        <w:tc>
          <w:tcPr>
            <w:tcW w:w="851" w:type="dxa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1 371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1 111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1 352</w:t>
            </w:r>
          </w:p>
        </w:tc>
        <w:tc>
          <w:tcPr>
            <w:tcW w:w="989" w:type="dxa"/>
            <w:tcBorders>
              <w:lef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1 435</w:t>
            </w:r>
          </w:p>
        </w:tc>
      </w:tr>
      <w:tr w:rsidR="009D3336" w:rsidRPr="009D3336" w:rsidTr="00653ED1">
        <w:trPr>
          <w:trHeight w:val="417"/>
          <w:jc w:val="center"/>
        </w:trPr>
        <w:tc>
          <w:tcPr>
            <w:tcW w:w="3256" w:type="dxa"/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Oddział Kardiologiczny</w:t>
            </w:r>
          </w:p>
        </w:tc>
        <w:tc>
          <w:tcPr>
            <w:tcW w:w="994" w:type="dxa"/>
            <w:shd w:val="clear" w:color="auto" w:fill="FFFFFF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378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457</w:t>
            </w:r>
          </w:p>
        </w:tc>
        <w:tc>
          <w:tcPr>
            <w:tcW w:w="851" w:type="dxa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571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361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434</w:t>
            </w:r>
          </w:p>
        </w:tc>
        <w:tc>
          <w:tcPr>
            <w:tcW w:w="989" w:type="dxa"/>
            <w:tcBorders>
              <w:lef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623</w:t>
            </w:r>
          </w:p>
        </w:tc>
      </w:tr>
      <w:tr w:rsidR="009D3336" w:rsidRPr="009D3336" w:rsidTr="00653ED1">
        <w:trPr>
          <w:trHeight w:val="311"/>
          <w:jc w:val="center"/>
        </w:trPr>
        <w:tc>
          <w:tcPr>
            <w:tcW w:w="3256" w:type="dxa"/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Oddział Urologiczny</w:t>
            </w:r>
          </w:p>
        </w:tc>
        <w:tc>
          <w:tcPr>
            <w:tcW w:w="994" w:type="dxa"/>
            <w:shd w:val="clear" w:color="auto" w:fill="FFFFFF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788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758</w:t>
            </w:r>
          </w:p>
        </w:tc>
        <w:tc>
          <w:tcPr>
            <w:tcW w:w="851" w:type="dxa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612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615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585</w:t>
            </w:r>
          </w:p>
        </w:tc>
        <w:tc>
          <w:tcPr>
            <w:tcW w:w="989" w:type="dxa"/>
            <w:tcBorders>
              <w:lef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625</w:t>
            </w:r>
          </w:p>
        </w:tc>
      </w:tr>
      <w:tr w:rsidR="009D3336" w:rsidRPr="009D3336" w:rsidTr="00653ED1">
        <w:trPr>
          <w:trHeight w:val="422"/>
          <w:jc w:val="center"/>
        </w:trPr>
        <w:tc>
          <w:tcPr>
            <w:tcW w:w="3256" w:type="dxa"/>
            <w:tcBorders>
              <w:bottom w:val="single" w:sz="4" w:space="0" w:color="auto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Inne</w:t>
            </w:r>
          </w:p>
        </w:tc>
        <w:tc>
          <w:tcPr>
            <w:tcW w:w="994" w:type="dxa"/>
            <w:tcBorders>
              <w:bottom w:val="single" w:sz="4" w:space="0" w:color="auto"/>
            </w:tcBorders>
            <w:shd w:val="clear" w:color="auto" w:fill="FFFFFF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56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81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107</w:t>
            </w:r>
          </w:p>
        </w:tc>
        <w:tc>
          <w:tcPr>
            <w:tcW w:w="992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989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</w:tr>
      <w:tr w:rsidR="009D3336" w:rsidRPr="009D3336" w:rsidTr="00653ED1">
        <w:trPr>
          <w:trHeight w:val="400"/>
          <w:jc w:val="center"/>
        </w:trPr>
        <w:tc>
          <w:tcPr>
            <w:tcW w:w="3256" w:type="dxa"/>
            <w:shd w:val="clear" w:color="auto" w:fill="D0CECE" w:themeFill="background2" w:themeFillShade="E6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OGÓŁEM</w:t>
            </w:r>
          </w:p>
        </w:tc>
        <w:tc>
          <w:tcPr>
            <w:tcW w:w="994" w:type="dxa"/>
            <w:shd w:val="clear" w:color="auto" w:fill="D0CECE" w:themeFill="background2" w:themeFillShade="E6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4 889</w:t>
            </w:r>
          </w:p>
        </w:tc>
        <w:tc>
          <w:tcPr>
            <w:tcW w:w="992" w:type="dxa"/>
            <w:shd w:val="clear" w:color="auto" w:fill="D0CECE" w:themeFill="background2" w:themeFillShade="E6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4 814</w:t>
            </w:r>
          </w:p>
        </w:tc>
        <w:tc>
          <w:tcPr>
            <w:tcW w:w="851" w:type="dxa"/>
            <w:shd w:val="clear" w:color="auto" w:fill="D0CECE" w:themeFill="background2" w:themeFillShade="E6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4 912</w:t>
            </w:r>
          </w:p>
        </w:tc>
        <w:tc>
          <w:tcPr>
            <w:tcW w:w="992" w:type="dxa"/>
            <w:shd w:val="clear" w:color="auto" w:fill="D0CECE" w:themeFill="background2" w:themeFillShade="E6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sz w:val="24"/>
                <w:szCs w:val="24"/>
              </w:rPr>
              <w:t>3 620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sz w:val="24"/>
                <w:szCs w:val="24"/>
              </w:rPr>
              <w:t>4 066</w:t>
            </w:r>
          </w:p>
        </w:tc>
        <w:tc>
          <w:tcPr>
            <w:tcW w:w="989" w:type="dxa"/>
            <w:tcBorders>
              <w:left w:val="single" w:sz="4" w:space="0" w:color="auto"/>
            </w:tcBorders>
            <w:shd w:val="clear" w:color="auto" w:fill="D0CECE" w:themeFill="background2" w:themeFillShade="E6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sz w:val="24"/>
                <w:szCs w:val="24"/>
              </w:rPr>
              <w:t>4 924</w:t>
            </w:r>
          </w:p>
        </w:tc>
      </w:tr>
    </w:tbl>
    <w:p w:rsidR="009D3336" w:rsidRPr="009D3336" w:rsidRDefault="009D3336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62025" w:rsidRDefault="00362025" w:rsidP="00A177B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9D3336" w:rsidRPr="009D3336" w:rsidRDefault="009D3336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D3336">
        <w:rPr>
          <w:rFonts w:ascii="Times New Roman" w:hAnsi="Times New Roman" w:cs="Times New Roman"/>
          <w:b/>
          <w:sz w:val="24"/>
          <w:szCs w:val="24"/>
        </w:rPr>
        <w:lastRenderedPageBreak/>
        <w:t xml:space="preserve">Ambulatoryjna opieka specjalistyczna </w:t>
      </w:r>
    </w:p>
    <w:p w:rsidR="009D3336" w:rsidRDefault="009D3336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 w:rsidRPr="009D3336">
        <w:rPr>
          <w:rFonts w:ascii="Times New Roman" w:hAnsi="Times New Roman" w:cs="Times New Roman"/>
          <w:sz w:val="24"/>
          <w:szCs w:val="24"/>
        </w:rPr>
        <w:t>Liczba porad ambulatoryjnych w 2022 roku jest zbliżona do liczby porad ambulato</w:t>
      </w:r>
      <w:r w:rsidR="00F675C4">
        <w:rPr>
          <w:rFonts w:ascii="Times New Roman" w:hAnsi="Times New Roman" w:cs="Times New Roman"/>
          <w:sz w:val="24"/>
          <w:szCs w:val="24"/>
        </w:rPr>
        <w:t>ryjnych udzielonych w 2021 roku</w:t>
      </w:r>
    </w:p>
    <w:p w:rsidR="00EB038F" w:rsidRPr="009D3336" w:rsidRDefault="00EB038F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4921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04"/>
        <w:gridCol w:w="977"/>
        <w:gridCol w:w="975"/>
        <w:gridCol w:w="836"/>
        <w:gridCol w:w="975"/>
        <w:gridCol w:w="975"/>
        <w:gridCol w:w="972"/>
      </w:tblGrid>
      <w:tr w:rsidR="009D3336" w:rsidRPr="009D3336" w:rsidTr="00653ED1">
        <w:trPr>
          <w:trHeight w:val="484"/>
          <w:jc w:val="center"/>
        </w:trPr>
        <w:tc>
          <w:tcPr>
            <w:tcW w:w="1797" w:type="pct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ROK</w:t>
            </w:r>
          </w:p>
        </w:tc>
        <w:tc>
          <w:tcPr>
            <w:tcW w:w="54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547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46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5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5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54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</w:tr>
      <w:tr w:rsidR="009D3336" w:rsidRPr="009D3336" w:rsidTr="00653ED1">
        <w:trPr>
          <w:trHeight w:val="484"/>
          <w:jc w:val="center"/>
        </w:trPr>
        <w:tc>
          <w:tcPr>
            <w:tcW w:w="1797" w:type="pct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Ogółem liczba udzielonych porad ambulatoryjnych</w:t>
            </w:r>
          </w:p>
        </w:tc>
        <w:tc>
          <w:tcPr>
            <w:tcW w:w="548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68 244</w:t>
            </w:r>
          </w:p>
        </w:tc>
        <w:tc>
          <w:tcPr>
            <w:tcW w:w="547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69 732</w:t>
            </w:r>
          </w:p>
        </w:tc>
        <w:tc>
          <w:tcPr>
            <w:tcW w:w="469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69 762</w:t>
            </w:r>
          </w:p>
        </w:tc>
        <w:tc>
          <w:tcPr>
            <w:tcW w:w="5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58 487</w:t>
            </w:r>
          </w:p>
        </w:tc>
        <w:tc>
          <w:tcPr>
            <w:tcW w:w="547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66 377</w:t>
            </w:r>
          </w:p>
        </w:tc>
        <w:tc>
          <w:tcPr>
            <w:tcW w:w="545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66 302</w:t>
            </w:r>
          </w:p>
        </w:tc>
      </w:tr>
    </w:tbl>
    <w:p w:rsidR="009D3336" w:rsidRPr="009D3336" w:rsidRDefault="009D3336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9D3336" w:rsidRPr="009D3336" w:rsidRDefault="009D3336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D3336">
        <w:rPr>
          <w:rFonts w:ascii="Times New Roman" w:hAnsi="Times New Roman" w:cs="Times New Roman"/>
          <w:b/>
          <w:sz w:val="24"/>
          <w:szCs w:val="24"/>
        </w:rPr>
        <w:t xml:space="preserve">Podstawowa opieka zdrowotna </w:t>
      </w:r>
    </w:p>
    <w:p w:rsidR="009D3336" w:rsidRPr="009D3336" w:rsidRDefault="009D3336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 w:rsidRPr="009D3336">
        <w:rPr>
          <w:rFonts w:ascii="Times New Roman" w:hAnsi="Times New Roman" w:cs="Times New Roman"/>
          <w:sz w:val="24"/>
          <w:szCs w:val="24"/>
        </w:rPr>
        <w:t xml:space="preserve">Na koniec 2022 roku do Poradni Lekarza Podstawowej Opieki Zdrowotnej zadeklarowanych było 2 138 pacjentów. </w:t>
      </w:r>
    </w:p>
    <w:p w:rsidR="009D3336" w:rsidRPr="009D3336" w:rsidRDefault="009D3336" w:rsidP="00A177BD">
      <w:pPr>
        <w:rPr>
          <w:rFonts w:ascii="Times New Roman" w:hAnsi="Times New Roman" w:cs="Times New Roman"/>
          <w:sz w:val="24"/>
          <w:szCs w:val="24"/>
        </w:rPr>
      </w:pPr>
    </w:p>
    <w:p w:rsidR="009D3336" w:rsidRPr="009D3336" w:rsidRDefault="009D3336" w:rsidP="00A177BD">
      <w:pPr>
        <w:rPr>
          <w:rFonts w:ascii="Times New Roman" w:hAnsi="Times New Roman" w:cs="Times New Roman"/>
          <w:b/>
          <w:sz w:val="24"/>
          <w:szCs w:val="24"/>
        </w:rPr>
      </w:pPr>
      <w:r w:rsidRPr="009D3336">
        <w:rPr>
          <w:rFonts w:ascii="Times New Roman" w:hAnsi="Times New Roman" w:cs="Times New Roman"/>
          <w:b/>
          <w:sz w:val="24"/>
          <w:szCs w:val="24"/>
        </w:rPr>
        <w:t xml:space="preserve">Opieka psychiatryczna </w:t>
      </w:r>
    </w:p>
    <w:p w:rsidR="009D3336" w:rsidRPr="009D3336" w:rsidRDefault="00F675C4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Szpital</w:t>
      </w:r>
      <w:r w:rsidR="009D3336" w:rsidRPr="009D3336">
        <w:rPr>
          <w:rFonts w:ascii="Times New Roman" w:hAnsi="Times New Roman" w:cs="Times New Roman"/>
          <w:sz w:val="24"/>
          <w:szCs w:val="24"/>
        </w:rPr>
        <w:t xml:space="preserve"> prowadzi działalność w ramach Powiatowego Centrum Zdrowia</w:t>
      </w:r>
      <w:r>
        <w:rPr>
          <w:rFonts w:ascii="Times New Roman" w:hAnsi="Times New Roman" w:cs="Times New Roman"/>
          <w:sz w:val="24"/>
          <w:szCs w:val="24"/>
        </w:rPr>
        <w:t xml:space="preserve"> Psychicznego. Pacjenci korzystają</w:t>
      </w:r>
      <w:r w:rsidR="009D3336" w:rsidRPr="009D3336">
        <w:rPr>
          <w:rFonts w:ascii="Times New Roman" w:hAnsi="Times New Roman" w:cs="Times New Roman"/>
          <w:sz w:val="24"/>
          <w:szCs w:val="24"/>
        </w:rPr>
        <w:t xml:space="preserve"> z </w:t>
      </w:r>
      <w:r>
        <w:rPr>
          <w:rFonts w:ascii="Times New Roman" w:hAnsi="Times New Roman" w:cs="Times New Roman"/>
          <w:sz w:val="24"/>
          <w:szCs w:val="24"/>
        </w:rPr>
        <w:t>alternatywnych form leczenia w s</w:t>
      </w:r>
      <w:r w:rsidR="009D3336" w:rsidRPr="009D3336">
        <w:rPr>
          <w:rFonts w:ascii="Times New Roman" w:hAnsi="Times New Roman" w:cs="Times New Roman"/>
          <w:sz w:val="24"/>
          <w:szCs w:val="24"/>
        </w:rPr>
        <w:t>tacjonarnym Oddziale Psychiatrycznym, porad ambulatoryjnych w Poradni Zdrowia Psychicznego i Zespole Leczenia Środowiskowego (domowego) lub świadczeń udzielanych w trybie dziennym w Oddziale Dziennym Psychiatrycznym (ogólnym).</w:t>
      </w:r>
    </w:p>
    <w:p w:rsidR="009D3336" w:rsidRPr="00C532F9" w:rsidRDefault="00534787" w:rsidP="00A177B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Od 1 marca 2022 roku </w:t>
      </w:r>
      <w:r w:rsidR="009D3336" w:rsidRPr="009D3336">
        <w:rPr>
          <w:rFonts w:ascii="Times New Roman" w:eastAsia="Times New Roman" w:hAnsi="Times New Roman" w:cs="Times New Roman"/>
          <w:sz w:val="24"/>
          <w:szCs w:val="24"/>
          <w:lang w:eastAsia="pl-PL"/>
        </w:rPr>
        <w:t>realiz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owany jest</w:t>
      </w:r>
      <w:r w:rsidR="009D3336" w:rsidRPr="009D333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program pilotażow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y</w:t>
      </w:r>
      <w:r w:rsidR="009D3336" w:rsidRPr="009D333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 ramach Centrum Zdrowia Psy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chicznego </w:t>
      </w:r>
      <w:r w:rsidR="009D3336" w:rsidRPr="009D3336">
        <w:rPr>
          <w:rFonts w:ascii="Times New Roman" w:eastAsia="Times New Roman" w:hAnsi="Times New Roman" w:cs="Times New Roman"/>
          <w:sz w:val="24"/>
          <w:szCs w:val="24"/>
          <w:lang w:eastAsia="pl-PL"/>
        </w:rPr>
        <w:t>udziela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jącym</w:t>
      </w:r>
      <w:r w:rsidR="009D3336" w:rsidRPr="009D333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świadczeń zdrowotnych w zakresie zdrowia psychicznego osobom dorosłym za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mieszkałym na obszarze Powiatu C</w:t>
      </w:r>
      <w:r w:rsidR="009D3336" w:rsidRPr="009D3336">
        <w:rPr>
          <w:rFonts w:ascii="Times New Roman" w:eastAsia="Times New Roman" w:hAnsi="Times New Roman" w:cs="Times New Roman"/>
          <w:sz w:val="24"/>
          <w:szCs w:val="24"/>
          <w:lang w:eastAsia="pl-PL"/>
        </w:rPr>
        <w:t>hrzanowskiego.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T</w:t>
      </w:r>
      <w:r w:rsidR="009D3336" w:rsidRPr="009D3336">
        <w:rPr>
          <w:rFonts w:ascii="Times New Roman" w:eastAsia="Times New Roman" w:hAnsi="Times New Roman" w:cs="Times New Roman"/>
          <w:sz w:val="24"/>
          <w:szCs w:val="24"/>
          <w:lang w:eastAsia="pl-PL"/>
        </w:rPr>
        <w:t>o miejsce, w którym osoby doświadczające kryzysu zdrowia psychicznego lub cierpiące z powodu choroby psychicznej</w:t>
      </w:r>
      <w:r w:rsidR="00162EB7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  <w:r w:rsidR="009D3336" w:rsidRPr="009D333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mogą otrzymać bezpłatną pomoc medyczną, socjalną i społeczną.</w:t>
      </w:r>
      <w:r w:rsidR="0008224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9D3336" w:rsidRPr="009D3336">
        <w:rPr>
          <w:rFonts w:ascii="Times New Roman" w:eastAsia="Times New Roman" w:hAnsi="Times New Roman" w:cs="Times New Roman"/>
          <w:sz w:val="24"/>
          <w:szCs w:val="24"/>
          <w:lang w:eastAsia="pl-PL"/>
        </w:rPr>
        <w:t>Kompleksowa opieka</w:t>
      </w:r>
      <w:r w:rsidR="0008224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9D3336" w:rsidRPr="009D333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udzielana </w:t>
      </w:r>
      <w:r w:rsidR="001F4F0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 </w:t>
      </w:r>
      <w:r w:rsidR="001F4F0C">
        <w:rPr>
          <w:rFonts w:ascii="Times New Roman" w:hAnsi="Times New Roman" w:cs="Times New Roman"/>
          <w:sz w:val="24"/>
          <w:szCs w:val="24"/>
        </w:rPr>
        <w:t>Poradni</w:t>
      </w:r>
      <w:r w:rsidR="009D3336" w:rsidRPr="0008224B">
        <w:rPr>
          <w:rFonts w:ascii="Times New Roman" w:hAnsi="Times New Roman" w:cs="Times New Roman"/>
          <w:sz w:val="24"/>
          <w:szCs w:val="24"/>
        </w:rPr>
        <w:t xml:space="preserve"> Zdrowia Psychicznego</w:t>
      </w:r>
      <w:r w:rsidR="0008224B" w:rsidRPr="0008224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</w:t>
      </w:r>
      <w:r w:rsidR="001F4F0C">
        <w:rPr>
          <w:rFonts w:ascii="Times New Roman" w:hAnsi="Times New Roman" w:cs="Times New Roman"/>
          <w:sz w:val="24"/>
          <w:szCs w:val="24"/>
        </w:rPr>
        <w:t>Zespole</w:t>
      </w:r>
      <w:r w:rsidR="009D3336" w:rsidRPr="0008224B">
        <w:rPr>
          <w:rFonts w:ascii="Times New Roman" w:hAnsi="Times New Roman" w:cs="Times New Roman"/>
          <w:sz w:val="24"/>
          <w:szCs w:val="24"/>
        </w:rPr>
        <w:t xml:space="preserve"> Leczenia Środowiskowego (Domowego)</w:t>
      </w:r>
      <w:r w:rsidR="0008224B" w:rsidRPr="0008224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</w:t>
      </w:r>
      <w:r w:rsidR="009D3336" w:rsidRPr="0008224B">
        <w:rPr>
          <w:rFonts w:ascii="Times New Roman" w:hAnsi="Times New Roman" w:cs="Times New Roman"/>
          <w:sz w:val="24"/>
          <w:szCs w:val="24"/>
        </w:rPr>
        <w:t>Oddzi</w:t>
      </w:r>
      <w:r w:rsidR="001F4F0C">
        <w:rPr>
          <w:rFonts w:ascii="Times New Roman" w:hAnsi="Times New Roman" w:cs="Times New Roman"/>
          <w:sz w:val="24"/>
          <w:szCs w:val="24"/>
        </w:rPr>
        <w:t>ale</w:t>
      </w:r>
      <w:r w:rsidR="009D3336" w:rsidRPr="0008224B">
        <w:rPr>
          <w:rFonts w:ascii="Times New Roman" w:hAnsi="Times New Roman" w:cs="Times New Roman"/>
          <w:sz w:val="24"/>
          <w:szCs w:val="24"/>
        </w:rPr>
        <w:t xml:space="preserve"> Dzienny</w:t>
      </w:r>
      <w:r w:rsidR="001F4F0C">
        <w:rPr>
          <w:rFonts w:ascii="Times New Roman" w:hAnsi="Times New Roman" w:cs="Times New Roman"/>
          <w:sz w:val="24"/>
          <w:szCs w:val="24"/>
        </w:rPr>
        <w:t>m</w:t>
      </w:r>
      <w:r w:rsidR="009D3336" w:rsidRPr="0008224B">
        <w:rPr>
          <w:rFonts w:ascii="Times New Roman" w:hAnsi="Times New Roman" w:cs="Times New Roman"/>
          <w:sz w:val="24"/>
          <w:szCs w:val="24"/>
        </w:rPr>
        <w:t xml:space="preserve"> Psychiatryczny</w:t>
      </w:r>
      <w:r w:rsidR="001F4F0C">
        <w:rPr>
          <w:rFonts w:ascii="Times New Roman" w:hAnsi="Times New Roman" w:cs="Times New Roman"/>
          <w:sz w:val="24"/>
          <w:szCs w:val="24"/>
        </w:rPr>
        <w:t>m</w:t>
      </w:r>
      <w:r w:rsidR="0008224B" w:rsidRPr="0008224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</w:t>
      </w:r>
      <w:r w:rsidR="001F4F0C">
        <w:rPr>
          <w:rFonts w:ascii="Times New Roman" w:hAnsi="Times New Roman" w:cs="Times New Roman"/>
          <w:sz w:val="24"/>
          <w:szCs w:val="24"/>
        </w:rPr>
        <w:t>Oddziale</w:t>
      </w:r>
      <w:r w:rsidR="009D3336" w:rsidRPr="0008224B">
        <w:rPr>
          <w:rFonts w:ascii="Times New Roman" w:hAnsi="Times New Roman" w:cs="Times New Roman"/>
          <w:sz w:val="24"/>
          <w:szCs w:val="24"/>
        </w:rPr>
        <w:t xml:space="preserve"> Psychiatryczny</w:t>
      </w:r>
      <w:r w:rsidR="001F4F0C">
        <w:rPr>
          <w:rFonts w:ascii="Times New Roman" w:hAnsi="Times New Roman" w:cs="Times New Roman"/>
          <w:sz w:val="24"/>
          <w:szCs w:val="24"/>
        </w:rPr>
        <w:t>m</w:t>
      </w:r>
      <w:r w:rsidR="009D3336" w:rsidRPr="0008224B">
        <w:rPr>
          <w:rFonts w:ascii="Times New Roman" w:hAnsi="Times New Roman" w:cs="Times New Roman"/>
          <w:sz w:val="24"/>
          <w:szCs w:val="24"/>
        </w:rPr>
        <w:t xml:space="preserve"> Ogólny</w:t>
      </w:r>
      <w:r w:rsidR="001F4F0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m </w:t>
      </w:r>
      <w:r w:rsidR="0008224B" w:rsidRPr="0008224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i </w:t>
      </w:r>
      <w:r w:rsidR="001F4F0C">
        <w:rPr>
          <w:rFonts w:ascii="Times New Roman" w:hAnsi="Times New Roman" w:cs="Times New Roman"/>
          <w:sz w:val="24"/>
          <w:szCs w:val="24"/>
        </w:rPr>
        <w:t>Izbie Przyjęć Psychiatrycznych</w:t>
      </w:r>
      <w:r w:rsidR="0008224B" w:rsidRPr="0008224B">
        <w:rPr>
          <w:rFonts w:ascii="Times New Roman" w:hAnsi="Times New Roman" w:cs="Times New Roman"/>
          <w:sz w:val="24"/>
          <w:szCs w:val="24"/>
        </w:rPr>
        <w:t xml:space="preserve">. </w:t>
      </w:r>
      <w:r w:rsidR="008973F4">
        <w:rPr>
          <w:rFonts w:ascii="Times New Roman" w:hAnsi="Times New Roman" w:cs="Times New Roman"/>
          <w:sz w:val="24"/>
          <w:szCs w:val="24"/>
        </w:rPr>
        <w:t>Wszystkie te komórki</w:t>
      </w:r>
      <w:r w:rsidR="00C532F9">
        <w:rPr>
          <w:rFonts w:ascii="Times New Roman" w:hAnsi="Times New Roman" w:cs="Times New Roman"/>
          <w:sz w:val="24"/>
          <w:szCs w:val="24"/>
        </w:rPr>
        <w:t xml:space="preserve"> Szpita</w:t>
      </w:r>
      <w:r w:rsidR="00D1022D">
        <w:rPr>
          <w:rFonts w:ascii="Times New Roman" w:hAnsi="Times New Roman" w:cs="Times New Roman"/>
          <w:sz w:val="24"/>
          <w:szCs w:val="24"/>
        </w:rPr>
        <w:t>la</w:t>
      </w:r>
      <w:r w:rsidR="008973F4">
        <w:rPr>
          <w:rFonts w:ascii="Times New Roman" w:hAnsi="Times New Roman" w:cs="Times New Roman"/>
          <w:sz w:val="24"/>
          <w:szCs w:val="24"/>
        </w:rPr>
        <w:t xml:space="preserve"> mieszczą się przy ul. Topolowej 16 </w:t>
      </w:r>
      <w:r w:rsidR="00362025">
        <w:rPr>
          <w:rFonts w:ascii="Times New Roman" w:hAnsi="Times New Roman" w:cs="Times New Roman"/>
          <w:sz w:val="24"/>
          <w:szCs w:val="24"/>
        </w:rPr>
        <w:br/>
      </w:r>
      <w:r w:rsidR="008973F4">
        <w:rPr>
          <w:rFonts w:ascii="Times New Roman" w:hAnsi="Times New Roman" w:cs="Times New Roman"/>
          <w:sz w:val="24"/>
          <w:szCs w:val="24"/>
        </w:rPr>
        <w:t xml:space="preserve">w Chrzanowie. </w:t>
      </w:r>
      <w:r w:rsidR="00C532F9" w:rsidRPr="009D333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Nową formą uzyskania pomocy i zakwalifikowania do specjalistycznej opieki </w:t>
      </w:r>
      <w:r w:rsidR="00362025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="00C532F9" w:rsidRPr="009D3336">
        <w:rPr>
          <w:rFonts w:ascii="Times New Roman" w:eastAsia="Times New Roman" w:hAnsi="Times New Roman" w:cs="Times New Roman"/>
          <w:sz w:val="24"/>
          <w:szCs w:val="24"/>
          <w:lang w:eastAsia="pl-PL"/>
        </w:rPr>
        <w:t>w ramach Centrum Zdrowia Psychicznego jest </w:t>
      </w:r>
      <w:r w:rsidR="00C532F9" w:rsidRPr="00C532F9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Punkt Zgłoszeniowo – Koordynacyjny</w:t>
      </w:r>
      <w:r w:rsidR="00C532F9" w:rsidRPr="009D3336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</w:t>
      </w:r>
      <w:r w:rsidR="00C532F9" w:rsidRPr="009D3336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funkcjonujący przy Poradni Zdrowia Psychicznego w szpitalu.</w:t>
      </w:r>
    </w:p>
    <w:p w:rsidR="009D3336" w:rsidRPr="009D3336" w:rsidRDefault="009D3336" w:rsidP="00A177B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9D3336">
        <w:rPr>
          <w:rFonts w:ascii="Times New Roman" w:hAnsi="Times New Roman" w:cs="Times New Roman"/>
          <w:sz w:val="24"/>
          <w:szCs w:val="24"/>
        </w:rPr>
        <w:t>P</w:t>
      </w:r>
      <w:r w:rsidR="00D1022D">
        <w:rPr>
          <w:rFonts w:ascii="Times New Roman" w:hAnsi="Times New Roman" w:cs="Times New Roman"/>
          <w:sz w:val="24"/>
          <w:szCs w:val="24"/>
        </w:rPr>
        <w:t xml:space="preserve">onadto, </w:t>
      </w:r>
      <w:r w:rsidR="00A1673C">
        <w:rPr>
          <w:rFonts w:ascii="Times New Roman" w:hAnsi="Times New Roman" w:cs="Times New Roman"/>
          <w:sz w:val="24"/>
          <w:szCs w:val="24"/>
        </w:rPr>
        <w:t xml:space="preserve">opieka udzielana jest </w:t>
      </w:r>
      <w:r w:rsidRPr="009D3336">
        <w:rPr>
          <w:rFonts w:ascii="Times New Roman" w:hAnsi="Times New Roman" w:cs="Times New Roman"/>
          <w:sz w:val="24"/>
          <w:szCs w:val="24"/>
        </w:rPr>
        <w:t xml:space="preserve">w Poradniach Zdrowia Psychicznego z udziałem podwykonawców z </w:t>
      </w:r>
      <w:r w:rsidR="00D1022D">
        <w:rPr>
          <w:rFonts w:ascii="Times New Roman" w:hAnsi="Times New Roman" w:cs="Times New Roman"/>
          <w:sz w:val="24"/>
          <w:szCs w:val="24"/>
        </w:rPr>
        <w:t>Powiatu C</w:t>
      </w:r>
      <w:r w:rsidRPr="009D3336">
        <w:rPr>
          <w:rFonts w:ascii="Times New Roman" w:hAnsi="Times New Roman" w:cs="Times New Roman"/>
          <w:sz w:val="24"/>
          <w:szCs w:val="24"/>
        </w:rPr>
        <w:t>hrzanowskiego.</w:t>
      </w:r>
    </w:p>
    <w:p w:rsidR="009D3336" w:rsidRPr="009D3336" w:rsidRDefault="009D3336" w:rsidP="00A177B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9D3336" w:rsidRPr="009D3336" w:rsidRDefault="009D3336" w:rsidP="00A177B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sz w:val="24"/>
          <w:szCs w:val="24"/>
          <w:u w:val="single"/>
          <w:lang w:eastAsia="pl-PL"/>
        </w:rPr>
      </w:pPr>
    </w:p>
    <w:p w:rsidR="00362025" w:rsidRDefault="00362025" w:rsidP="00A177BD">
      <w:pP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pl-PL"/>
        </w:rPr>
        <w:br w:type="page"/>
      </w:r>
    </w:p>
    <w:p w:rsidR="009D3336" w:rsidRPr="00EB038F" w:rsidRDefault="009D3336" w:rsidP="00A177BD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EB038F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lastRenderedPageBreak/>
        <w:t xml:space="preserve">Dane statystyczne za lata 2017 – 2022 w zakresie </w:t>
      </w:r>
      <w:r w:rsidR="006164FF" w:rsidRPr="00EB038F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p</w:t>
      </w:r>
      <w:r w:rsidRPr="00EB038F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sychiatrii</w:t>
      </w:r>
    </w:p>
    <w:p w:rsidR="009D3336" w:rsidRPr="009D3336" w:rsidRDefault="009D3336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3336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W w:w="5011" w:type="pct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5"/>
        <w:gridCol w:w="382"/>
        <w:gridCol w:w="1700"/>
        <w:gridCol w:w="1500"/>
        <w:gridCol w:w="1861"/>
        <w:gridCol w:w="1700"/>
        <w:gridCol w:w="1644"/>
        <w:gridCol w:w="97"/>
      </w:tblGrid>
      <w:tr w:rsidR="009D3336" w:rsidRPr="009D3336" w:rsidTr="00DD3454">
        <w:trPr>
          <w:trHeight w:val="863"/>
        </w:trPr>
        <w:tc>
          <w:tcPr>
            <w:tcW w:w="375" w:type="pct"/>
            <w:gridSpan w:val="2"/>
            <w:vMerge w:val="restart"/>
            <w:tcBorders>
              <w:top w:val="single" w:sz="8" w:space="0" w:color="000000"/>
              <w:left w:val="single" w:sz="8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ROK</w:t>
            </w:r>
          </w:p>
        </w:tc>
        <w:tc>
          <w:tcPr>
            <w:tcW w:w="925" w:type="pct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8D8D8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Oddział Psychiatryczny</w:t>
            </w:r>
          </w:p>
        </w:tc>
        <w:tc>
          <w:tcPr>
            <w:tcW w:w="816" w:type="pct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8D8D8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Poradnia Zdrowia Psychicznego</w:t>
            </w:r>
          </w:p>
        </w:tc>
        <w:tc>
          <w:tcPr>
            <w:tcW w:w="1012" w:type="pct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D8D8D8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Zespół Leczenia Środowiskowego (Domowego)</w:t>
            </w:r>
          </w:p>
        </w:tc>
        <w:tc>
          <w:tcPr>
            <w:tcW w:w="925" w:type="pct"/>
            <w:tcBorders>
              <w:top w:val="single" w:sz="8" w:space="0" w:color="000000"/>
              <w:left w:val="nil"/>
              <w:bottom w:val="single" w:sz="4" w:space="0" w:color="000000"/>
              <w:right w:val="single" w:sz="4" w:space="0" w:color="auto"/>
            </w:tcBorders>
            <w:shd w:val="clear" w:color="000000" w:fill="D8D8D8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Oddział Dzienny Psychiatryczny</w:t>
            </w:r>
          </w:p>
        </w:tc>
        <w:tc>
          <w:tcPr>
            <w:tcW w:w="947" w:type="pct"/>
            <w:gridSpan w:val="2"/>
            <w:tcBorders>
              <w:top w:val="single" w:sz="8" w:space="0" w:color="000000"/>
              <w:left w:val="single" w:sz="4" w:space="0" w:color="auto"/>
              <w:bottom w:val="single" w:sz="4" w:space="0" w:color="000000"/>
              <w:right w:val="single" w:sz="8" w:space="0" w:color="000000"/>
            </w:tcBorders>
            <w:shd w:val="clear" w:color="000000" w:fill="D8D8D8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Punkt Zgłoszeniowo - Koordynacyjny</w:t>
            </w:r>
          </w:p>
        </w:tc>
      </w:tr>
      <w:tr w:rsidR="009D3336" w:rsidRPr="009D3336" w:rsidTr="00DD3454">
        <w:trPr>
          <w:trHeight w:val="763"/>
        </w:trPr>
        <w:tc>
          <w:tcPr>
            <w:tcW w:w="375" w:type="pct"/>
            <w:gridSpan w:val="2"/>
            <w:vMerge/>
            <w:tcBorders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925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>Liczba leczonych</w:t>
            </w:r>
          </w:p>
        </w:tc>
        <w:tc>
          <w:tcPr>
            <w:tcW w:w="816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>Liczba porad</w:t>
            </w:r>
          </w:p>
        </w:tc>
        <w:tc>
          <w:tcPr>
            <w:tcW w:w="1012" w:type="pct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>Liczba wizyt</w:t>
            </w:r>
          </w:p>
        </w:tc>
        <w:tc>
          <w:tcPr>
            <w:tcW w:w="925" w:type="pct"/>
            <w:tcBorders>
              <w:top w:val="nil"/>
              <w:left w:val="nil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>Liczba osobodni</w:t>
            </w:r>
          </w:p>
        </w:tc>
        <w:tc>
          <w:tcPr>
            <w:tcW w:w="947" w:type="pct"/>
            <w:gridSpan w:val="2"/>
            <w:tcBorders>
              <w:top w:val="nil"/>
              <w:left w:val="single" w:sz="4" w:space="0" w:color="auto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iCs/>
                <w:color w:val="000000"/>
                <w:sz w:val="24"/>
                <w:szCs w:val="24"/>
              </w:rPr>
              <w:t>Liczba udzielonych świadczeń</w:t>
            </w:r>
          </w:p>
        </w:tc>
      </w:tr>
      <w:tr w:rsidR="009D3336" w:rsidRPr="009D3336" w:rsidTr="00DD3454">
        <w:trPr>
          <w:trHeight w:val="271"/>
        </w:trPr>
        <w:tc>
          <w:tcPr>
            <w:tcW w:w="375" w:type="pct"/>
            <w:gridSpan w:val="2"/>
            <w:tcBorders>
              <w:top w:val="nil"/>
              <w:left w:val="single" w:sz="8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925" w:type="pct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482</w:t>
            </w:r>
          </w:p>
        </w:tc>
        <w:tc>
          <w:tcPr>
            <w:tcW w:w="816" w:type="pct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2 030</w:t>
            </w:r>
          </w:p>
        </w:tc>
        <w:tc>
          <w:tcPr>
            <w:tcW w:w="1012" w:type="pct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909</w:t>
            </w:r>
          </w:p>
        </w:tc>
        <w:tc>
          <w:tcPr>
            <w:tcW w:w="9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5 661</w:t>
            </w:r>
          </w:p>
        </w:tc>
        <w:tc>
          <w:tcPr>
            <w:tcW w:w="947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9D3336" w:rsidRPr="009D3336" w:rsidTr="00DD3454">
        <w:trPr>
          <w:trHeight w:val="271"/>
        </w:trPr>
        <w:tc>
          <w:tcPr>
            <w:tcW w:w="375" w:type="pct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472</w:t>
            </w:r>
          </w:p>
        </w:tc>
        <w:tc>
          <w:tcPr>
            <w:tcW w:w="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1 892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873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5 691</w:t>
            </w:r>
          </w:p>
        </w:tc>
        <w:tc>
          <w:tcPr>
            <w:tcW w:w="9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9D3336" w:rsidRPr="009D3336" w:rsidTr="00DD3454">
        <w:trPr>
          <w:trHeight w:val="271"/>
        </w:trPr>
        <w:tc>
          <w:tcPr>
            <w:tcW w:w="375" w:type="pct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558</w:t>
            </w:r>
          </w:p>
        </w:tc>
        <w:tc>
          <w:tcPr>
            <w:tcW w:w="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1 916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946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5 728</w:t>
            </w:r>
          </w:p>
        </w:tc>
        <w:tc>
          <w:tcPr>
            <w:tcW w:w="9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9D3336" w:rsidRPr="009D3336" w:rsidTr="00DD3454">
        <w:trPr>
          <w:trHeight w:val="271"/>
        </w:trPr>
        <w:tc>
          <w:tcPr>
            <w:tcW w:w="375" w:type="pct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429</w:t>
            </w:r>
          </w:p>
        </w:tc>
        <w:tc>
          <w:tcPr>
            <w:tcW w:w="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1 923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1 090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4 387</w:t>
            </w:r>
          </w:p>
        </w:tc>
        <w:tc>
          <w:tcPr>
            <w:tcW w:w="9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9D3336" w:rsidRPr="009D3336" w:rsidTr="00DD3454">
        <w:trPr>
          <w:trHeight w:val="371"/>
        </w:trPr>
        <w:tc>
          <w:tcPr>
            <w:tcW w:w="375" w:type="pct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300</w:t>
            </w:r>
          </w:p>
        </w:tc>
        <w:tc>
          <w:tcPr>
            <w:tcW w:w="8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1 864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1 164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5 908</w:t>
            </w:r>
          </w:p>
        </w:tc>
        <w:tc>
          <w:tcPr>
            <w:tcW w:w="9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</w:p>
        </w:tc>
      </w:tr>
      <w:tr w:rsidR="009D3336" w:rsidRPr="009D3336" w:rsidTr="00DD3454">
        <w:trPr>
          <w:trHeight w:val="350"/>
        </w:trPr>
        <w:tc>
          <w:tcPr>
            <w:tcW w:w="375" w:type="pct"/>
            <w:gridSpan w:val="2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436</w:t>
            </w:r>
          </w:p>
        </w:tc>
        <w:tc>
          <w:tcPr>
            <w:tcW w:w="816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2 680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1 657</w:t>
            </w:r>
          </w:p>
        </w:tc>
        <w:tc>
          <w:tcPr>
            <w:tcW w:w="925" w:type="pct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5 443</w:t>
            </w:r>
          </w:p>
        </w:tc>
        <w:tc>
          <w:tcPr>
            <w:tcW w:w="947" w:type="pct"/>
            <w:gridSpan w:val="2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658</w:t>
            </w:r>
          </w:p>
        </w:tc>
      </w:tr>
      <w:tr w:rsidR="009D3336" w:rsidRPr="009D3336" w:rsidTr="00DD3454">
        <w:tblPrEx>
          <w:tblBorders>
            <w:top w:val="single" w:sz="8" w:space="0" w:color="auto"/>
          </w:tblBorders>
          <w:tblLook w:val="0000" w:firstRow="0" w:lastRow="0" w:firstColumn="0" w:lastColumn="0" w:noHBand="0" w:noVBand="0"/>
        </w:tblPrEx>
        <w:trPr>
          <w:gridBefore w:val="1"/>
          <w:gridAfter w:val="1"/>
          <w:wBefore w:w="166" w:type="pct"/>
          <w:wAfter w:w="53" w:type="pct"/>
          <w:trHeight w:val="97"/>
        </w:trPr>
        <w:tc>
          <w:tcPr>
            <w:tcW w:w="4781" w:type="pct"/>
            <w:gridSpan w:val="6"/>
          </w:tcPr>
          <w:p w:rsidR="009D3336" w:rsidRPr="009D3336" w:rsidRDefault="009D3336" w:rsidP="00A177BD">
            <w:pPr>
              <w:spacing w:after="240" w:line="360" w:lineRule="auto"/>
              <w:ind w:left="-837" w:hanging="142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li</w:t>
            </w:r>
          </w:p>
        </w:tc>
      </w:tr>
    </w:tbl>
    <w:p w:rsidR="009D3336" w:rsidRPr="009D3336" w:rsidRDefault="009D3336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D3336">
        <w:rPr>
          <w:rFonts w:ascii="Times New Roman" w:hAnsi="Times New Roman" w:cs="Times New Roman"/>
          <w:b/>
          <w:sz w:val="24"/>
          <w:szCs w:val="24"/>
        </w:rPr>
        <w:t xml:space="preserve">Rehabilitacja lecznicza </w:t>
      </w:r>
    </w:p>
    <w:p w:rsidR="009D3336" w:rsidRPr="009D3336" w:rsidRDefault="009D3336" w:rsidP="00A177BD">
      <w:pPr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3336">
        <w:rPr>
          <w:rFonts w:ascii="Times New Roman" w:hAnsi="Times New Roman" w:cs="Times New Roman"/>
          <w:sz w:val="24"/>
          <w:szCs w:val="24"/>
        </w:rPr>
        <w:t xml:space="preserve">Szpital udziela świadczeń zdrowotnych z zakresu fizjoterapii, kinezyterapii i hydroterapii oraz masażu z terapią manualną. </w:t>
      </w:r>
    </w:p>
    <w:tbl>
      <w:tblPr>
        <w:tblW w:w="5000" w:type="pct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18"/>
        <w:gridCol w:w="2004"/>
        <w:gridCol w:w="7"/>
        <w:gridCol w:w="2011"/>
        <w:gridCol w:w="2010"/>
        <w:gridCol w:w="2002"/>
      </w:tblGrid>
      <w:tr w:rsidR="009D3336" w:rsidRPr="009D3336" w:rsidTr="00653ED1">
        <w:trPr>
          <w:trHeight w:val="751"/>
        </w:trPr>
        <w:tc>
          <w:tcPr>
            <w:tcW w:w="562" w:type="pct"/>
            <w:vMerge w:val="restart"/>
            <w:tcBorders>
              <w:top w:val="single" w:sz="8" w:space="0" w:color="auto"/>
              <w:left w:val="single" w:sz="8" w:space="0" w:color="000000"/>
              <w:bottom w:val="single" w:sz="4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Rok</w:t>
            </w:r>
          </w:p>
        </w:tc>
        <w:tc>
          <w:tcPr>
            <w:tcW w:w="1111" w:type="pct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Oddział Rehabilitacji Ogólnej</w:t>
            </w:r>
          </w:p>
        </w:tc>
        <w:tc>
          <w:tcPr>
            <w:tcW w:w="1111" w:type="pct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Oddział Rehabilitacji Neurologicznej</w:t>
            </w:r>
          </w:p>
        </w:tc>
        <w:tc>
          <w:tcPr>
            <w:tcW w:w="1110" w:type="pct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Zakład Rehabilitacji</w:t>
            </w:r>
          </w:p>
        </w:tc>
        <w:tc>
          <w:tcPr>
            <w:tcW w:w="1106" w:type="pct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000000" w:fill="D9D9D9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Poradnia Rehabilitacyjna</w:t>
            </w:r>
          </w:p>
        </w:tc>
      </w:tr>
      <w:tr w:rsidR="009D3336" w:rsidRPr="009D3336" w:rsidTr="00653ED1">
        <w:trPr>
          <w:trHeight w:val="300"/>
        </w:trPr>
        <w:tc>
          <w:tcPr>
            <w:tcW w:w="562" w:type="pct"/>
            <w:vMerge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auto"/>
            </w:tcBorders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11" w:type="pct"/>
            <w:gridSpan w:val="2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Liczba leczonych</w:t>
            </w:r>
          </w:p>
        </w:tc>
        <w:tc>
          <w:tcPr>
            <w:tcW w:w="1111" w:type="pct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Liczba leczonych</w:t>
            </w:r>
          </w:p>
        </w:tc>
        <w:tc>
          <w:tcPr>
            <w:tcW w:w="1110" w:type="pct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Liczba zabiegów</w:t>
            </w:r>
          </w:p>
        </w:tc>
        <w:tc>
          <w:tcPr>
            <w:tcW w:w="1106" w:type="pct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000000" w:fill="D9D9D9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Liczba porad</w:t>
            </w:r>
          </w:p>
        </w:tc>
      </w:tr>
      <w:tr w:rsidR="009D3336" w:rsidRPr="009D3336" w:rsidTr="00653ED1">
        <w:trPr>
          <w:trHeight w:val="285"/>
        </w:trPr>
        <w:tc>
          <w:tcPr>
            <w:tcW w:w="562" w:type="pct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1111" w:type="pct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387</w:t>
            </w:r>
          </w:p>
        </w:tc>
        <w:tc>
          <w:tcPr>
            <w:tcW w:w="1111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239</w:t>
            </w:r>
          </w:p>
        </w:tc>
        <w:tc>
          <w:tcPr>
            <w:tcW w:w="1110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95 898</w:t>
            </w:r>
          </w:p>
        </w:tc>
        <w:tc>
          <w:tcPr>
            <w:tcW w:w="1106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1 721</w:t>
            </w:r>
          </w:p>
        </w:tc>
      </w:tr>
      <w:tr w:rsidR="009D3336" w:rsidRPr="009D3336" w:rsidTr="00653ED1">
        <w:trPr>
          <w:trHeight w:val="285"/>
        </w:trPr>
        <w:tc>
          <w:tcPr>
            <w:tcW w:w="562" w:type="pct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1111" w:type="pct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372</w:t>
            </w:r>
          </w:p>
        </w:tc>
        <w:tc>
          <w:tcPr>
            <w:tcW w:w="1111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234</w:t>
            </w:r>
          </w:p>
        </w:tc>
        <w:tc>
          <w:tcPr>
            <w:tcW w:w="1110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112 891</w:t>
            </w:r>
          </w:p>
        </w:tc>
        <w:tc>
          <w:tcPr>
            <w:tcW w:w="1106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1 769</w:t>
            </w:r>
          </w:p>
        </w:tc>
      </w:tr>
      <w:tr w:rsidR="009D3336" w:rsidRPr="009D3336" w:rsidTr="00653ED1">
        <w:trPr>
          <w:trHeight w:val="309"/>
        </w:trPr>
        <w:tc>
          <w:tcPr>
            <w:tcW w:w="562" w:type="pct"/>
            <w:tcBorders>
              <w:top w:val="single" w:sz="4" w:space="0" w:color="auto"/>
              <w:left w:val="single" w:sz="8" w:space="0" w:color="000000"/>
              <w:bottom w:val="single" w:sz="4" w:space="0" w:color="000000"/>
              <w:right w:val="single" w:sz="8" w:space="0" w:color="auto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111" w:type="pct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358</w:t>
            </w:r>
          </w:p>
        </w:tc>
        <w:tc>
          <w:tcPr>
            <w:tcW w:w="1111" w:type="pct"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222</w:t>
            </w:r>
          </w:p>
        </w:tc>
        <w:tc>
          <w:tcPr>
            <w:tcW w:w="1110" w:type="pct"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110 712</w:t>
            </w:r>
          </w:p>
        </w:tc>
        <w:tc>
          <w:tcPr>
            <w:tcW w:w="1106" w:type="pct"/>
            <w:tcBorders>
              <w:top w:val="single" w:sz="4" w:space="0" w:color="auto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auto" w:fill="FFFFFF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1 413</w:t>
            </w:r>
          </w:p>
        </w:tc>
      </w:tr>
      <w:tr w:rsidR="009D3336" w:rsidRPr="009D3336" w:rsidTr="00653ED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369"/>
        </w:trPr>
        <w:tc>
          <w:tcPr>
            <w:tcW w:w="562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9D3336" w:rsidRPr="009D3336" w:rsidRDefault="009D3336" w:rsidP="00A177BD">
            <w:pPr>
              <w:ind w:left="7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1107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9D3336" w:rsidRPr="009D3336" w:rsidRDefault="009D3336" w:rsidP="00A177BD">
            <w:pPr>
              <w:ind w:left="7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207</w:t>
            </w:r>
          </w:p>
        </w:tc>
        <w:tc>
          <w:tcPr>
            <w:tcW w:w="1115" w:type="pct"/>
            <w:gridSpan w:val="2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9D3336" w:rsidRPr="009D3336" w:rsidRDefault="009D3336" w:rsidP="00A177BD">
            <w:pPr>
              <w:ind w:left="7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1110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9D3336" w:rsidRPr="009D3336" w:rsidRDefault="009D3336" w:rsidP="00A177BD">
            <w:pPr>
              <w:ind w:left="7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87 576</w:t>
            </w:r>
          </w:p>
        </w:tc>
        <w:tc>
          <w:tcPr>
            <w:tcW w:w="1106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9D3336" w:rsidRPr="009D3336" w:rsidRDefault="009D3336" w:rsidP="00A177BD">
            <w:pPr>
              <w:ind w:left="7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</w:tr>
      <w:tr w:rsidR="009D3336" w:rsidRPr="009D3336" w:rsidTr="00653ED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392"/>
        </w:trPr>
        <w:tc>
          <w:tcPr>
            <w:tcW w:w="562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9D3336" w:rsidRPr="009D3336" w:rsidRDefault="009D3336" w:rsidP="00A177BD">
            <w:pPr>
              <w:ind w:left="7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1107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9D3336" w:rsidRPr="009D3336" w:rsidRDefault="009D3336" w:rsidP="00A177BD">
            <w:pPr>
              <w:ind w:left="7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115" w:type="pct"/>
            <w:gridSpan w:val="2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9D3336" w:rsidRPr="009D3336" w:rsidRDefault="009D3336" w:rsidP="00A177BD">
            <w:pPr>
              <w:ind w:left="7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1110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9D3336" w:rsidRPr="009D3336" w:rsidRDefault="009D3336" w:rsidP="00A177BD">
            <w:pPr>
              <w:ind w:left="7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143 096</w:t>
            </w:r>
          </w:p>
        </w:tc>
        <w:tc>
          <w:tcPr>
            <w:tcW w:w="1106" w:type="pct"/>
            <w:tcBorders>
              <w:left w:val="single" w:sz="8" w:space="0" w:color="auto"/>
              <w:right w:val="single" w:sz="8" w:space="0" w:color="auto"/>
            </w:tcBorders>
            <w:vAlign w:val="center"/>
          </w:tcPr>
          <w:p w:rsidR="009D3336" w:rsidRPr="009D3336" w:rsidRDefault="009D3336" w:rsidP="00A177BD">
            <w:pPr>
              <w:ind w:left="7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844</w:t>
            </w:r>
          </w:p>
        </w:tc>
      </w:tr>
      <w:tr w:rsidR="009D3336" w:rsidRPr="009D3336" w:rsidTr="00653ED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54"/>
        </w:trPr>
        <w:tc>
          <w:tcPr>
            <w:tcW w:w="562" w:type="pct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D3336" w:rsidRPr="009D3336" w:rsidRDefault="009D3336" w:rsidP="00A177BD">
            <w:pPr>
              <w:ind w:left="70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  <w:tc>
          <w:tcPr>
            <w:tcW w:w="1107" w:type="pct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D3336" w:rsidRPr="009D3336" w:rsidRDefault="009D3336" w:rsidP="00A177BD">
            <w:pPr>
              <w:ind w:left="7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183</w:t>
            </w:r>
          </w:p>
        </w:tc>
        <w:tc>
          <w:tcPr>
            <w:tcW w:w="1115" w:type="pct"/>
            <w:gridSpan w:val="2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D3336" w:rsidRPr="009D3336" w:rsidRDefault="009D3336" w:rsidP="00A177BD">
            <w:pPr>
              <w:ind w:left="7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110" w:type="pct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D3336" w:rsidRPr="009D3336" w:rsidRDefault="009D3336" w:rsidP="00A177BD">
            <w:pPr>
              <w:ind w:left="7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298 207</w:t>
            </w:r>
          </w:p>
        </w:tc>
        <w:tc>
          <w:tcPr>
            <w:tcW w:w="1106" w:type="pct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9D3336" w:rsidRPr="009D3336" w:rsidRDefault="009D3336" w:rsidP="00A177BD">
            <w:pPr>
              <w:ind w:left="70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sz w:val="24"/>
                <w:szCs w:val="24"/>
              </w:rPr>
              <w:t>805</w:t>
            </w:r>
          </w:p>
        </w:tc>
      </w:tr>
    </w:tbl>
    <w:p w:rsidR="009D3336" w:rsidRPr="009D3336" w:rsidRDefault="009D3336" w:rsidP="00A177BD">
      <w:pPr>
        <w:spacing w:after="200" w:line="360" w:lineRule="auto"/>
        <w:jc w:val="both"/>
        <w:rPr>
          <w:b/>
          <w:sz w:val="24"/>
          <w:szCs w:val="24"/>
          <w:u w:val="single"/>
        </w:rPr>
      </w:pPr>
    </w:p>
    <w:p w:rsidR="00362025" w:rsidRDefault="00362025" w:rsidP="00A177B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9D3336" w:rsidRPr="009D3336" w:rsidRDefault="009D3336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D3336">
        <w:rPr>
          <w:rFonts w:ascii="Times New Roman" w:hAnsi="Times New Roman" w:cs="Times New Roman"/>
          <w:b/>
          <w:sz w:val="24"/>
          <w:szCs w:val="24"/>
        </w:rPr>
        <w:lastRenderedPageBreak/>
        <w:t xml:space="preserve">Ratownictwo medyczne </w:t>
      </w:r>
    </w:p>
    <w:p w:rsidR="009D3336" w:rsidRPr="009D3336" w:rsidRDefault="00B16BB1" w:rsidP="00A177BD">
      <w:pPr>
        <w:spacing w:after="20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Powiat Chrzanowski obsługuje 5 zespołów ratownictwa medycznego. </w:t>
      </w:r>
      <w:r w:rsidR="009D3336" w:rsidRPr="009D3336">
        <w:rPr>
          <w:rFonts w:ascii="Times New Roman" w:hAnsi="Times New Roman" w:cs="Times New Roman"/>
          <w:sz w:val="24"/>
          <w:szCs w:val="24"/>
        </w:rPr>
        <w:t>W Chrzanowie stacjonują 2 zespoły: specjalistyczny i podstawowy. W związku z sytuacją epidemiczną,</w:t>
      </w:r>
      <w:r>
        <w:rPr>
          <w:rFonts w:ascii="Times New Roman" w:hAnsi="Times New Roman" w:cs="Times New Roman"/>
          <w:sz w:val="24"/>
          <w:szCs w:val="24"/>
        </w:rPr>
        <w:br/>
      </w:r>
      <w:r w:rsidR="009D3336" w:rsidRPr="009D3336">
        <w:rPr>
          <w:rFonts w:ascii="Times New Roman" w:hAnsi="Times New Roman" w:cs="Times New Roman"/>
          <w:sz w:val="24"/>
          <w:szCs w:val="24"/>
        </w:rPr>
        <w:t>w okresie wiosenno-jesiennym dysponowano dodatkową karetką. W Libiążu, Trzebini</w:t>
      </w:r>
      <w:r>
        <w:rPr>
          <w:rFonts w:ascii="Times New Roman" w:hAnsi="Times New Roman" w:cs="Times New Roman"/>
          <w:sz w:val="24"/>
          <w:szCs w:val="24"/>
        </w:rPr>
        <w:br/>
      </w:r>
      <w:r w:rsidR="009D3336" w:rsidRPr="009D3336">
        <w:rPr>
          <w:rFonts w:ascii="Times New Roman" w:hAnsi="Times New Roman" w:cs="Times New Roman"/>
          <w:sz w:val="24"/>
          <w:szCs w:val="24"/>
        </w:rPr>
        <w:t xml:space="preserve">i Wygiełzowie działało po jednym zespole ratownictwa medycznego. </w:t>
      </w:r>
    </w:p>
    <w:p w:rsidR="009D3336" w:rsidRPr="009D3336" w:rsidRDefault="009D3336" w:rsidP="00A177BD">
      <w:pPr>
        <w:spacing w:after="20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D3336" w:rsidRPr="009D3336" w:rsidRDefault="009D3336" w:rsidP="00A177BD">
      <w:pPr>
        <w:spacing w:after="20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D3336">
        <w:rPr>
          <w:rFonts w:ascii="Times New Roman" w:hAnsi="Times New Roman" w:cs="Times New Roman"/>
          <w:b/>
          <w:sz w:val="24"/>
          <w:szCs w:val="24"/>
        </w:rPr>
        <w:t>Ogólna liczba wyjazdów Pogotowia Ratunkowego w latach 201</w:t>
      </w:r>
      <w:r w:rsidR="002E5962">
        <w:rPr>
          <w:rFonts w:ascii="Times New Roman" w:hAnsi="Times New Roman" w:cs="Times New Roman"/>
          <w:b/>
          <w:sz w:val="24"/>
          <w:szCs w:val="24"/>
        </w:rPr>
        <w:t>7</w:t>
      </w:r>
      <w:r w:rsidRPr="009D3336">
        <w:rPr>
          <w:rFonts w:ascii="Times New Roman" w:hAnsi="Times New Roman" w:cs="Times New Roman"/>
          <w:b/>
          <w:sz w:val="24"/>
          <w:szCs w:val="24"/>
        </w:rPr>
        <w:t>-202</w:t>
      </w:r>
      <w:r w:rsidR="002E5962">
        <w:rPr>
          <w:rFonts w:ascii="Times New Roman" w:hAnsi="Times New Roman" w:cs="Times New Roman"/>
          <w:b/>
          <w:sz w:val="24"/>
          <w:szCs w:val="24"/>
        </w:rPr>
        <w:t>2</w:t>
      </w:r>
    </w:p>
    <w:tbl>
      <w:tblPr>
        <w:tblW w:w="500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64"/>
        <w:gridCol w:w="933"/>
        <w:gridCol w:w="934"/>
        <w:gridCol w:w="932"/>
        <w:gridCol w:w="932"/>
        <w:gridCol w:w="816"/>
        <w:gridCol w:w="941"/>
      </w:tblGrid>
      <w:tr w:rsidR="009D3336" w:rsidRPr="009D3336" w:rsidTr="00EB038F">
        <w:trPr>
          <w:trHeight w:val="388"/>
          <w:jc w:val="center"/>
        </w:trPr>
        <w:tc>
          <w:tcPr>
            <w:tcW w:w="1968" w:type="pct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000000" w:fill="D9D9D9"/>
            <w:vAlign w:val="center"/>
            <w:hideMark/>
          </w:tcPr>
          <w:p w:rsidR="009D3336" w:rsidRPr="009D3336" w:rsidRDefault="009D3336" w:rsidP="00A177BD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Rodzaj zespołu/miejscowość</w:t>
            </w:r>
          </w:p>
        </w:tc>
        <w:tc>
          <w:tcPr>
            <w:tcW w:w="515" w:type="pct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D9D9D9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2017</w:t>
            </w:r>
            <w:r w:rsidR="00D10CE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516" w:type="pct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515" w:type="pct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2019</w:t>
            </w:r>
            <w:r w:rsidR="00D10CE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515" w:type="pct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2020</w:t>
            </w:r>
            <w:r w:rsidR="00D10CE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451" w:type="pct"/>
            <w:tcBorders>
              <w:top w:val="single" w:sz="8" w:space="0" w:color="000000"/>
              <w:left w:val="nil"/>
              <w:bottom w:val="single" w:sz="4" w:space="0" w:color="000000"/>
              <w:right w:val="single" w:sz="8" w:space="0" w:color="auto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521" w:type="pct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auto" w:fill="D9D9D9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2022</w:t>
            </w:r>
          </w:p>
        </w:tc>
      </w:tr>
      <w:tr w:rsidR="009D3336" w:rsidRPr="009D3336" w:rsidTr="00EB038F">
        <w:trPr>
          <w:trHeight w:val="388"/>
          <w:jc w:val="center"/>
        </w:trPr>
        <w:tc>
          <w:tcPr>
            <w:tcW w:w="1968" w:type="pct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Specjalistyczny–Chrzanów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2 176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2 127</w:t>
            </w:r>
          </w:p>
        </w:tc>
        <w:tc>
          <w:tcPr>
            <w:tcW w:w="515" w:type="pct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2 211</w:t>
            </w:r>
          </w:p>
        </w:tc>
        <w:tc>
          <w:tcPr>
            <w:tcW w:w="515" w:type="pct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2 132</w:t>
            </w:r>
          </w:p>
        </w:tc>
        <w:tc>
          <w:tcPr>
            <w:tcW w:w="451" w:type="pct"/>
            <w:tcBorders>
              <w:top w:val="single" w:sz="4" w:space="0" w:color="000000"/>
              <w:left w:val="nil"/>
              <w:bottom w:val="single" w:sz="4" w:space="0" w:color="000000"/>
              <w:right w:val="single" w:sz="8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2 058</w:t>
            </w:r>
          </w:p>
        </w:tc>
        <w:tc>
          <w:tcPr>
            <w:tcW w:w="521" w:type="pct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8" w:space="0" w:color="000000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2 095</w:t>
            </w:r>
          </w:p>
        </w:tc>
      </w:tr>
      <w:tr w:rsidR="009D3336" w:rsidRPr="009D3336" w:rsidTr="00EB038F">
        <w:trPr>
          <w:trHeight w:val="388"/>
          <w:jc w:val="center"/>
        </w:trPr>
        <w:tc>
          <w:tcPr>
            <w:tcW w:w="1968" w:type="pct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Podstawowy I–Chrzanów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2 200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2 086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2 084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2 057</w:t>
            </w:r>
          </w:p>
        </w:tc>
        <w:tc>
          <w:tcPr>
            <w:tcW w:w="451" w:type="pct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1 994</w:t>
            </w:r>
          </w:p>
        </w:tc>
        <w:tc>
          <w:tcPr>
            <w:tcW w:w="521" w:type="pct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000000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2 040</w:t>
            </w:r>
          </w:p>
        </w:tc>
      </w:tr>
      <w:tr w:rsidR="009D3336" w:rsidRPr="009D3336" w:rsidTr="00EB038F">
        <w:trPr>
          <w:trHeight w:val="388"/>
          <w:jc w:val="center"/>
        </w:trPr>
        <w:tc>
          <w:tcPr>
            <w:tcW w:w="1968" w:type="pct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Podstawowy II–Trzebinia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1 977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2 009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1 985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1 966</w:t>
            </w:r>
          </w:p>
        </w:tc>
        <w:tc>
          <w:tcPr>
            <w:tcW w:w="451" w:type="pct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2 045</w:t>
            </w:r>
          </w:p>
        </w:tc>
        <w:tc>
          <w:tcPr>
            <w:tcW w:w="521" w:type="pct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000000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2 036</w:t>
            </w:r>
          </w:p>
        </w:tc>
      </w:tr>
      <w:tr w:rsidR="009D3336" w:rsidRPr="009D3336" w:rsidTr="00EB038F">
        <w:trPr>
          <w:trHeight w:val="388"/>
          <w:jc w:val="center"/>
        </w:trPr>
        <w:tc>
          <w:tcPr>
            <w:tcW w:w="1968" w:type="pct"/>
            <w:tcBorders>
              <w:top w:val="nil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Podstawowy III–Wygiełzów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1 599</w:t>
            </w:r>
          </w:p>
        </w:tc>
        <w:tc>
          <w:tcPr>
            <w:tcW w:w="516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1 621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1 796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1 701</w:t>
            </w:r>
          </w:p>
        </w:tc>
        <w:tc>
          <w:tcPr>
            <w:tcW w:w="451" w:type="pct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1 824</w:t>
            </w:r>
          </w:p>
        </w:tc>
        <w:tc>
          <w:tcPr>
            <w:tcW w:w="521" w:type="pct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000000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1 701</w:t>
            </w:r>
          </w:p>
        </w:tc>
      </w:tr>
      <w:tr w:rsidR="009D3336" w:rsidRPr="009D3336" w:rsidTr="00EB038F">
        <w:trPr>
          <w:trHeight w:val="388"/>
          <w:jc w:val="center"/>
        </w:trPr>
        <w:tc>
          <w:tcPr>
            <w:tcW w:w="1968" w:type="pct"/>
            <w:tcBorders>
              <w:top w:val="nil"/>
              <w:left w:val="single" w:sz="8" w:space="0" w:color="000000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Podstawowy IV–Libiąż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1 419</w:t>
            </w:r>
          </w:p>
        </w:tc>
        <w:tc>
          <w:tcPr>
            <w:tcW w:w="516" w:type="pct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1 359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1 425</w:t>
            </w:r>
          </w:p>
        </w:tc>
        <w:tc>
          <w:tcPr>
            <w:tcW w:w="515" w:type="pct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1 486</w:t>
            </w:r>
          </w:p>
        </w:tc>
        <w:tc>
          <w:tcPr>
            <w:tcW w:w="451" w:type="pct"/>
            <w:tcBorders>
              <w:top w:val="nil"/>
              <w:left w:val="nil"/>
              <w:bottom w:val="nil"/>
              <w:right w:val="single" w:sz="8" w:space="0" w:color="auto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1 483</w:t>
            </w:r>
          </w:p>
        </w:tc>
        <w:tc>
          <w:tcPr>
            <w:tcW w:w="521" w:type="pct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1 409</w:t>
            </w:r>
          </w:p>
        </w:tc>
      </w:tr>
      <w:tr w:rsidR="009D3336" w:rsidRPr="009D3336" w:rsidTr="00EB038F">
        <w:trPr>
          <w:trHeight w:val="388"/>
          <w:jc w:val="center"/>
        </w:trPr>
        <w:tc>
          <w:tcPr>
            <w:tcW w:w="1968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D0CECE" w:themeFill="background2" w:themeFillShade="E6"/>
            <w:vAlign w:val="center"/>
            <w:hideMark/>
          </w:tcPr>
          <w:p w:rsidR="009D3336" w:rsidRPr="009D3336" w:rsidRDefault="009D3336" w:rsidP="00A177BD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Razem</w:t>
            </w:r>
          </w:p>
        </w:tc>
        <w:tc>
          <w:tcPr>
            <w:tcW w:w="515" w:type="pct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D0CECE" w:themeFill="background2" w:themeFillShade="E6"/>
            <w:vAlign w:val="center"/>
            <w:hideMark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9 371</w:t>
            </w:r>
          </w:p>
        </w:tc>
        <w:tc>
          <w:tcPr>
            <w:tcW w:w="516" w:type="pct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D0CECE" w:themeFill="background2" w:themeFillShade="E6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9 202</w:t>
            </w:r>
          </w:p>
        </w:tc>
        <w:tc>
          <w:tcPr>
            <w:tcW w:w="515" w:type="pct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D0CECE" w:themeFill="background2" w:themeFillShade="E6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9 501</w:t>
            </w:r>
          </w:p>
        </w:tc>
        <w:tc>
          <w:tcPr>
            <w:tcW w:w="515" w:type="pct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D0CECE" w:themeFill="background2" w:themeFillShade="E6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9 342</w:t>
            </w:r>
          </w:p>
        </w:tc>
        <w:tc>
          <w:tcPr>
            <w:tcW w:w="451" w:type="pc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auto"/>
            </w:tcBorders>
            <w:shd w:val="clear" w:color="auto" w:fill="D0CECE" w:themeFill="background2" w:themeFillShade="E6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9 404</w:t>
            </w:r>
          </w:p>
        </w:tc>
        <w:tc>
          <w:tcPr>
            <w:tcW w:w="521" w:type="pct"/>
            <w:tcBorders>
              <w:top w:val="single" w:sz="8" w:space="0" w:color="000000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auto" w:fill="D0CECE" w:themeFill="background2" w:themeFillShade="E6"/>
            <w:vAlign w:val="center"/>
          </w:tcPr>
          <w:p w:rsidR="009D3336" w:rsidRPr="009D3336" w:rsidRDefault="009D3336" w:rsidP="00A177BD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D3336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9 281</w:t>
            </w:r>
          </w:p>
        </w:tc>
      </w:tr>
    </w:tbl>
    <w:p w:rsidR="009D3336" w:rsidRPr="009D3336" w:rsidRDefault="009D3336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D3336" w:rsidRPr="009D3336" w:rsidRDefault="009D3336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D3336">
        <w:rPr>
          <w:rFonts w:ascii="Times New Roman" w:hAnsi="Times New Roman" w:cs="Times New Roman"/>
          <w:b/>
          <w:sz w:val="24"/>
          <w:szCs w:val="24"/>
        </w:rPr>
        <w:t xml:space="preserve">Punkt Szczepień Przeciwko COVID-19 </w:t>
      </w:r>
    </w:p>
    <w:p w:rsidR="009D3336" w:rsidRPr="009D3336" w:rsidRDefault="009D3336" w:rsidP="00A177BD">
      <w:pPr>
        <w:spacing w:after="20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D3336">
        <w:rPr>
          <w:rFonts w:ascii="Times New Roman" w:hAnsi="Times New Roman" w:cs="Times New Roman"/>
          <w:sz w:val="24"/>
          <w:szCs w:val="24"/>
        </w:rPr>
        <w:t xml:space="preserve">W kolejnym roku działalności w Punkcie Szczepień w Szpitalu Powiatowym w Chrzanowie podano 8 302 dawki szczepień </w:t>
      </w:r>
      <w:r w:rsidR="004F5BCD">
        <w:rPr>
          <w:rFonts w:ascii="Times New Roman" w:hAnsi="Times New Roman" w:cs="Times New Roman"/>
          <w:sz w:val="24"/>
          <w:szCs w:val="24"/>
        </w:rPr>
        <w:t>przeciw COVID-19. Pierwszą</w:t>
      </w:r>
      <w:r w:rsidRPr="009D3336">
        <w:rPr>
          <w:rFonts w:ascii="Times New Roman" w:hAnsi="Times New Roman" w:cs="Times New Roman"/>
          <w:sz w:val="24"/>
          <w:szCs w:val="24"/>
        </w:rPr>
        <w:t xml:space="preserve"> przyjęło 666 osób dorosłych oraz 405 dzieci. Drugą 746 osób dorosłych oraz 740 dzieci. Trzecią dawką przypominającą zaszczepiono 4 198 osób dorosłych oraz 13 dzieci, natomiast czwartą dawkę przypominającą przyjęło 1 534 osób dorosłych.</w:t>
      </w:r>
      <w:r w:rsidR="006466A3">
        <w:rPr>
          <w:rFonts w:ascii="Times New Roman" w:hAnsi="Times New Roman" w:cs="Times New Roman"/>
          <w:sz w:val="24"/>
          <w:szCs w:val="24"/>
        </w:rPr>
        <w:t xml:space="preserve"> </w:t>
      </w:r>
      <w:r w:rsidRPr="009D3336">
        <w:rPr>
          <w:rFonts w:ascii="Times New Roman" w:hAnsi="Times New Roman" w:cs="Times New Roman"/>
          <w:sz w:val="24"/>
          <w:szCs w:val="24"/>
        </w:rPr>
        <w:t xml:space="preserve">Od października 2021 roku w Punkcie Szczepień można było zaszczepić się także przeciwko </w:t>
      </w:r>
      <w:r w:rsidRPr="009D3336">
        <w:rPr>
          <w:rFonts w:ascii="Times New Roman" w:hAnsi="Times New Roman" w:cs="Times New Roman"/>
          <w:bCs/>
          <w:sz w:val="24"/>
          <w:szCs w:val="24"/>
        </w:rPr>
        <w:t>grypie</w:t>
      </w:r>
      <w:r w:rsidRPr="009D3336">
        <w:rPr>
          <w:rFonts w:ascii="Times New Roman" w:hAnsi="Times New Roman" w:cs="Times New Roman"/>
          <w:sz w:val="24"/>
          <w:szCs w:val="24"/>
        </w:rPr>
        <w:t xml:space="preserve">. W 2022 roku z tej szczepionki skorzystały </w:t>
      </w:r>
      <w:r w:rsidRPr="009D3336">
        <w:rPr>
          <w:rFonts w:ascii="Times New Roman" w:hAnsi="Times New Roman" w:cs="Times New Roman"/>
          <w:bCs/>
          <w:sz w:val="24"/>
          <w:szCs w:val="24"/>
        </w:rPr>
        <w:t>374</w:t>
      </w:r>
      <w:r w:rsidRPr="009D3336">
        <w:rPr>
          <w:rFonts w:ascii="Times New Roman" w:hAnsi="Times New Roman" w:cs="Times New Roman"/>
          <w:sz w:val="24"/>
          <w:szCs w:val="24"/>
        </w:rPr>
        <w:t xml:space="preserve"> osoby.</w:t>
      </w:r>
    </w:p>
    <w:p w:rsidR="00300618" w:rsidRPr="00EB038F" w:rsidRDefault="00EB038F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</w:rPr>
        <w:br/>
      </w:r>
      <w:r w:rsidR="00300618" w:rsidRPr="00EB038F">
        <w:rPr>
          <w:rFonts w:ascii="Times New Roman" w:hAnsi="Times New Roman" w:cs="Times New Roman"/>
          <w:b/>
          <w:sz w:val="28"/>
          <w:szCs w:val="24"/>
          <w:u w:val="single"/>
        </w:rPr>
        <w:t xml:space="preserve">Sytuacja ekonomiczna </w:t>
      </w:r>
      <w:r>
        <w:rPr>
          <w:rFonts w:ascii="Times New Roman" w:hAnsi="Times New Roman" w:cs="Times New Roman"/>
          <w:b/>
          <w:sz w:val="28"/>
          <w:szCs w:val="24"/>
          <w:u w:val="single"/>
        </w:rPr>
        <w:t>Szpitala Powiatowego w Chrzanowie</w:t>
      </w:r>
    </w:p>
    <w:p w:rsidR="00300618" w:rsidRPr="00193F8C" w:rsidRDefault="00300618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00618" w:rsidRPr="00193F8C" w:rsidRDefault="00300618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93F8C">
        <w:rPr>
          <w:rFonts w:ascii="Times New Roman" w:hAnsi="Times New Roman" w:cs="Times New Roman"/>
          <w:b/>
          <w:sz w:val="24"/>
          <w:szCs w:val="24"/>
        </w:rPr>
        <w:t>Dodatni wynik finansowy</w:t>
      </w:r>
    </w:p>
    <w:p w:rsidR="00300618" w:rsidRDefault="00300618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93F8C">
        <w:rPr>
          <w:rFonts w:ascii="Times New Roman" w:hAnsi="Times New Roman" w:cs="Times New Roman"/>
          <w:sz w:val="24"/>
          <w:szCs w:val="24"/>
        </w:rPr>
        <w:t>W</w:t>
      </w:r>
      <w:r w:rsidRPr="00193F8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2022 roku Szpital zanotował dodatni wynik finansowy w wysokości 349 020,83 zł.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193F8C">
        <w:rPr>
          <w:rFonts w:ascii="Times New Roman" w:eastAsia="Times New Roman" w:hAnsi="Times New Roman" w:cs="Times New Roman"/>
          <w:sz w:val="24"/>
          <w:szCs w:val="24"/>
          <w:lang w:eastAsia="pl-PL"/>
        </w:rPr>
        <w:t>Jest on lepszy o 42 012,14 zł od zanotowanego w 2021 roku. Koszty amortyzacji wyniosły                 10 060 129,77 zł.</w:t>
      </w:r>
    </w:p>
    <w:p w:rsidR="0097388A" w:rsidRDefault="0097388A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97388A" w:rsidRPr="0097388A" w:rsidRDefault="00CC600E" w:rsidP="0097388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Dodatni wynik finansowy placówka osiągnęła po raz drugi z rzędu. </w:t>
      </w:r>
      <w:r w:rsidR="0097388A" w:rsidRPr="009738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Wyniki finansowe </w:t>
      </w:r>
      <w:r w:rsidR="000C7B6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netto </w:t>
      </w:r>
      <w:r w:rsidR="0097388A" w:rsidRPr="0097388A">
        <w:rPr>
          <w:rFonts w:ascii="Times New Roman" w:eastAsia="Times New Roman" w:hAnsi="Times New Roman" w:cs="Times New Roman"/>
          <w:sz w:val="24"/>
          <w:szCs w:val="24"/>
          <w:lang w:eastAsia="pl-PL"/>
        </w:rPr>
        <w:t>Szpitala</w:t>
      </w:r>
      <w:r w:rsidR="000C7B6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Powiatowego w Chrzanowie w</w:t>
      </w:r>
      <w:r w:rsidR="0097388A" w:rsidRPr="009738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latach 2019-2</w:t>
      </w:r>
      <w:r w:rsidR="0097388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022 przedstawia poniższa tabela: </w:t>
      </w:r>
    </w:p>
    <w:p w:rsidR="0097388A" w:rsidRPr="0097388A" w:rsidRDefault="0097388A" w:rsidP="0097388A">
      <w:pPr>
        <w:spacing w:after="0" w:line="240" w:lineRule="auto"/>
        <w:ind w:left="7788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tbl>
      <w:tblPr>
        <w:tblStyle w:val="Tabela-Siatka1"/>
        <w:tblW w:w="0" w:type="auto"/>
        <w:tblLook w:val="04A0" w:firstRow="1" w:lastRow="0" w:firstColumn="1" w:lastColumn="0" w:noHBand="0" w:noVBand="1"/>
      </w:tblPr>
      <w:tblGrid>
        <w:gridCol w:w="2598"/>
        <w:gridCol w:w="1665"/>
        <w:gridCol w:w="1691"/>
        <w:gridCol w:w="1684"/>
        <w:gridCol w:w="1424"/>
      </w:tblGrid>
      <w:tr w:rsidR="0097388A" w:rsidRPr="0097388A" w:rsidTr="004E4AA6">
        <w:tc>
          <w:tcPr>
            <w:tcW w:w="2660" w:type="dxa"/>
          </w:tcPr>
          <w:p w:rsidR="0097388A" w:rsidRPr="0097388A" w:rsidRDefault="0097388A" w:rsidP="0097388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701" w:type="dxa"/>
          </w:tcPr>
          <w:p w:rsidR="0097388A" w:rsidRPr="0097388A" w:rsidRDefault="0097388A" w:rsidP="0097388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8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2019</w:t>
            </w:r>
            <w:r w:rsidR="000C7B6D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rok </w:t>
            </w:r>
          </w:p>
        </w:tc>
        <w:tc>
          <w:tcPr>
            <w:tcW w:w="1701" w:type="dxa"/>
          </w:tcPr>
          <w:p w:rsidR="0097388A" w:rsidRPr="0097388A" w:rsidRDefault="0097388A" w:rsidP="0097388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8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2020</w:t>
            </w:r>
            <w:r w:rsidR="000C7B6D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rok</w:t>
            </w:r>
          </w:p>
        </w:tc>
        <w:tc>
          <w:tcPr>
            <w:tcW w:w="1701" w:type="dxa"/>
          </w:tcPr>
          <w:p w:rsidR="0097388A" w:rsidRPr="0097388A" w:rsidRDefault="0097388A" w:rsidP="0097388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8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2021</w:t>
            </w:r>
            <w:r w:rsidR="000C7B6D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rok</w:t>
            </w:r>
          </w:p>
        </w:tc>
        <w:tc>
          <w:tcPr>
            <w:tcW w:w="1449" w:type="dxa"/>
          </w:tcPr>
          <w:p w:rsidR="0097388A" w:rsidRPr="0097388A" w:rsidRDefault="0097388A" w:rsidP="0097388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8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2022</w:t>
            </w:r>
            <w:r w:rsidR="000C7B6D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rok </w:t>
            </w:r>
          </w:p>
        </w:tc>
      </w:tr>
      <w:tr w:rsidR="0097388A" w:rsidRPr="0097388A" w:rsidTr="004E4AA6">
        <w:tc>
          <w:tcPr>
            <w:tcW w:w="2660" w:type="dxa"/>
          </w:tcPr>
          <w:p w:rsidR="0097388A" w:rsidRPr="0097388A" w:rsidRDefault="0097388A" w:rsidP="0097388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8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Wynik finansowy netto</w:t>
            </w:r>
          </w:p>
        </w:tc>
        <w:tc>
          <w:tcPr>
            <w:tcW w:w="1701" w:type="dxa"/>
          </w:tcPr>
          <w:p w:rsidR="0097388A" w:rsidRPr="0097388A" w:rsidRDefault="0097388A" w:rsidP="0097388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8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- 8 494 196,20</w:t>
            </w:r>
          </w:p>
        </w:tc>
        <w:tc>
          <w:tcPr>
            <w:tcW w:w="1701" w:type="dxa"/>
          </w:tcPr>
          <w:p w:rsidR="0097388A" w:rsidRPr="0097388A" w:rsidRDefault="0097388A" w:rsidP="0097388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8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- 5 814 900,98</w:t>
            </w:r>
          </w:p>
        </w:tc>
        <w:tc>
          <w:tcPr>
            <w:tcW w:w="1701" w:type="dxa"/>
          </w:tcPr>
          <w:p w:rsidR="0097388A" w:rsidRPr="0097388A" w:rsidRDefault="0097388A" w:rsidP="0097388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7388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307 008,69</w:t>
            </w:r>
          </w:p>
        </w:tc>
        <w:tc>
          <w:tcPr>
            <w:tcW w:w="1449" w:type="dxa"/>
          </w:tcPr>
          <w:p w:rsidR="0097388A" w:rsidRPr="0097388A" w:rsidRDefault="00E62D5F" w:rsidP="0097388A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349 020</w:t>
            </w:r>
            <w:r w:rsidR="0097388A" w:rsidRPr="0097388A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,83</w:t>
            </w:r>
          </w:p>
        </w:tc>
      </w:tr>
    </w:tbl>
    <w:p w:rsidR="0097388A" w:rsidRDefault="0097388A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97388A" w:rsidRPr="00193F8C" w:rsidRDefault="0097388A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300618" w:rsidRPr="00193F8C" w:rsidRDefault="00300618" w:rsidP="00A177B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93F8C">
        <w:rPr>
          <w:rFonts w:ascii="Times New Roman" w:eastAsia="Times New Roman" w:hAnsi="Times New Roman" w:cs="Times New Roman"/>
          <w:sz w:val="24"/>
          <w:szCs w:val="24"/>
          <w:lang w:eastAsia="pl-PL"/>
        </w:rPr>
        <w:lastRenderedPageBreak/>
        <w:t xml:space="preserve">Szpital osiągnął przychody w wysokości 241 118 734,37 zł, z czego przychody ze sprzedaży świadczeń medycznych wyniosły 228 080 996,59 zł. Zanotowano przyrost przychodów ogółem w porównaniu z 2021 rokiem o 10 219 708,44 zł, a przychodów ze świadczeń medycznych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193F8C">
        <w:rPr>
          <w:rFonts w:ascii="Times New Roman" w:eastAsia="Times New Roman" w:hAnsi="Times New Roman" w:cs="Times New Roman"/>
          <w:sz w:val="24"/>
          <w:szCs w:val="24"/>
          <w:lang w:eastAsia="pl-PL"/>
        </w:rPr>
        <w:t>o 8 583 571,57 zł. Wartość kosztów ogółem poniesionych w 2022 roku wyniosła 240 766 786,54 zł, a wartość podatku dochodowego od osób prawnych 2</w:t>
      </w:r>
      <w:r w:rsidR="00EB038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193F8C">
        <w:rPr>
          <w:rFonts w:ascii="Times New Roman" w:eastAsia="Times New Roman" w:hAnsi="Times New Roman" w:cs="Times New Roman"/>
          <w:sz w:val="24"/>
          <w:szCs w:val="24"/>
          <w:lang w:eastAsia="pl-PL"/>
        </w:rPr>
        <w:t>927</w:t>
      </w:r>
      <w:r w:rsidR="00EB038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193F8C">
        <w:rPr>
          <w:rFonts w:ascii="Times New Roman" w:eastAsia="Times New Roman" w:hAnsi="Times New Roman" w:cs="Times New Roman"/>
          <w:sz w:val="24"/>
          <w:szCs w:val="24"/>
          <w:lang w:eastAsia="pl-PL"/>
        </w:rPr>
        <w:t>zł. Wzrost kosztów ogółem względem roku poprzedniego był mn</w:t>
      </w:r>
      <w:r w:rsidR="00EB038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iejszy od zwiększenia sprzedaży </w:t>
      </w:r>
      <w:r w:rsidRPr="00193F8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i wyniósł </w:t>
      </w:r>
      <w:r w:rsidR="00EB038F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193F8C">
        <w:rPr>
          <w:rFonts w:ascii="Times New Roman" w:eastAsia="Times New Roman" w:hAnsi="Times New Roman" w:cs="Times New Roman"/>
          <w:sz w:val="24"/>
          <w:szCs w:val="24"/>
          <w:lang w:eastAsia="pl-PL"/>
        </w:rPr>
        <w:t>10 178 757,30 zł.</w:t>
      </w:r>
    </w:p>
    <w:p w:rsidR="00300618" w:rsidRPr="00193F8C" w:rsidRDefault="00300618" w:rsidP="00A177B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072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3F8C">
        <w:rPr>
          <w:rFonts w:ascii="Times New Roman" w:eastAsia="Times New Roman" w:hAnsi="Times New Roman" w:cs="Times New Roman"/>
          <w:sz w:val="24"/>
          <w:szCs w:val="24"/>
          <w:lang w:eastAsia="pl-PL"/>
        </w:rPr>
        <w:t>Dodatni wynik finansowy w latach 2021-2022 roku jest efektem znacznego zwiększenia wartości przychodów, które pozwoliło na zwiększenie efektywności alokacji kosztów stałych działalności placówki.</w:t>
      </w:r>
      <w:r w:rsidRPr="00193F8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00618" w:rsidRPr="00193F8C" w:rsidRDefault="00300618" w:rsidP="00A177B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00618" w:rsidRPr="00193F8C" w:rsidRDefault="00300618" w:rsidP="00A177B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072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93F8C">
        <w:rPr>
          <w:rFonts w:ascii="Times New Roman" w:hAnsi="Times New Roman" w:cs="Times New Roman"/>
          <w:b/>
          <w:sz w:val="24"/>
          <w:szCs w:val="24"/>
        </w:rPr>
        <w:t xml:space="preserve">Płynność finansowa </w:t>
      </w:r>
    </w:p>
    <w:p w:rsidR="00300618" w:rsidRPr="00193F8C" w:rsidRDefault="00300618" w:rsidP="00A177B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072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93F8C">
        <w:rPr>
          <w:rFonts w:ascii="Times New Roman" w:eastAsia="Times New Roman" w:hAnsi="Times New Roman" w:cs="Times New Roman"/>
          <w:sz w:val="24"/>
          <w:szCs w:val="24"/>
          <w:lang w:eastAsia="pl-PL"/>
        </w:rPr>
        <w:t>Szpital utrzymywał w 2022 roku bieżącą płynność finansową. Wzrost przychodów i związana z tym poprawa rentowności funkcjonowania były wynikiem rozwijania nowych obszarów świadczeń, co generowało korzyści poprzez rozliczen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ie kosztów stałych działalności </w:t>
      </w:r>
      <w:r w:rsidR="00EB038F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193F8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na większy wolumen sprzedaży. </w:t>
      </w:r>
    </w:p>
    <w:p w:rsidR="00300618" w:rsidRPr="00193F8C" w:rsidRDefault="00300618" w:rsidP="00A177B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072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93F8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 okresie wzmożenia epidemii COVID-19 jednostka realizowała zwiększone zadania </w:t>
      </w:r>
      <w:r w:rsidR="00EB038F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193F8C">
        <w:rPr>
          <w:rFonts w:ascii="Times New Roman" w:eastAsia="Times New Roman" w:hAnsi="Times New Roman" w:cs="Times New Roman"/>
          <w:sz w:val="24"/>
          <w:szCs w:val="24"/>
          <w:lang w:eastAsia="pl-PL"/>
        </w:rPr>
        <w:t>w zakresie diagnostyki i leczenia tej choroby. Po złagodzeniu przebiegu epidemii uruchomiono Oddział Onkologii Klinicznej i Chemioterapii oraz Oddział Medycyny Paliatywnej, a także rozpoczęto realizację programó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w: Centrum Zdrowia Psychicznego </w:t>
      </w:r>
      <w:r w:rsidRPr="00193F8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oraz Koordynowanej Opieki nad Kobietą w Ciąży. Dodatkowo, podjęto przedsięwzięcia inwestycyjne nakierowane na rozszerzenie zakresu oferowanych świadczeń. Wykonano projekt przebudowy Stacji Łóżek na potrzeby rozbudowy Stacji Dializ oraz Pracowni Endoskopii. Wykonano prace w zakresie przebudowy rehabilitacji ogólnej i neurologicznej w budynku H na potrzeby Oddziału Ortopedii i Oddziału Nefrologii. Przeprowadzono modernizację oddziału Onkologii Klinicznej i Chemioterapii.  </w:t>
      </w:r>
    </w:p>
    <w:p w:rsidR="00300618" w:rsidRPr="00193F8C" w:rsidRDefault="00300618" w:rsidP="00A177B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300618" w:rsidRPr="00193F8C" w:rsidRDefault="00300618" w:rsidP="00A177B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193F8C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Źródła przychodów </w:t>
      </w:r>
    </w:p>
    <w:p w:rsidR="00300618" w:rsidRPr="00193F8C" w:rsidRDefault="00300618" w:rsidP="00A177B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93F8C">
        <w:rPr>
          <w:rFonts w:ascii="Times New Roman" w:eastAsia="Times New Roman" w:hAnsi="Times New Roman" w:cs="Times New Roman"/>
          <w:sz w:val="24"/>
          <w:szCs w:val="24"/>
          <w:lang w:eastAsia="pl-PL"/>
        </w:rPr>
        <w:t>W 2022 roku podstawowym źródłem przychodów Szpitala była realizacja świadczeń medycznych. Przychody z tego tytułu stanowiły 98,5 proc. przychodów ze sprzedaży. Z tego wpływy ze świadczeń w ramach kontraktu z NFZ wyniosły 96,8 proc. wartości sprzedaży ogółem.</w:t>
      </w:r>
    </w:p>
    <w:p w:rsidR="00300618" w:rsidRPr="00193F8C" w:rsidRDefault="00300618" w:rsidP="00A177B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93F8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 strukturze kosztów funkcjonowania Szpitala dominują koszty osobowe. Stanowią one </w:t>
      </w:r>
      <w:r w:rsidR="00EB038F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193F8C">
        <w:rPr>
          <w:rFonts w:ascii="Times New Roman" w:eastAsia="Times New Roman" w:hAnsi="Times New Roman" w:cs="Times New Roman"/>
          <w:sz w:val="24"/>
          <w:szCs w:val="24"/>
          <w:lang w:eastAsia="pl-PL"/>
        </w:rPr>
        <w:t>ok. 68 proc. wartości przychodów ze sprzedaży i ok. 65 proc. całkowitych kosztów funkcjonowania lecznicy. Pozostałymi głównymi rodzajami kosztów są materiały, obejmujące głównie leki i sprzęt medyczny (13,3 proc. w strukturze kosztów) oraz usługi obce (13,3 proc.), w których największy udział mają usługi medyczne i inne usługi związane z utrzymaniem zabezpieczenia medycznego i niemedycznego pacjentów (m. in. żywienie pacjentów, usługi pralnicze, utylizacja odpadów medycznych).</w:t>
      </w:r>
    </w:p>
    <w:p w:rsidR="00300618" w:rsidRPr="00193F8C" w:rsidRDefault="00300618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00618" w:rsidRPr="00193F8C" w:rsidRDefault="00300618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93F8C">
        <w:rPr>
          <w:rFonts w:ascii="Times New Roman" w:hAnsi="Times New Roman" w:cs="Times New Roman"/>
          <w:b/>
          <w:sz w:val="24"/>
          <w:szCs w:val="24"/>
        </w:rPr>
        <w:t>Realizacja programu inwestycyjnego</w:t>
      </w:r>
    </w:p>
    <w:p w:rsidR="00300618" w:rsidRPr="00193F8C" w:rsidRDefault="00300618" w:rsidP="00A177BD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3F8C">
        <w:rPr>
          <w:rFonts w:ascii="Times New Roman" w:hAnsi="Times New Roman" w:cs="Times New Roman"/>
          <w:sz w:val="24"/>
          <w:szCs w:val="24"/>
        </w:rPr>
        <w:t>W 2022 roku Szpital zrealizował inwestycje na łączną wartość 15 875 693,81 zł. Na różnego rodzaju dofinansowania przypadło 6 840 597,53 zł, a na środki własne 9 035 096,28 zł.</w:t>
      </w:r>
    </w:p>
    <w:p w:rsidR="00300618" w:rsidRPr="00193F8C" w:rsidRDefault="00300618" w:rsidP="00A177BD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E231D" w:rsidRDefault="00DE231D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E231D" w:rsidRDefault="00DE231D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00618" w:rsidRPr="00EB038F" w:rsidRDefault="00EB038F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Prace budowlane</w:t>
      </w:r>
      <w:r w:rsidR="007143FC">
        <w:rPr>
          <w:rFonts w:ascii="Times New Roman" w:hAnsi="Times New Roman" w:cs="Times New Roman"/>
          <w:b/>
          <w:sz w:val="24"/>
          <w:szCs w:val="24"/>
        </w:rPr>
        <w:t xml:space="preserve"> wraz z projektami </w:t>
      </w:r>
    </w:p>
    <w:p w:rsidR="00300618" w:rsidRPr="00193F8C" w:rsidRDefault="00300618" w:rsidP="00A177BD">
      <w:pPr>
        <w:pStyle w:val="Akapitzlist"/>
        <w:numPr>
          <w:ilvl w:val="0"/>
          <w:numId w:val="33"/>
        </w:numPr>
        <w:jc w:val="both"/>
      </w:pPr>
      <w:r w:rsidRPr="00193F8C">
        <w:t xml:space="preserve">opracowanie projektu przebudowy Stacji Łóżek na potrzeby rozbudowy Stacji Dializ </w:t>
      </w:r>
      <w:r>
        <w:br/>
      </w:r>
      <w:r w:rsidRPr="00193F8C">
        <w:t>i Pracowni Endoskopii – 94</w:t>
      </w:r>
      <w:r w:rsidR="00EB038F">
        <w:t> </w:t>
      </w:r>
      <w:r w:rsidRPr="00193F8C">
        <w:t>710</w:t>
      </w:r>
      <w:r w:rsidR="00EB038F">
        <w:t xml:space="preserve"> </w:t>
      </w:r>
      <w:r w:rsidRPr="00193F8C">
        <w:t>zł,</w:t>
      </w:r>
    </w:p>
    <w:p w:rsidR="00300618" w:rsidRPr="00193F8C" w:rsidRDefault="00300618" w:rsidP="00A177BD">
      <w:pPr>
        <w:pStyle w:val="Akapitzlist"/>
        <w:numPr>
          <w:ilvl w:val="0"/>
          <w:numId w:val="33"/>
        </w:numPr>
        <w:jc w:val="both"/>
      </w:pPr>
      <w:r w:rsidRPr="00193F8C">
        <w:t>wymiana wind – 232</w:t>
      </w:r>
      <w:r w:rsidR="00EB038F">
        <w:t> </w:t>
      </w:r>
      <w:r w:rsidRPr="00193F8C">
        <w:t>470</w:t>
      </w:r>
      <w:r w:rsidR="00EB038F">
        <w:t xml:space="preserve"> </w:t>
      </w:r>
      <w:r w:rsidRPr="00193F8C">
        <w:t xml:space="preserve">zł, </w:t>
      </w:r>
    </w:p>
    <w:p w:rsidR="00300618" w:rsidRPr="00193F8C" w:rsidRDefault="00300618" w:rsidP="00A177BD">
      <w:pPr>
        <w:pStyle w:val="Akapitzlist"/>
        <w:numPr>
          <w:ilvl w:val="0"/>
          <w:numId w:val="33"/>
        </w:numPr>
        <w:jc w:val="both"/>
      </w:pPr>
      <w:r w:rsidRPr="00193F8C">
        <w:t>modernizacja instalacji klimatyzacji i wentylacji – 162</w:t>
      </w:r>
      <w:r w:rsidR="00EB038F">
        <w:t> </w:t>
      </w:r>
      <w:r w:rsidRPr="00193F8C">
        <w:t>852</w:t>
      </w:r>
      <w:r w:rsidR="00EB038F">
        <w:t xml:space="preserve"> </w:t>
      </w:r>
      <w:r w:rsidRPr="00193F8C">
        <w:t>zł,</w:t>
      </w:r>
    </w:p>
    <w:p w:rsidR="00300618" w:rsidRPr="00193F8C" w:rsidRDefault="00300618" w:rsidP="00A177BD">
      <w:pPr>
        <w:pStyle w:val="Akapitzlist"/>
        <w:numPr>
          <w:ilvl w:val="0"/>
          <w:numId w:val="33"/>
        </w:numPr>
        <w:jc w:val="both"/>
      </w:pPr>
      <w:r w:rsidRPr="00193F8C">
        <w:t>przebudowa rehabilitacji ogólnej i neurologicznej w budynku H na potrzeby Oddziału Ortopedii i Oddziału Nefrologii – 507</w:t>
      </w:r>
      <w:r w:rsidR="00EB038F">
        <w:t> </w:t>
      </w:r>
      <w:r w:rsidRPr="00193F8C">
        <w:t>990</w:t>
      </w:r>
      <w:r w:rsidR="00EB038F">
        <w:t xml:space="preserve"> </w:t>
      </w:r>
      <w:r w:rsidRPr="00193F8C">
        <w:t>zł (dofinansowanie z PFRON),</w:t>
      </w:r>
    </w:p>
    <w:p w:rsidR="00300618" w:rsidRPr="00193F8C" w:rsidRDefault="00300618" w:rsidP="00A177BD">
      <w:pPr>
        <w:pStyle w:val="Akapitzlist"/>
        <w:numPr>
          <w:ilvl w:val="0"/>
          <w:numId w:val="33"/>
        </w:numPr>
        <w:jc w:val="both"/>
      </w:pPr>
      <w:r w:rsidRPr="00193F8C">
        <w:t>adaptacja pomieszczeń garderoby  – 25</w:t>
      </w:r>
      <w:r w:rsidR="00EB038F">
        <w:t> </w:t>
      </w:r>
      <w:r w:rsidRPr="00193F8C">
        <w:t>215</w:t>
      </w:r>
      <w:r w:rsidR="00EB038F">
        <w:t xml:space="preserve"> </w:t>
      </w:r>
      <w:r w:rsidRPr="00193F8C">
        <w:t>zł,</w:t>
      </w:r>
    </w:p>
    <w:p w:rsidR="00300618" w:rsidRPr="00193F8C" w:rsidRDefault="00300618" w:rsidP="00A177BD">
      <w:pPr>
        <w:pStyle w:val="Akapitzlist"/>
        <w:numPr>
          <w:ilvl w:val="0"/>
          <w:numId w:val="33"/>
        </w:numPr>
        <w:jc w:val="both"/>
      </w:pPr>
      <w:r w:rsidRPr="00193F8C">
        <w:t xml:space="preserve">rozbudowa poczty pneumatycznej w Oddziale Anestezjologii i Intensywnej Terapii </w:t>
      </w:r>
      <w:r>
        <w:br/>
      </w:r>
      <w:r w:rsidRPr="00193F8C">
        <w:t>i w Laboratorium Mikrobiologicznym – 501</w:t>
      </w:r>
      <w:r w:rsidR="00EB038F">
        <w:t> </w:t>
      </w:r>
      <w:r w:rsidRPr="00193F8C">
        <w:t>840</w:t>
      </w:r>
      <w:r w:rsidR="00EB038F">
        <w:t xml:space="preserve"> </w:t>
      </w:r>
      <w:r w:rsidRPr="00193F8C">
        <w:t>zł,</w:t>
      </w:r>
    </w:p>
    <w:p w:rsidR="00300618" w:rsidRPr="00193F8C" w:rsidRDefault="00300618" w:rsidP="00A177BD">
      <w:pPr>
        <w:pStyle w:val="Akapitzlist"/>
        <w:numPr>
          <w:ilvl w:val="0"/>
          <w:numId w:val="33"/>
        </w:numPr>
        <w:jc w:val="both"/>
      </w:pPr>
      <w:r w:rsidRPr="00193F8C">
        <w:t>modernizacja Oddziału Onkologii Klinicznej i Chemioterapii – 428 359,80 zł,</w:t>
      </w:r>
    </w:p>
    <w:p w:rsidR="00300618" w:rsidRPr="00193F8C" w:rsidRDefault="00300618" w:rsidP="00A177BD">
      <w:pPr>
        <w:pStyle w:val="Akapitzlist"/>
        <w:numPr>
          <w:ilvl w:val="0"/>
          <w:numId w:val="33"/>
        </w:numPr>
        <w:jc w:val="both"/>
      </w:pPr>
      <w:r w:rsidRPr="00193F8C">
        <w:t xml:space="preserve">przebudowa zasilania </w:t>
      </w:r>
      <w:proofErr w:type="spellStart"/>
      <w:r w:rsidRPr="00193F8C">
        <w:t>sprężarkowni</w:t>
      </w:r>
      <w:proofErr w:type="spellEnd"/>
      <w:r w:rsidRPr="00193F8C">
        <w:t xml:space="preserve"> - wykonanie instalacji rezerwowej – 40 048,80 zł,</w:t>
      </w:r>
    </w:p>
    <w:p w:rsidR="00300618" w:rsidRPr="00193F8C" w:rsidRDefault="00300618" w:rsidP="00A177BD">
      <w:pPr>
        <w:pStyle w:val="Akapitzlist"/>
        <w:numPr>
          <w:ilvl w:val="0"/>
          <w:numId w:val="33"/>
        </w:numPr>
        <w:jc w:val="both"/>
      </w:pPr>
      <w:r w:rsidRPr="00193F8C">
        <w:t>wymiana drzwi na oddziałach szpitalnych – 109.814,40 zł,</w:t>
      </w:r>
    </w:p>
    <w:p w:rsidR="00300618" w:rsidRPr="00193F8C" w:rsidRDefault="00300618" w:rsidP="00A177BD">
      <w:pPr>
        <w:pStyle w:val="Akapitzlist"/>
        <w:numPr>
          <w:ilvl w:val="0"/>
          <w:numId w:val="33"/>
        </w:numPr>
        <w:jc w:val="both"/>
      </w:pPr>
      <w:r w:rsidRPr="00193F8C">
        <w:t>modernizacja pomieszczeń Pogotowia Ratunkowego  – 402 651,86 zł (dofinansowanie Starostwa Powiatowego w Chrzanowie</w:t>
      </w:r>
      <w:r w:rsidR="00E2663A">
        <w:t xml:space="preserve"> w wysokości 400 000 zł</w:t>
      </w:r>
      <w:r w:rsidRPr="00193F8C">
        <w:t>).</w:t>
      </w:r>
    </w:p>
    <w:p w:rsidR="00300618" w:rsidRPr="00193F8C" w:rsidRDefault="00300618" w:rsidP="00A177BD">
      <w:pPr>
        <w:pStyle w:val="Akapitzlist"/>
        <w:shd w:val="clear" w:color="auto" w:fill="FFFFFF"/>
        <w:jc w:val="both"/>
        <w:rPr>
          <w:bCs/>
          <w:u w:val="single"/>
        </w:rPr>
      </w:pPr>
    </w:p>
    <w:p w:rsidR="00300618" w:rsidRPr="00193F8C" w:rsidRDefault="00300618" w:rsidP="00A177BD">
      <w:pPr>
        <w:pStyle w:val="Akapitzlist"/>
        <w:shd w:val="clear" w:color="auto" w:fill="FFFFFF"/>
        <w:ind w:left="0"/>
        <w:jc w:val="both"/>
        <w:rPr>
          <w:bCs/>
        </w:rPr>
      </w:pPr>
      <w:r w:rsidRPr="00193F8C">
        <w:rPr>
          <w:noProof/>
        </w:rPr>
        <w:drawing>
          <wp:inline distT="0" distB="0" distL="0" distR="0" wp14:anchorId="1249ECB8" wp14:editId="390B0CE3">
            <wp:extent cx="5676595" cy="3220177"/>
            <wp:effectExtent l="76200" t="76200" r="133985" b="13271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0393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7780" cy="323786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00618" w:rsidRPr="00193F8C" w:rsidRDefault="00300618" w:rsidP="00A177BD">
      <w:pPr>
        <w:pStyle w:val="Akapitzlist"/>
        <w:jc w:val="both"/>
        <w:rPr>
          <w:bCs/>
        </w:rPr>
      </w:pPr>
    </w:p>
    <w:p w:rsidR="00300618" w:rsidRPr="00193F8C" w:rsidRDefault="00300618" w:rsidP="00A177BD">
      <w:pPr>
        <w:pStyle w:val="Akapitzlist"/>
        <w:ind w:left="0"/>
        <w:jc w:val="center"/>
        <w:rPr>
          <w:i/>
          <w:sz w:val="22"/>
        </w:rPr>
      </w:pPr>
      <w:r w:rsidRPr="00193F8C">
        <w:rPr>
          <w:i/>
          <w:sz w:val="22"/>
        </w:rPr>
        <w:t xml:space="preserve">W 2022 roku opracowano projekt przebudowy Stacji Łóżek na potrzeby rozbudowy Stacji Dializ </w:t>
      </w:r>
      <w:r>
        <w:rPr>
          <w:i/>
          <w:sz w:val="22"/>
        </w:rPr>
        <w:br/>
      </w:r>
      <w:r w:rsidRPr="00193F8C">
        <w:rPr>
          <w:i/>
          <w:sz w:val="22"/>
        </w:rPr>
        <w:t>i Pracowni Endoskopii. Na zdjęciu Stacja Dializ.</w:t>
      </w:r>
    </w:p>
    <w:p w:rsidR="00300618" w:rsidRPr="00193F8C" w:rsidRDefault="00300618" w:rsidP="00A177BD">
      <w:pPr>
        <w:pStyle w:val="Akapitzlist"/>
        <w:jc w:val="both"/>
      </w:pPr>
    </w:p>
    <w:p w:rsidR="00300618" w:rsidRPr="00193F8C" w:rsidRDefault="00300618" w:rsidP="00A177BD">
      <w:pPr>
        <w:pStyle w:val="Akapitzlist"/>
        <w:ind w:left="0"/>
        <w:jc w:val="both"/>
      </w:pPr>
    </w:p>
    <w:p w:rsidR="00300618" w:rsidRPr="00193F8C" w:rsidRDefault="00300618" w:rsidP="00A177BD">
      <w:pPr>
        <w:pStyle w:val="Akapitzlist"/>
        <w:jc w:val="both"/>
      </w:pPr>
    </w:p>
    <w:p w:rsidR="00300618" w:rsidRPr="0071085A" w:rsidRDefault="00EB038F" w:rsidP="0071085A">
      <w:pPr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br w:type="page"/>
      </w:r>
    </w:p>
    <w:p w:rsidR="00300618" w:rsidRPr="00193F8C" w:rsidRDefault="00300618" w:rsidP="00A177BD">
      <w:pPr>
        <w:spacing w:after="0" w:line="240" w:lineRule="auto"/>
        <w:ind w:left="34"/>
        <w:jc w:val="both"/>
        <w:rPr>
          <w:rFonts w:ascii="Times New Roman" w:hAnsi="Times New Roman" w:cs="Times New Roman"/>
          <w:sz w:val="24"/>
          <w:szCs w:val="24"/>
        </w:rPr>
      </w:pPr>
      <w:r w:rsidRPr="00193F8C">
        <w:rPr>
          <w:rFonts w:ascii="Times New Roman" w:hAnsi="Times New Roman" w:cs="Times New Roman"/>
          <w:sz w:val="24"/>
          <w:szCs w:val="24"/>
        </w:rPr>
        <w:lastRenderedPageBreak/>
        <w:t>Nakłady na maszyny i urządzenia techniczne oraz środki transportu:</w:t>
      </w:r>
    </w:p>
    <w:p w:rsidR="00300618" w:rsidRPr="00193F8C" w:rsidRDefault="00300618" w:rsidP="00A177BD">
      <w:pPr>
        <w:pStyle w:val="Akapitzlist"/>
        <w:numPr>
          <w:ilvl w:val="0"/>
          <w:numId w:val="34"/>
        </w:numPr>
        <w:jc w:val="both"/>
      </w:pPr>
      <w:r w:rsidRPr="00193F8C">
        <w:t>urządzenia klimatyzacyjne – 221 295,45 zł</w:t>
      </w:r>
    </w:p>
    <w:p w:rsidR="00300618" w:rsidRPr="00193F8C" w:rsidRDefault="00300618" w:rsidP="00A177BD">
      <w:pPr>
        <w:pStyle w:val="Akapitzlist"/>
        <w:numPr>
          <w:ilvl w:val="0"/>
          <w:numId w:val="34"/>
        </w:numPr>
        <w:jc w:val="both"/>
      </w:pPr>
      <w:r w:rsidRPr="00193F8C">
        <w:t>szafa formalinowa wentylowana dla Zakładu Patomorfologii – 62</w:t>
      </w:r>
      <w:r w:rsidR="00EB038F">
        <w:t> </w:t>
      </w:r>
      <w:r w:rsidRPr="00193F8C">
        <w:t>640</w:t>
      </w:r>
      <w:r w:rsidR="00EB038F">
        <w:t xml:space="preserve"> </w:t>
      </w:r>
      <w:r w:rsidRPr="00193F8C">
        <w:t>zł</w:t>
      </w:r>
    </w:p>
    <w:p w:rsidR="00300618" w:rsidRPr="00193F8C" w:rsidRDefault="00300618" w:rsidP="00A177BD">
      <w:pPr>
        <w:pStyle w:val="Akapitzlist"/>
        <w:numPr>
          <w:ilvl w:val="0"/>
          <w:numId w:val="34"/>
        </w:numPr>
        <w:jc w:val="both"/>
      </w:pPr>
      <w:r w:rsidRPr="00193F8C">
        <w:t>maszyna do czyszczenia podłóg – 21 488,10 zł</w:t>
      </w:r>
    </w:p>
    <w:p w:rsidR="00300618" w:rsidRPr="00193F8C" w:rsidRDefault="00300618" w:rsidP="00A177BD">
      <w:pPr>
        <w:pStyle w:val="Akapitzlist"/>
        <w:numPr>
          <w:ilvl w:val="0"/>
          <w:numId w:val="34"/>
        </w:numPr>
        <w:jc w:val="both"/>
      </w:pPr>
      <w:r w:rsidRPr="00193F8C">
        <w:t>meble do gabinetów – 69</w:t>
      </w:r>
      <w:r w:rsidR="00EB038F">
        <w:t> </w:t>
      </w:r>
      <w:r w:rsidRPr="00193F8C">
        <w:t>828</w:t>
      </w:r>
      <w:r w:rsidR="00EB038F">
        <w:t xml:space="preserve"> </w:t>
      </w:r>
      <w:r w:rsidRPr="00193F8C">
        <w:t>zł</w:t>
      </w:r>
    </w:p>
    <w:p w:rsidR="00300618" w:rsidRPr="00193F8C" w:rsidRDefault="00300618" w:rsidP="00A177BD">
      <w:pPr>
        <w:pStyle w:val="Akapitzlist"/>
        <w:numPr>
          <w:ilvl w:val="0"/>
          <w:numId w:val="34"/>
        </w:numPr>
        <w:jc w:val="both"/>
      </w:pPr>
      <w:r w:rsidRPr="00193F8C">
        <w:t>zamrażarka FIGO z wkładami mrożącymi – 5 365,70 zł</w:t>
      </w:r>
    </w:p>
    <w:p w:rsidR="00300618" w:rsidRPr="00193F8C" w:rsidRDefault="00300618" w:rsidP="00A177BD">
      <w:pPr>
        <w:pStyle w:val="Akapitzlist"/>
        <w:numPr>
          <w:ilvl w:val="0"/>
          <w:numId w:val="34"/>
        </w:numPr>
        <w:jc w:val="both"/>
      </w:pPr>
      <w:r w:rsidRPr="00193F8C">
        <w:t>modernizacja windy kuchennej -  77</w:t>
      </w:r>
      <w:r w:rsidR="00EB038F">
        <w:t> </w:t>
      </w:r>
      <w:r w:rsidRPr="00193F8C">
        <w:t>490</w:t>
      </w:r>
      <w:r w:rsidR="00EB038F">
        <w:t xml:space="preserve"> </w:t>
      </w:r>
      <w:r w:rsidRPr="00193F8C">
        <w:t>zł</w:t>
      </w:r>
    </w:p>
    <w:p w:rsidR="00300618" w:rsidRPr="00193F8C" w:rsidRDefault="00300618" w:rsidP="00A177BD">
      <w:pPr>
        <w:pStyle w:val="Akapitzlist"/>
        <w:numPr>
          <w:ilvl w:val="0"/>
          <w:numId w:val="34"/>
        </w:numPr>
        <w:jc w:val="both"/>
      </w:pPr>
      <w:r w:rsidRPr="00193F8C">
        <w:t>alkomat ALCOTEST 7000 – 5 202,90 zł</w:t>
      </w:r>
    </w:p>
    <w:p w:rsidR="00300618" w:rsidRPr="00193F8C" w:rsidRDefault="00300618" w:rsidP="00A177BD">
      <w:pPr>
        <w:pStyle w:val="Akapitzlist"/>
        <w:numPr>
          <w:ilvl w:val="0"/>
          <w:numId w:val="34"/>
        </w:numPr>
        <w:jc w:val="both"/>
      </w:pPr>
      <w:r w:rsidRPr="00193F8C">
        <w:t>rozbudowa monitoringu temperatury w urządzeniach i pomieszczeniach – 19</w:t>
      </w:r>
      <w:r w:rsidR="00EB038F">
        <w:t> </w:t>
      </w:r>
      <w:r w:rsidRPr="00193F8C">
        <w:t>926</w:t>
      </w:r>
      <w:r w:rsidR="00EB038F">
        <w:t xml:space="preserve"> </w:t>
      </w:r>
      <w:r w:rsidRPr="00193F8C">
        <w:t>zł</w:t>
      </w:r>
    </w:p>
    <w:p w:rsidR="00300618" w:rsidRPr="00193F8C" w:rsidRDefault="00300618" w:rsidP="00A177BD">
      <w:pPr>
        <w:pStyle w:val="Akapitzlist"/>
        <w:numPr>
          <w:ilvl w:val="0"/>
          <w:numId w:val="34"/>
        </w:numPr>
        <w:jc w:val="both"/>
      </w:pPr>
      <w:r w:rsidRPr="00193F8C">
        <w:t>samochód osobowy – 103</w:t>
      </w:r>
      <w:r w:rsidR="00EB038F">
        <w:t> </w:t>
      </w:r>
      <w:r w:rsidRPr="00193F8C">
        <w:t>677</w:t>
      </w:r>
      <w:r w:rsidR="00EB038F">
        <w:t xml:space="preserve"> </w:t>
      </w:r>
      <w:r w:rsidRPr="00193F8C">
        <w:t>zł</w:t>
      </w:r>
    </w:p>
    <w:p w:rsidR="00300618" w:rsidRPr="00193F8C" w:rsidRDefault="00300618" w:rsidP="00A177BD">
      <w:pPr>
        <w:pStyle w:val="Akapitzlist"/>
        <w:numPr>
          <w:ilvl w:val="0"/>
          <w:numId w:val="34"/>
        </w:numPr>
        <w:jc w:val="both"/>
      </w:pPr>
      <w:r w:rsidRPr="00193F8C">
        <w:t>ambulans Pogotowia Ratunkowego – 653 686,47 zł (dofinansowanie z Funduszu Przeciwdziałania COVID-19)</w:t>
      </w:r>
    </w:p>
    <w:p w:rsidR="00300618" w:rsidRPr="00193F8C" w:rsidRDefault="00300618" w:rsidP="00A177BD">
      <w:pPr>
        <w:pStyle w:val="Akapitzlist"/>
        <w:ind w:left="435"/>
        <w:jc w:val="both"/>
      </w:pPr>
    </w:p>
    <w:p w:rsidR="00300618" w:rsidRPr="00193F8C" w:rsidRDefault="00300618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3F8C">
        <w:rPr>
          <w:rFonts w:ascii="Times New Roman" w:hAnsi="Times New Roman" w:cs="Times New Roman"/>
          <w:sz w:val="24"/>
          <w:szCs w:val="24"/>
        </w:rPr>
        <w:t xml:space="preserve">W zakresie </w:t>
      </w:r>
      <w:r w:rsidR="002E3F2D">
        <w:rPr>
          <w:rFonts w:ascii="Times New Roman" w:hAnsi="Times New Roman" w:cs="Times New Roman"/>
          <w:sz w:val="24"/>
          <w:szCs w:val="24"/>
        </w:rPr>
        <w:t xml:space="preserve">nowej aparatury medycznej </w:t>
      </w:r>
      <w:r w:rsidRPr="00193F8C">
        <w:rPr>
          <w:rFonts w:ascii="Times New Roman" w:hAnsi="Times New Roman" w:cs="Times New Roman"/>
          <w:sz w:val="24"/>
          <w:szCs w:val="24"/>
        </w:rPr>
        <w:t>w 2022 roku</w:t>
      </w:r>
      <w:r w:rsidR="002E3F2D">
        <w:rPr>
          <w:rFonts w:ascii="Times New Roman" w:hAnsi="Times New Roman" w:cs="Times New Roman"/>
          <w:sz w:val="24"/>
          <w:szCs w:val="24"/>
        </w:rPr>
        <w:t xml:space="preserve"> zakupiono</w:t>
      </w:r>
      <w:r w:rsidRPr="00193F8C">
        <w:rPr>
          <w:rFonts w:ascii="Times New Roman" w:hAnsi="Times New Roman" w:cs="Times New Roman"/>
          <w:sz w:val="24"/>
          <w:szCs w:val="24"/>
        </w:rPr>
        <w:t xml:space="preserve"> następujące środki trwałe: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wózki do przewożenia pacjentów typu SPRINT (15 szt.) – 178</w:t>
      </w:r>
      <w:r w:rsidR="00EB038F">
        <w:t> </w:t>
      </w:r>
      <w:r w:rsidRPr="00193F8C">
        <w:t>848</w:t>
      </w:r>
      <w:r w:rsidR="00EB038F">
        <w:t xml:space="preserve"> </w:t>
      </w:r>
      <w:r w:rsidRPr="00193F8C">
        <w:t>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 xml:space="preserve">aparaty USG dla Bloku Operacyjnego oraz dla Oddziału Położniczo-Ginekologicznego </w:t>
      </w:r>
      <w:r>
        <w:br/>
      </w:r>
      <w:r w:rsidRPr="00193F8C">
        <w:t>– 198</w:t>
      </w:r>
      <w:r w:rsidR="00EB038F">
        <w:t> </w:t>
      </w:r>
      <w:r w:rsidRPr="00193F8C">
        <w:t>000</w:t>
      </w:r>
      <w:r w:rsidR="00EB038F">
        <w:t xml:space="preserve"> </w:t>
      </w:r>
      <w:r w:rsidRPr="00193F8C">
        <w:t>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 xml:space="preserve">aparat do </w:t>
      </w:r>
      <w:proofErr w:type="spellStart"/>
      <w:r w:rsidRPr="00193F8C">
        <w:t>termolezji</w:t>
      </w:r>
      <w:proofErr w:type="spellEnd"/>
      <w:r w:rsidRPr="00193F8C">
        <w:t xml:space="preserve"> i igły do </w:t>
      </w:r>
      <w:proofErr w:type="spellStart"/>
      <w:r w:rsidRPr="00193F8C">
        <w:t>termolezji</w:t>
      </w:r>
      <w:proofErr w:type="spellEnd"/>
      <w:r w:rsidRPr="00193F8C">
        <w:t xml:space="preserve"> – 142</w:t>
      </w:r>
      <w:r w:rsidR="00EB038F">
        <w:t> </w:t>
      </w:r>
      <w:r w:rsidRPr="00193F8C">
        <w:t>560</w:t>
      </w:r>
      <w:r w:rsidR="00EB038F">
        <w:t xml:space="preserve"> </w:t>
      </w:r>
      <w:r w:rsidRPr="00193F8C">
        <w:t>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lampy operacyjne (6 szt.) – 479</w:t>
      </w:r>
      <w:r w:rsidR="00EB038F">
        <w:t> </w:t>
      </w:r>
      <w:r w:rsidRPr="00193F8C">
        <w:t>196</w:t>
      </w:r>
      <w:r w:rsidR="00EB038F">
        <w:t xml:space="preserve"> </w:t>
      </w:r>
      <w:r w:rsidRPr="00193F8C">
        <w:t>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aparat do EKG – 45</w:t>
      </w:r>
      <w:r w:rsidR="00EB038F">
        <w:t> </w:t>
      </w:r>
      <w:r w:rsidRPr="00193F8C">
        <w:t>000</w:t>
      </w:r>
      <w:r w:rsidR="00EB038F">
        <w:t xml:space="preserve"> </w:t>
      </w:r>
      <w:r w:rsidRPr="00193F8C">
        <w:t>zł (dofinansowanie z Funduszu Przeciwdziałania COVID - 19)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defibrylator – 20 930,40 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dygestorium – 21</w:t>
      </w:r>
      <w:r w:rsidR="00EB038F">
        <w:t> </w:t>
      </w:r>
      <w:r w:rsidRPr="00193F8C">
        <w:t>525</w:t>
      </w:r>
      <w:r w:rsidR="00EB038F">
        <w:t xml:space="preserve"> </w:t>
      </w:r>
      <w:r w:rsidRPr="00193F8C">
        <w:t>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pompy infuzyjne – 252</w:t>
      </w:r>
      <w:r w:rsidR="00EB038F">
        <w:t> </w:t>
      </w:r>
      <w:r w:rsidRPr="00193F8C">
        <w:t>612</w:t>
      </w:r>
      <w:r w:rsidR="00EB038F">
        <w:t xml:space="preserve"> </w:t>
      </w:r>
      <w:r w:rsidRPr="00193F8C">
        <w:t>zł (częściowo dofinansowane w ramach Małopolskiej Tarczy Antykryzysowej nr 3)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aparat RTG z ramieniem C dla Oddział</w:t>
      </w:r>
      <w:r w:rsidR="00EB038F">
        <w:t xml:space="preserve">u Kardiologicznego – 889 423,10 </w:t>
      </w:r>
      <w:r w:rsidRPr="00193F8C">
        <w:t xml:space="preserve">zł (dofinansowanie z funduszu </w:t>
      </w:r>
      <w:proofErr w:type="spellStart"/>
      <w:r w:rsidRPr="00193F8C">
        <w:t>przeciwcovidowego</w:t>
      </w:r>
      <w:proofErr w:type="spellEnd"/>
      <w:r w:rsidRPr="00193F8C">
        <w:t xml:space="preserve"> Ministerstwa Zdrowia)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 xml:space="preserve">aparat RTG z ramieniem C dla Oddziału Chirurgii Urazowo-Ortopedycznej </w:t>
      </w:r>
      <w:r>
        <w:br/>
      </w:r>
      <w:r w:rsidRPr="00193F8C">
        <w:t>–</w:t>
      </w:r>
      <w:r>
        <w:t xml:space="preserve"> </w:t>
      </w:r>
      <w:r w:rsidRPr="00193F8C">
        <w:t>494 100,00 zł (dofinansowane w ramach Małopolskiej Tarczy Antykryzysowej nr 3)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 xml:space="preserve">łóżka elektryczne z materacami – 1 351 601,80 zł (dofinansowania w ramach Małopolskiej Tarczy Antykryzysowej nr 3, z Funduszu Przeciwdziałania COVID - 19, z Fundacji Tauron oraz z Powiatu Krakowskiego poprzez Starostwo Powiatowe </w:t>
      </w:r>
      <w:r w:rsidR="00EB038F">
        <w:br/>
      </w:r>
      <w:r w:rsidRPr="00193F8C">
        <w:t>w Chrzanowie)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stanowisko do resuscytacji noworodka – 99</w:t>
      </w:r>
      <w:r w:rsidR="00EB038F">
        <w:t> </w:t>
      </w:r>
      <w:r w:rsidRPr="00193F8C">
        <w:t>900</w:t>
      </w:r>
      <w:r w:rsidR="00EB038F">
        <w:t xml:space="preserve"> </w:t>
      </w:r>
      <w:r w:rsidRPr="00193F8C">
        <w:t>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urządzenia do ogrzewania pacjenta – 53 071,20 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proofErr w:type="spellStart"/>
      <w:r w:rsidRPr="00193F8C">
        <w:t>Holter</w:t>
      </w:r>
      <w:proofErr w:type="spellEnd"/>
      <w:r w:rsidRPr="00193F8C">
        <w:t xml:space="preserve"> ciśnie</w:t>
      </w:r>
      <w:r w:rsidR="00EB038F">
        <w:t xml:space="preserve">niowy z oprogramowaniem – 7 776 </w:t>
      </w:r>
      <w:r w:rsidRPr="00193F8C">
        <w:t xml:space="preserve"> 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aparat USG mobilny dla Pogotowia Ratunkowego – 24 149,99 zł (darowizna W</w:t>
      </w:r>
      <w:r w:rsidR="00CF31CD">
        <w:t xml:space="preserve">ielkiej </w:t>
      </w:r>
      <w:r w:rsidRPr="00193F8C">
        <w:t>O</w:t>
      </w:r>
      <w:r w:rsidR="00CF31CD">
        <w:t xml:space="preserve">rkiestry </w:t>
      </w:r>
      <w:r w:rsidRPr="00193F8C">
        <w:t>Ś</w:t>
      </w:r>
      <w:r w:rsidR="00CF31CD">
        <w:t xml:space="preserve">wiątecznej </w:t>
      </w:r>
      <w:r w:rsidRPr="00193F8C">
        <w:t>P</w:t>
      </w:r>
      <w:r w:rsidR="00CF31CD">
        <w:t>omocy</w:t>
      </w:r>
      <w:r w:rsidRPr="00193F8C">
        <w:t>),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aparat do dyfuzji – 165</w:t>
      </w:r>
      <w:r w:rsidR="00EB038F">
        <w:t> </w:t>
      </w:r>
      <w:r w:rsidRPr="00193F8C">
        <w:t>726</w:t>
      </w:r>
      <w:r w:rsidR="00EB038F">
        <w:t xml:space="preserve"> </w:t>
      </w:r>
      <w:r w:rsidRPr="00193F8C">
        <w:t xml:space="preserve">zł </w:t>
      </w:r>
    </w:p>
    <w:p w:rsidR="00300618" w:rsidRPr="00193F8C" w:rsidRDefault="00EB038F" w:rsidP="00A177BD">
      <w:pPr>
        <w:pStyle w:val="Akapitzlist"/>
        <w:numPr>
          <w:ilvl w:val="0"/>
          <w:numId w:val="35"/>
        </w:numPr>
        <w:jc w:val="both"/>
      </w:pPr>
      <w:r>
        <w:t xml:space="preserve">wirówki laboratoryjne – 57 024 </w:t>
      </w:r>
      <w:r w:rsidR="00300618" w:rsidRPr="00193F8C">
        <w:t xml:space="preserve"> zł (częściowe dofinansowanie z Małopolskiej Tarczy Antykryzysowej nr 3),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mikroskopy optyczne – 25</w:t>
      </w:r>
      <w:r w:rsidR="00EB038F">
        <w:t> </w:t>
      </w:r>
      <w:r w:rsidRPr="00193F8C">
        <w:t>488</w:t>
      </w:r>
      <w:r w:rsidR="00EB038F">
        <w:t xml:space="preserve"> </w:t>
      </w:r>
      <w:r w:rsidRPr="00193F8C">
        <w:t>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aparat RTG – 1 169</w:t>
      </w:r>
      <w:r w:rsidR="00EB038F">
        <w:t> </w:t>
      </w:r>
      <w:r w:rsidRPr="00193F8C">
        <w:t>986</w:t>
      </w:r>
      <w:r w:rsidR="00EB038F">
        <w:t xml:space="preserve"> </w:t>
      </w:r>
      <w:r w:rsidRPr="00193F8C">
        <w:t xml:space="preserve">zł (dofinansowanie z Funduszu Przeciwdziałania COVID </w:t>
      </w:r>
      <w:r w:rsidR="00EB038F">
        <w:br/>
      </w:r>
      <w:r w:rsidRPr="00193F8C">
        <w:t>-19)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lastRenderedPageBreak/>
        <w:t>laser wysokoenergetyczny ze skanerem – 63</w:t>
      </w:r>
      <w:r w:rsidR="00EB038F">
        <w:t> </w:t>
      </w:r>
      <w:r w:rsidRPr="00193F8C">
        <w:t>396</w:t>
      </w:r>
      <w:r w:rsidR="00EB038F">
        <w:t xml:space="preserve"> </w:t>
      </w:r>
      <w:r w:rsidRPr="00193F8C">
        <w:t>zł (dofinansowanie z Funduszu Przeciwdziałania COVID-19)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stoł</w:t>
      </w:r>
      <w:r w:rsidR="00EB038F">
        <w:t xml:space="preserve">y do terapii manualnej – 36 500 </w:t>
      </w:r>
      <w:r w:rsidRPr="00193F8C">
        <w:t>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sprzęt do rehabi</w:t>
      </w:r>
      <w:r w:rsidR="00EB038F">
        <w:t xml:space="preserve">litacji onkologicznej – 210 410 </w:t>
      </w:r>
      <w:r w:rsidRPr="00193F8C">
        <w:t xml:space="preserve"> zł (Ministerstwo Zdrowia</w:t>
      </w:r>
      <w:r w:rsidR="00EB038F">
        <w:t xml:space="preserve"> </w:t>
      </w:r>
      <w:r w:rsidRPr="00193F8C">
        <w:t>- Narodowa Strategia Onkologiczna)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procesor tkankowy – 226 465,20 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aparat do mechanicznej kompresji klatki piersiowej – 44</w:t>
      </w:r>
      <w:r w:rsidR="00EB038F">
        <w:t> </w:t>
      </w:r>
      <w:r w:rsidRPr="00193F8C">
        <w:t>000</w:t>
      </w:r>
      <w:r w:rsidR="00EB038F">
        <w:t xml:space="preserve"> </w:t>
      </w:r>
      <w:r w:rsidRPr="00193F8C">
        <w:t xml:space="preserve">zł (darowizna </w:t>
      </w:r>
      <w:r w:rsidR="00341E1D">
        <w:t>Fundacji Wielka Orkiestra</w:t>
      </w:r>
      <w:r w:rsidRPr="00193F8C">
        <w:t xml:space="preserve"> Świątecznej Pomocy)</w:t>
      </w:r>
    </w:p>
    <w:p w:rsidR="00300618" w:rsidRPr="00193F8C" w:rsidRDefault="00982E3E" w:rsidP="00A177BD">
      <w:pPr>
        <w:pStyle w:val="Akapitzlist"/>
        <w:numPr>
          <w:ilvl w:val="0"/>
          <w:numId w:val="35"/>
        </w:numPr>
        <w:jc w:val="both"/>
      </w:pPr>
      <w:r>
        <w:t>pompy infuzyjne</w:t>
      </w:r>
      <w:r w:rsidR="00300618" w:rsidRPr="00193F8C">
        <w:t xml:space="preserve"> Roche – </w:t>
      </w:r>
      <w:r>
        <w:t>11 880 z</w:t>
      </w:r>
      <w:r w:rsidR="00300618" w:rsidRPr="00193F8C">
        <w:t>ł (darowizna Roche Polska)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mikroskop śródoperacyjny – 149 999,99 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przystawka mammograficzna (rozbudowa aparatu MMG) – 203</w:t>
      </w:r>
      <w:r w:rsidR="00EB038F">
        <w:t> </w:t>
      </w:r>
      <w:r w:rsidRPr="00193F8C">
        <w:t>253</w:t>
      </w:r>
      <w:r w:rsidR="00EB038F">
        <w:t xml:space="preserve"> </w:t>
      </w:r>
      <w:r w:rsidRPr="00193F8C">
        <w:t>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stacja opisowa dla mammografii – 83</w:t>
      </w:r>
      <w:r w:rsidR="00EB038F">
        <w:t> </w:t>
      </w:r>
      <w:r w:rsidRPr="00193F8C">
        <w:t>808</w:t>
      </w:r>
      <w:r w:rsidR="00EB038F">
        <w:t xml:space="preserve"> </w:t>
      </w:r>
      <w:r w:rsidRPr="00193F8C">
        <w:t>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proofErr w:type="spellStart"/>
      <w:r w:rsidRPr="00193F8C">
        <w:t>videoendoskopy</w:t>
      </w:r>
      <w:proofErr w:type="spellEnd"/>
      <w:r w:rsidRPr="00193F8C">
        <w:t xml:space="preserve"> – 389</w:t>
      </w:r>
      <w:r w:rsidR="00EB038F">
        <w:t> </w:t>
      </w:r>
      <w:r w:rsidRPr="00193F8C">
        <w:t>448</w:t>
      </w:r>
      <w:r w:rsidR="00EB038F">
        <w:t xml:space="preserve"> </w:t>
      </w:r>
      <w:r w:rsidRPr="00193F8C">
        <w:t>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kolumna endoskopowa - tor wizyjny – 300 655,80 zł (dofinansowania w ramach Małopolskiej Tarczy Antykryzysowej nr 3)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igła MAZUR – 5 159,85 zł (dofinansowanie TUW PZU)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telemetria KTG – 25</w:t>
      </w:r>
      <w:r w:rsidR="00EB038F">
        <w:t> </w:t>
      </w:r>
      <w:r w:rsidRPr="00193F8C">
        <w:t>704</w:t>
      </w:r>
      <w:r w:rsidR="00EB038F">
        <w:t xml:space="preserve"> </w:t>
      </w:r>
      <w:r w:rsidRPr="00193F8C">
        <w:t>zł (dofinansowanie TUW PZU)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zestawy do histeroskopii – 64</w:t>
      </w:r>
      <w:r w:rsidR="00EB038F">
        <w:t> </w:t>
      </w:r>
      <w:r w:rsidRPr="00193F8C">
        <w:t>785</w:t>
      </w:r>
      <w:r w:rsidR="00EB038F">
        <w:t xml:space="preserve"> </w:t>
      </w:r>
      <w:r w:rsidRPr="00193F8C">
        <w:t>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opaska uciskowa – 25 912,44 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zestaw narzędzi neurochirurgicznych – 146 918,58 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narzędzia dla Bloku Operacyjnego – 243 566,96 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rozpieracz amputacyjny PERCY – 4 106,21 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laboratoryjna witryna chłodnicza – 19 852,20 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aparat EKG dla Poradni Kardiologicznej – 13</w:t>
      </w:r>
      <w:r w:rsidR="00EB038F">
        <w:t> </w:t>
      </w:r>
      <w:r w:rsidRPr="00193F8C">
        <w:t>014</w:t>
      </w:r>
      <w:r w:rsidR="00EB038F">
        <w:t xml:space="preserve"> </w:t>
      </w:r>
      <w:r w:rsidRPr="00193F8C">
        <w:t>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proofErr w:type="spellStart"/>
      <w:r w:rsidRPr="00193F8C">
        <w:t>Holtery</w:t>
      </w:r>
      <w:proofErr w:type="spellEnd"/>
      <w:r w:rsidRPr="00193F8C">
        <w:t xml:space="preserve"> ciśnieniowe z oprogramowaniem – 76 080,60 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wózek do przewożenia pacjentów pozycji leżącej -  8</w:t>
      </w:r>
      <w:r w:rsidR="00EB038F">
        <w:t> </w:t>
      </w:r>
      <w:r w:rsidRPr="00193F8C">
        <w:t>808</w:t>
      </w:r>
      <w:r w:rsidR="00EB038F">
        <w:t xml:space="preserve"> </w:t>
      </w:r>
      <w:r w:rsidRPr="00193F8C">
        <w:t>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cystoskopy giętkie (10 szt.) – 399 531,20 zł (Ministerstwo Zdrowia – Narodowa Strategia Onkologiczna)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napędy ortopedyczne (2 szt.) – 299 402,25 zł</w:t>
      </w:r>
    </w:p>
    <w:p w:rsidR="00300618" w:rsidRPr="00193F8C" w:rsidRDefault="00300618" w:rsidP="00A177BD">
      <w:pPr>
        <w:pStyle w:val="Akapitzlist"/>
        <w:numPr>
          <w:ilvl w:val="0"/>
          <w:numId w:val="35"/>
        </w:numPr>
        <w:jc w:val="both"/>
      </w:pPr>
      <w:r w:rsidRPr="00193F8C">
        <w:t>aparat do znieczulania z monitorem dla dorosłych i dla dzieci – 160</w:t>
      </w:r>
      <w:r w:rsidR="00615DF6">
        <w:t> </w:t>
      </w:r>
      <w:r w:rsidRPr="00193F8C">
        <w:t>920</w:t>
      </w:r>
      <w:r w:rsidR="00615DF6">
        <w:t xml:space="preserve"> </w:t>
      </w:r>
      <w:r w:rsidRPr="00193F8C">
        <w:t>zł</w:t>
      </w:r>
    </w:p>
    <w:p w:rsidR="00300618" w:rsidRPr="00193F8C" w:rsidRDefault="00300618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00618" w:rsidRPr="00193F8C" w:rsidRDefault="00300618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93F8C">
        <w:rPr>
          <w:rFonts w:ascii="Times New Roman" w:hAnsi="Times New Roman" w:cs="Times New Roman"/>
          <w:sz w:val="24"/>
          <w:szCs w:val="24"/>
        </w:rPr>
        <w:t xml:space="preserve">Nakłady w obszarze sprzętu informatycznego oraz oprogramowania: </w:t>
      </w:r>
    </w:p>
    <w:p w:rsidR="00300618" w:rsidRPr="00615DF6" w:rsidRDefault="00300618" w:rsidP="00615DF6">
      <w:pPr>
        <w:pStyle w:val="Akapitzlist"/>
        <w:numPr>
          <w:ilvl w:val="0"/>
          <w:numId w:val="68"/>
        </w:numPr>
        <w:jc w:val="both"/>
      </w:pPr>
      <w:r w:rsidRPr="00615DF6">
        <w:t>nakłady w ramach Małopolskiego Systemu Informacji Medycznej – 2 812</w:t>
      </w:r>
      <w:r w:rsidR="00615DF6" w:rsidRPr="00615DF6">
        <w:t> </w:t>
      </w:r>
      <w:r w:rsidRPr="00615DF6">
        <w:t>518</w:t>
      </w:r>
      <w:r w:rsidR="00615DF6" w:rsidRPr="00615DF6">
        <w:t xml:space="preserve"> </w:t>
      </w:r>
      <w:r w:rsidRPr="00615DF6">
        <w:t>zł (dofinansowanie Starostwa Powiatowego w Chrzanowie 62</w:t>
      </w:r>
      <w:r w:rsidR="00615DF6" w:rsidRPr="00615DF6">
        <w:t> </w:t>
      </w:r>
      <w:r w:rsidRPr="00615DF6">
        <w:t>484</w:t>
      </w:r>
      <w:r w:rsidR="00615DF6" w:rsidRPr="00615DF6">
        <w:t xml:space="preserve"> </w:t>
      </w:r>
      <w:r w:rsidRPr="00615DF6">
        <w:t>zł, wartość dotacji UE rozliczonych na inwestycje zrealizowane w 2022 roku 1 758 689,28 zł)</w:t>
      </w:r>
    </w:p>
    <w:p w:rsidR="00300618" w:rsidRPr="00193F8C" w:rsidRDefault="00300618" w:rsidP="00615DF6">
      <w:pPr>
        <w:pStyle w:val="Akapitzlist"/>
        <w:numPr>
          <w:ilvl w:val="0"/>
          <w:numId w:val="68"/>
        </w:numPr>
        <w:jc w:val="both"/>
      </w:pPr>
      <w:r w:rsidRPr="00193F8C">
        <w:t>licencje na oprogramowanie – 356 357,78 zł</w:t>
      </w:r>
    </w:p>
    <w:p w:rsidR="00300618" w:rsidRPr="00615DF6" w:rsidRDefault="00300618" w:rsidP="00CD73C5">
      <w:pPr>
        <w:pStyle w:val="Akapitzlist"/>
        <w:numPr>
          <w:ilvl w:val="0"/>
          <w:numId w:val="68"/>
        </w:numPr>
        <w:ind w:left="714"/>
        <w:jc w:val="both"/>
        <w:rPr>
          <w:b/>
        </w:rPr>
      </w:pPr>
      <w:r w:rsidRPr="00193F8C">
        <w:t>sprzęt informatyczny – 75 711,78 zł</w:t>
      </w:r>
      <w:r w:rsidRPr="00615DF6">
        <w:rPr>
          <w:b/>
        </w:rPr>
        <w:br w:type="page"/>
      </w:r>
    </w:p>
    <w:p w:rsidR="00300618" w:rsidRPr="00193F8C" w:rsidRDefault="00300618" w:rsidP="00A177BD">
      <w:pPr>
        <w:tabs>
          <w:tab w:val="left" w:pos="709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193F8C">
        <w:rPr>
          <w:rFonts w:ascii="Times New Roman" w:hAnsi="Times New Roman" w:cs="Times New Roman"/>
          <w:b/>
          <w:sz w:val="24"/>
          <w:szCs w:val="24"/>
        </w:rPr>
        <w:lastRenderedPageBreak/>
        <w:t>Dofinansowania:</w:t>
      </w:r>
    </w:p>
    <w:p w:rsidR="00300618" w:rsidRPr="00193F8C" w:rsidRDefault="00300618" w:rsidP="00A177BD">
      <w:pPr>
        <w:pStyle w:val="Akapitzlist"/>
        <w:numPr>
          <w:ilvl w:val="0"/>
          <w:numId w:val="32"/>
        </w:numPr>
        <w:tabs>
          <w:tab w:val="left" w:pos="709"/>
        </w:tabs>
        <w:jc w:val="both"/>
      </w:pPr>
      <w:r w:rsidRPr="00193F8C">
        <w:t xml:space="preserve">wartość inwestycji realizowanych w ramach projektu Małopolskiego Systemu Informacji Medycznej przypadająca na dofinansowanie ze środków UE </w:t>
      </w:r>
      <w:r w:rsidR="00615DF6">
        <w:br/>
      </w:r>
      <w:r w:rsidRPr="00193F8C">
        <w:t>–1 758 689,28 zł</w:t>
      </w:r>
    </w:p>
    <w:p w:rsidR="00300618" w:rsidRPr="00193F8C" w:rsidRDefault="00300618" w:rsidP="00A177BD">
      <w:pPr>
        <w:pStyle w:val="Akapitzlist"/>
        <w:numPr>
          <w:ilvl w:val="0"/>
          <w:numId w:val="32"/>
        </w:numPr>
        <w:tabs>
          <w:tab w:val="left" w:pos="709"/>
        </w:tabs>
        <w:jc w:val="both"/>
      </w:pPr>
      <w:r w:rsidRPr="00193F8C">
        <w:t>środki z Małopolskiej Tarczy Antykryzysowej nr 3 – 1 182 247,40 zł</w:t>
      </w:r>
    </w:p>
    <w:p w:rsidR="00300618" w:rsidRPr="00193F8C" w:rsidRDefault="00300618" w:rsidP="00A177BD">
      <w:pPr>
        <w:pStyle w:val="Akapitzlist"/>
        <w:numPr>
          <w:ilvl w:val="0"/>
          <w:numId w:val="32"/>
        </w:numPr>
        <w:tabs>
          <w:tab w:val="left" w:pos="709"/>
        </w:tabs>
        <w:jc w:val="both"/>
      </w:pPr>
      <w:r w:rsidRPr="00193F8C">
        <w:t xml:space="preserve">środki Ministerstwa Zdrowia w ramach Narodowej Strategii Onkologicznej </w:t>
      </w:r>
      <w:r w:rsidR="009D41DA">
        <w:br/>
      </w:r>
      <w:r w:rsidRPr="00193F8C">
        <w:t>–582</w:t>
      </w:r>
      <w:r w:rsidR="00615DF6">
        <w:t> </w:t>
      </w:r>
      <w:r w:rsidRPr="00193F8C">
        <w:t>500</w:t>
      </w:r>
      <w:r w:rsidR="00615DF6">
        <w:t xml:space="preserve"> </w:t>
      </w:r>
      <w:r w:rsidRPr="00193F8C">
        <w:t>zł</w:t>
      </w:r>
    </w:p>
    <w:p w:rsidR="00300618" w:rsidRPr="00193F8C" w:rsidRDefault="00300618" w:rsidP="00A177BD">
      <w:pPr>
        <w:pStyle w:val="Akapitzlist"/>
        <w:numPr>
          <w:ilvl w:val="0"/>
          <w:numId w:val="32"/>
        </w:numPr>
        <w:tabs>
          <w:tab w:val="left" w:pos="709"/>
        </w:tabs>
        <w:jc w:val="both"/>
      </w:pPr>
      <w:r w:rsidRPr="00193F8C">
        <w:t xml:space="preserve">środki Ministerstwa Zdrowia w ramach Funduszu </w:t>
      </w:r>
      <w:proofErr w:type="spellStart"/>
      <w:r w:rsidRPr="00193F8C">
        <w:t>Przeciwcovidowego</w:t>
      </w:r>
      <w:proofErr w:type="spellEnd"/>
      <w:r w:rsidRPr="00193F8C">
        <w:t xml:space="preserve"> – 2 500</w:t>
      </w:r>
      <w:r w:rsidR="00615DF6">
        <w:t> </w:t>
      </w:r>
      <w:r w:rsidRPr="00193F8C">
        <w:t>000</w:t>
      </w:r>
      <w:r w:rsidR="00615DF6">
        <w:t xml:space="preserve"> </w:t>
      </w:r>
      <w:r w:rsidRPr="00193F8C">
        <w:t>zł</w:t>
      </w:r>
    </w:p>
    <w:p w:rsidR="00300618" w:rsidRPr="00193F8C" w:rsidRDefault="00300618" w:rsidP="00A177BD">
      <w:pPr>
        <w:pStyle w:val="Akapitzlist"/>
        <w:numPr>
          <w:ilvl w:val="0"/>
          <w:numId w:val="32"/>
        </w:numPr>
        <w:tabs>
          <w:tab w:val="left" w:pos="709"/>
        </w:tabs>
        <w:jc w:val="both"/>
      </w:pPr>
      <w:r w:rsidRPr="00193F8C">
        <w:t>Państwowy Fundusz Rehabilitacji Osób Niepełnosprawnych – 150 586,86 zł</w:t>
      </w:r>
    </w:p>
    <w:p w:rsidR="00300618" w:rsidRPr="00193F8C" w:rsidRDefault="00300618" w:rsidP="00A177BD">
      <w:pPr>
        <w:pStyle w:val="Akapitzlist"/>
        <w:numPr>
          <w:ilvl w:val="0"/>
          <w:numId w:val="32"/>
        </w:numPr>
        <w:tabs>
          <w:tab w:val="left" w:pos="709"/>
        </w:tabs>
        <w:jc w:val="both"/>
      </w:pPr>
      <w:r w:rsidRPr="00193F8C">
        <w:t>darowizna Wielkiej Orkiestry Świątecznej Pomocy – 68 149,99 zł</w:t>
      </w:r>
    </w:p>
    <w:p w:rsidR="00300618" w:rsidRPr="00193F8C" w:rsidRDefault="00300618" w:rsidP="00A177BD">
      <w:pPr>
        <w:pStyle w:val="Akapitzlist"/>
        <w:numPr>
          <w:ilvl w:val="0"/>
          <w:numId w:val="32"/>
        </w:numPr>
        <w:tabs>
          <w:tab w:val="left" w:pos="709"/>
        </w:tabs>
        <w:jc w:val="both"/>
      </w:pPr>
      <w:r w:rsidRPr="00193F8C">
        <w:t>Fundacja Tauron – 50 000 zł</w:t>
      </w:r>
    </w:p>
    <w:p w:rsidR="00300618" w:rsidRPr="00193F8C" w:rsidRDefault="00300618" w:rsidP="00A177BD">
      <w:pPr>
        <w:pStyle w:val="Akapitzlist"/>
        <w:numPr>
          <w:ilvl w:val="0"/>
          <w:numId w:val="32"/>
        </w:numPr>
        <w:tabs>
          <w:tab w:val="left" w:pos="709"/>
        </w:tabs>
        <w:jc w:val="both"/>
      </w:pPr>
      <w:r w:rsidRPr="00193F8C">
        <w:t>TUW PZU – 30</w:t>
      </w:r>
      <w:r w:rsidR="00615DF6">
        <w:t> </w:t>
      </w:r>
      <w:r w:rsidRPr="00193F8C">
        <w:t>000</w:t>
      </w:r>
      <w:r w:rsidR="00615DF6">
        <w:t xml:space="preserve"> </w:t>
      </w:r>
      <w:r w:rsidRPr="00193F8C">
        <w:t>zł</w:t>
      </w:r>
    </w:p>
    <w:p w:rsidR="00300618" w:rsidRPr="00193F8C" w:rsidRDefault="00300618" w:rsidP="00A177BD">
      <w:pPr>
        <w:pStyle w:val="Akapitzlist"/>
        <w:numPr>
          <w:ilvl w:val="0"/>
          <w:numId w:val="32"/>
        </w:numPr>
        <w:tabs>
          <w:tab w:val="left" w:pos="709"/>
        </w:tabs>
        <w:jc w:val="both"/>
      </w:pPr>
      <w:r w:rsidRPr="00193F8C">
        <w:t>Roche Polska – 5</w:t>
      </w:r>
      <w:r w:rsidR="00615DF6">
        <w:t> </w:t>
      </w:r>
      <w:r w:rsidRPr="00193F8C">
        <w:t>940</w:t>
      </w:r>
      <w:r w:rsidR="00615DF6">
        <w:t xml:space="preserve"> </w:t>
      </w:r>
      <w:r w:rsidRPr="00193F8C">
        <w:t>zł</w:t>
      </w:r>
    </w:p>
    <w:p w:rsidR="00300618" w:rsidRPr="00193F8C" w:rsidRDefault="00300618" w:rsidP="00A177BD">
      <w:pPr>
        <w:tabs>
          <w:tab w:val="left" w:pos="709"/>
        </w:tabs>
        <w:ind w:left="40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93F8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Ponadto otrzymano 1 051 946,42 zł w ramach końcowego rozliczenia realizacji projektu modernizacji oddziałów szpitalnych. </w:t>
      </w:r>
    </w:p>
    <w:p w:rsidR="00156D07" w:rsidRDefault="00156D07" w:rsidP="00A177B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8547F5" w:rsidRPr="00763AD0" w:rsidRDefault="008547F5" w:rsidP="00A177B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Cs w:val="24"/>
          <w:u w:val="single"/>
          <w:lang w:eastAsia="pl-PL"/>
        </w:rPr>
      </w:pPr>
      <w:r w:rsidRPr="00425653">
        <w:rPr>
          <w:rFonts w:ascii="Times New Roman" w:hAnsi="Times New Roman" w:cs="Times New Roman"/>
          <w:sz w:val="24"/>
          <w:szCs w:val="24"/>
        </w:rPr>
        <w:t>Wydział Prezydialny – Referat Spraw Społecznych i Obywatelskich Starostwa Powiatowego w Chrzanowie</w:t>
      </w:r>
      <w:r w:rsidR="00425653">
        <w:rPr>
          <w:rFonts w:ascii="Times New Roman" w:hAnsi="Times New Roman" w:cs="Times New Roman"/>
          <w:sz w:val="24"/>
          <w:szCs w:val="24"/>
        </w:rPr>
        <w:t xml:space="preserve"> </w:t>
      </w:r>
      <w:r w:rsidRPr="00763AD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sprawuje nadzór nad Szpitalem Powiatowym w Chrzanowie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zgodnie</w:t>
      </w:r>
      <w:r w:rsidR="00C51189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z Ustawami: o </w:t>
      </w:r>
      <w:r w:rsidRPr="00763AD0">
        <w:rPr>
          <w:rFonts w:ascii="Times New Roman" w:eastAsia="Times New Roman" w:hAnsi="Times New Roman" w:cs="Times New Roman"/>
          <w:sz w:val="24"/>
          <w:szCs w:val="24"/>
          <w:lang w:eastAsia="pl-PL"/>
        </w:rPr>
        <w:t>działalności leczniczej, o samorządzie powiatowym. Wydział realizuje zadania</w:t>
      </w:r>
      <w:r w:rsidR="00C51189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763AD0">
        <w:rPr>
          <w:rFonts w:ascii="Times New Roman" w:eastAsia="Times New Roman" w:hAnsi="Times New Roman" w:cs="Times New Roman"/>
          <w:sz w:val="24"/>
          <w:szCs w:val="24"/>
          <w:lang w:eastAsia="pl-PL"/>
        </w:rPr>
        <w:t>z zakresu promocji i ochrony zdrowia.</w:t>
      </w:r>
      <w:r w:rsidRPr="0028384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:rsidR="008547F5" w:rsidRDefault="008547F5" w:rsidP="00A177B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547F5" w:rsidRPr="0024671A" w:rsidRDefault="008547F5" w:rsidP="00A177B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24671A">
        <w:rPr>
          <w:rFonts w:ascii="Times New Roman" w:hAnsi="Times New Roman" w:cs="Times New Roman"/>
          <w:sz w:val="24"/>
          <w:szCs w:val="24"/>
        </w:rPr>
        <w:t xml:space="preserve">W 2022 roku w ramach działań prowadzonych przez Szpital Powiatowy w Chrzanowie zrealizowano następujące umowy: </w:t>
      </w:r>
    </w:p>
    <w:p w:rsidR="00450579" w:rsidRDefault="008547F5" w:rsidP="00A177BD">
      <w:pPr>
        <w:pStyle w:val="Akapitzlist"/>
        <w:numPr>
          <w:ilvl w:val="0"/>
          <w:numId w:val="3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 w:rsidRPr="006931A4">
        <w:t>na częściowe pokryc</w:t>
      </w:r>
      <w:r w:rsidR="0024671A">
        <w:t xml:space="preserve">ie kosztów realizacji projektu </w:t>
      </w:r>
      <w:r w:rsidRPr="006931A4">
        <w:t>Małopolski Sys</w:t>
      </w:r>
      <w:r w:rsidR="0024671A">
        <w:t>tem Informacji Medycznej (MSIM)</w:t>
      </w:r>
      <w:r w:rsidRPr="006931A4">
        <w:t xml:space="preserve"> – </w:t>
      </w:r>
      <w:r w:rsidRPr="00450579">
        <w:rPr>
          <w:bCs/>
          <w:color w:val="000000"/>
        </w:rPr>
        <w:t xml:space="preserve">62 484,00 </w:t>
      </w:r>
      <w:r w:rsidRPr="006931A4">
        <w:t>zł</w:t>
      </w:r>
    </w:p>
    <w:p w:rsidR="008547F5" w:rsidRDefault="006931A4" w:rsidP="00A177BD">
      <w:pPr>
        <w:pStyle w:val="Akapitzlist"/>
        <w:numPr>
          <w:ilvl w:val="0"/>
          <w:numId w:val="3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 w:rsidRPr="00450579">
        <w:rPr>
          <w:bCs/>
        </w:rPr>
        <w:t xml:space="preserve">na </w:t>
      </w:r>
      <w:r w:rsidR="008547F5" w:rsidRPr="00450579">
        <w:rPr>
          <w:bCs/>
        </w:rPr>
        <w:t xml:space="preserve">wykonywanie badań w ramach profilaktyki zdrowia psychicznego dzieci i młodzieży Powiatu Chrzanowskiego w ramach promocji zdrowia – 275 000 zł, w tym </w:t>
      </w:r>
      <w:r w:rsidR="008547F5" w:rsidRPr="006931A4">
        <w:t>150 000 zł</w:t>
      </w:r>
      <w:r w:rsidR="0024671A">
        <w:br/>
      </w:r>
      <w:r w:rsidR="008547F5" w:rsidRPr="006931A4">
        <w:t>z Powiatu Chrzanowskiego, 125 000 zł z Gmin (Alwernia 15 000 zł, Babice 15 000 zł, Chrzanów</w:t>
      </w:r>
      <w:r>
        <w:t xml:space="preserve"> </w:t>
      </w:r>
      <w:r w:rsidR="008547F5" w:rsidRPr="006931A4">
        <w:t>35 000 zł, Libiąż 25 000 zł, Trzebinia</w:t>
      </w:r>
      <w:r>
        <w:t xml:space="preserve"> </w:t>
      </w:r>
      <w:r w:rsidR="008547F5" w:rsidRPr="006931A4">
        <w:t>35 000 zł)</w:t>
      </w:r>
    </w:p>
    <w:p w:rsidR="008547F5" w:rsidRDefault="008547F5" w:rsidP="00A177BD">
      <w:pPr>
        <w:pStyle w:val="Akapitzlist"/>
        <w:numPr>
          <w:ilvl w:val="0"/>
          <w:numId w:val="3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 w:rsidRPr="006931A4">
        <w:t>na modernizację Pogotowia Ratunkowego – 400 000 zł</w:t>
      </w:r>
    </w:p>
    <w:p w:rsidR="00D54573" w:rsidRPr="00362025" w:rsidRDefault="0024671A" w:rsidP="00A177BD">
      <w:pPr>
        <w:pStyle w:val="Akapitzlist"/>
        <w:numPr>
          <w:ilvl w:val="0"/>
          <w:numId w:val="3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eastAsiaTheme="majorEastAsia"/>
          <w:b/>
          <w:sz w:val="32"/>
          <w:szCs w:val="32"/>
        </w:rPr>
      </w:pPr>
      <w:r>
        <w:t xml:space="preserve">na wyposażenie </w:t>
      </w:r>
      <w:r w:rsidR="008547F5" w:rsidRPr="006931A4">
        <w:t xml:space="preserve">oddziałów </w:t>
      </w:r>
      <w:proofErr w:type="spellStart"/>
      <w:r w:rsidR="008547F5" w:rsidRPr="006931A4">
        <w:t>covidowych</w:t>
      </w:r>
      <w:proofErr w:type="spellEnd"/>
      <w:r w:rsidR="008547F5" w:rsidRPr="006931A4">
        <w:t xml:space="preserve"> – zakup łóżek do izolatek szpitalnych</w:t>
      </w:r>
      <w:r>
        <w:br/>
      </w:r>
      <w:r w:rsidR="008547F5" w:rsidRPr="006931A4">
        <w:t xml:space="preserve">(z przeznaczeniem dla pacjentów zakaźnych) – 50 000 </w:t>
      </w:r>
      <w:r w:rsidR="00450579">
        <w:t>zł. Umowa z Powiatem Krakowskim</w:t>
      </w:r>
    </w:p>
    <w:p w:rsidR="00D54573" w:rsidRDefault="00D54573" w:rsidP="00A177BD">
      <w:pPr>
        <w:rPr>
          <w:rFonts w:ascii="Times New Roman" w:eastAsiaTheme="majorEastAsia" w:hAnsi="Times New Roman" w:cs="Times New Roman"/>
          <w:b/>
          <w:sz w:val="32"/>
          <w:szCs w:val="32"/>
        </w:rPr>
      </w:pPr>
    </w:p>
    <w:p w:rsidR="00DD3454" w:rsidRDefault="00DD3454" w:rsidP="00A177BD">
      <w:pPr>
        <w:rPr>
          <w:rFonts w:ascii="Times New Roman" w:eastAsiaTheme="majorEastAsia" w:hAnsi="Times New Roman" w:cs="Times New Roman"/>
          <w:b/>
          <w:sz w:val="32"/>
          <w:szCs w:val="32"/>
        </w:rPr>
      </w:pPr>
      <w:r>
        <w:rPr>
          <w:rFonts w:ascii="Times New Roman" w:eastAsiaTheme="majorEastAsia" w:hAnsi="Times New Roman" w:cs="Times New Roman"/>
          <w:b/>
          <w:sz w:val="32"/>
          <w:szCs w:val="32"/>
        </w:rPr>
        <w:br w:type="page"/>
      </w:r>
    </w:p>
    <w:p w:rsidR="00612074" w:rsidRPr="00C42121" w:rsidRDefault="00C42121" w:rsidP="00C42121">
      <w:pPr>
        <w:rPr>
          <w:rFonts w:ascii="Times New Roman" w:eastAsiaTheme="majorEastAsia" w:hAnsi="Times New Roman" w:cs="Times New Roman"/>
          <w:b/>
          <w:sz w:val="32"/>
          <w:szCs w:val="32"/>
        </w:rPr>
      </w:pPr>
      <w:r>
        <w:rPr>
          <w:rFonts w:ascii="Times New Roman" w:eastAsiaTheme="majorEastAsia" w:hAnsi="Times New Roman" w:cs="Times New Roman"/>
          <w:b/>
          <w:sz w:val="32"/>
          <w:szCs w:val="32"/>
        </w:rPr>
        <w:lastRenderedPageBreak/>
        <w:t xml:space="preserve">Rozdział IV. Pomoc społeczna </w:t>
      </w:r>
    </w:p>
    <w:p w:rsidR="00612074" w:rsidRPr="00AB0A63" w:rsidRDefault="00612074" w:rsidP="00A177BD">
      <w:pPr>
        <w:jc w:val="both"/>
      </w:pPr>
      <w:r w:rsidRPr="00493DB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Pomoc społeczna jest jednym z zadań ustawowych Powiatu jako jednostki samorządu terytorialnego. </w:t>
      </w:r>
      <w:r w:rsidR="00AB0A63" w:rsidRPr="00AB0A63">
        <w:rPr>
          <w:rFonts w:ascii="Times New Roman" w:hAnsi="Times New Roman" w:cs="Times New Roman"/>
          <w:sz w:val="24"/>
          <w:szCs w:val="24"/>
        </w:rPr>
        <w:t>Placówką do tego powołaną jest Powiatowy Dom Pomocy Społecznej</w:t>
      </w:r>
      <w:r w:rsidR="00AB0A63">
        <w:t xml:space="preserve"> </w:t>
      </w:r>
      <w:r w:rsidR="00362025">
        <w:br/>
      </w:r>
      <w:r w:rsidRPr="00493DB7">
        <w:rPr>
          <w:rFonts w:ascii="Times New Roman" w:eastAsia="Times New Roman" w:hAnsi="Times New Roman" w:cs="Times New Roman"/>
          <w:sz w:val="24"/>
          <w:szCs w:val="24"/>
          <w:lang w:eastAsia="pl-PL"/>
        </w:rPr>
        <w:t>im. Adama Starzeńskiego w Płazie. Dodatkowo zadania z zakresu pomocy społecznej prowadzi Wydział Prezydialny – Referat Spraw Społecznych i Obywatelskich Starostwa Powiatowego w Chrzanowie.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:rsidR="00612074" w:rsidRPr="00493DB7" w:rsidRDefault="00612074" w:rsidP="00A177B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</w:pPr>
    </w:p>
    <w:p w:rsidR="00612074" w:rsidRPr="00493DB7" w:rsidRDefault="00612074" w:rsidP="00A177B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493DB7">
        <w:rPr>
          <w:rFonts w:ascii="Times New Roman" w:hAnsi="Times New Roman" w:cs="Times New Roman"/>
          <w:b/>
          <w:sz w:val="24"/>
          <w:szCs w:val="24"/>
          <w:u w:val="single"/>
        </w:rPr>
        <w:t>Powiatowy Dom Pomocy Społecznej im. Adama Starzeńskiego w Płazie w 202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>2</w:t>
      </w:r>
      <w:r w:rsidRPr="00493DB7">
        <w:rPr>
          <w:rFonts w:ascii="Times New Roman" w:hAnsi="Times New Roman" w:cs="Times New Roman"/>
          <w:b/>
          <w:sz w:val="24"/>
          <w:szCs w:val="24"/>
          <w:u w:val="single"/>
        </w:rPr>
        <w:t xml:space="preserve"> roku</w:t>
      </w:r>
    </w:p>
    <w:p w:rsidR="00612074" w:rsidRPr="00493DB7" w:rsidRDefault="00612074" w:rsidP="00A177B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493DB7">
        <w:rPr>
          <w:rFonts w:ascii="Times New Roman" w:eastAsia="Times New Roman" w:hAnsi="Times New Roman" w:cs="Times New Roman"/>
          <w:sz w:val="24"/>
          <w:szCs w:val="24"/>
          <w:lang w:eastAsia="pl-PL"/>
        </w:rPr>
        <w:t>Obecnie Dom przeznaczony jest na pobyt stały dla 101 osób przewlekle psychicznie chorych.  Celem PDPS w Płazie jest zapewnienie jego mieszkańcom całodobowej opieki, zaspokojenie niezbędnych potrzeb bytowych, opiekuńczych i wspomagających na poziomie obowiązującego standardu, w zakresie i formach wynikających z indywidualnych potrzeb mieszkańców, uwzględniając wolność, intymność, godność i poczucie bezpieczeństwa oraz stopień ich fizycznej i psychicznej sprawności. Realizując te cele placówka podejmuje działania zmierzające do podnoszenia jakości życia poprzez aktywizację społeczną mieszkańców, umożliwiając im uczestnictwo w życiu publicznym, zawodowym, kulturalnym i artystycznym. Dom prowadzi współpracę z wieloma instytucjami oraz organizacjami pozarządowymi, realizując wspólnie szereg programów na rzecz integracji mieszkańców z lokalną społecznością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, w tym usamodzielnianie mieszkańców.</w:t>
      </w:r>
    </w:p>
    <w:p w:rsidR="00612074" w:rsidRPr="00493DB7" w:rsidRDefault="00612074" w:rsidP="00A177B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612074" w:rsidRPr="002D6BDF" w:rsidRDefault="002D6BDF" w:rsidP="00A177BD">
      <w:pPr>
        <w:rPr>
          <w:rFonts w:ascii="Times New Roman" w:hAnsi="Times New Roman" w:cs="Times New Roman"/>
          <w:sz w:val="24"/>
          <w:szCs w:val="24"/>
        </w:rPr>
      </w:pPr>
      <w:r w:rsidRPr="002D6BDF">
        <w:rPr>
          <w:rFonts w:ascii="Times New Roman" w:hAnsi="Times New Roman" w:cs="Times New Roman"/>
          <w:b/>
          <w:sz w:val="24"/>
          <w:szCs w:val="24"/>
        </w:rPr>
        <w:t>Remonty w budynkach Powiatowego Domu Pomocy Społecznej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12074" w:rsidRPr="00493DB7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w Płazie: </w:t>
      </w:r>
    </w:p>
    <w:p w:rsidR="00612074" w:rsidRDefault="00612074" w:rsidP="00A177BD">
      <w:pPr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wymiana drzwi do pokoi mieszkańców oraz w łazienkach w budynku B</w:t>
      </w:r>
    </w:p>
    <w:p w:rsidR="00612074" w:rsidRDefault="00612074" w:rsidP="00A177BD">
      <w:pPr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malowanie klatki schodowej w budynku C</w:t>
      </w:r>
    </w:p>
    <w:p w:rsidR="00612074" w:rsidRDefault="00612074" w:rsidP="00A177BD">
      <w:pPr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mal</w:t>
      </w:r>
      <w:r w:rsidR="005858B1">
        <w:rPr>
          <w:rFonts w:ascii="Times New Roman" w:eastAsia="Times New Roman" w:hAnsi="Times New Roman" w:cs="Times New Roman"/>
          <w:sz w:val="24"/>
          <w:szCs w:val="24"/>
          <w:lang w:eastAsia="pl-PL"/>
        </w:rPr>
        <w:t>owanie pokoi mieszkańców na I piętrze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5858B1">
        <w:rPr>
          <w:rFonts w:ascii="Times New Roman" w:eastAsia="Times New Roman" w:hAnsi="Times New Roman" w:cs="Times New Roman"/>
          <w:sz w:val="24"/>
          <w:szCs w:val="24"/>
          <w:lang w:eastAsia="pl-PL"/>
        </w:rPr>
        <w:t>w bu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dynku B</w:t>
      </w:r>
    </w:p>
    <w:p w:rsidR="00612074" w:rsidRDefault="00612074" w:rsidP="00A177BD">
      <w:pPr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malowanie łazienek na II p</w:t>
      </w:r>
      <w:r w:rsidR="005858B1">
        <w:rPr>
          <w:rFonts w:ascii="Times New Roman" w:eastAsia="Times New Roman" w:hAnsi="Times New Roman" w:cs="Times New Roman"/>
          <w:sz w:val="24"/>
          <w:szCs w:val="24"/>
          <w:lang w:eastAsia="pl-PL"/>
        </w:rPr>
        <w:t>iętrze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 budynku B</w:t>
      </w:r>
    </w:p>
    <w:p w:rsidR="00612074" w:rsidRDefault="00612074" w:rsidP="00A177BD">
      <w:pPr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remont</w:t>
      </w:r>
      <w:r w:rsidR="005858B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sieci zewnętrznej instalacji c.o.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i c</w:t>
      </w:r>
      <w:r w:rsidR="000B2511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w</w:t>
      </w:r>
      <w:r w:rsidR="000B2511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u</w:t>
      </w:r>
      <w:r w:rsidR="000B2511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pomiędzy istniejącą</w:t>
      </w:r>
      <w:r w:rsidR="000B251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kotłownią gazową </w:t>
      </w:r>
      <w:r w:rsidR="000B2511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a budynkiem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B poprzez wymianę rur doprowadzających ciepłą wodę użytkową oraz rur zapewniających przepływ wody do centralnego ogrzewania</w:t>
      </w:r>
    </w:p>
    <w:p w:rsidR="00612074" w:rsidRPr="00493DB7" w:rsidRDefault="00612074" w:rsidP="00A177BD">
      <w:pPr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naprawa urządzeń wraz z niezbędnymi pracami towarzyszącymi w związku z awarią węzła cieplnego w budynku B</w:t>
      </w:r>
    </w:p>
    <w:p w:rsidR="00612074" w:rsidRDefault="00612074" w:rsidP="00A177BD">
      <w:pPr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2B3200">
        <w:rPr>
          <w:rFonts w:ascii="Times New Roman" w:eastAsia="Times New Roman" w:hAnsi="Times New Roman" w:cs="Times New Roman"/>
          <w:sz w:val="24"/>
          <w:szCs w:val="24"/>
          <w:lang w:eastAsia="pl-PL"/>
        </w:rPr>
        <w:t>czyszczenie rynien w budynku A</w:t>
      </w:r>
    </w:p>
    <w:p w:rsidR="00612074" w:rsidRPr="00493DB7" w:rsidRDefault="00612074" w:rsidP="00A177BD">
      <w:pPr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naprawa dachu na budynku A</w:t>
      </w:r>
    </w:p>
    <w:p w:rsidR="00612074" w:rsidRPr="00493DB7" w:rsidRDefault="00612074" w:rsidP="00A177BD">
      <w:pPr>
        <w:numPr>
          <w:ilvl w:val="0"/>
          <w:numId w:val="2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36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493DB7">
        <w:rPr>
          <w:rFonts w:ascii="Times New Roman" w:eastAsia="Times New Roman" w:hAnsi="Times New Roman" w:cs="Times New Roman"/>
          <w:sz w:val="24"/>
          <w:szCs w:val="24"/>
          <w:lang w:eastAsia="pl-PL"/>
        </w:rPr>
        <w:t>prace pielęgnacyjne na zabytkowym drze</w:t>
      </w:r>
      <w:r w:rsidR="000B2511">
        <w:rPr>
          <w:rFonts w:ascii="Times New Roman" w:eastAsia="Times New Roman" w:hAnsi="Times New Roman" w:cs="Times New Roman"/>
          <w:sz w:val="24"/>
          <w:szCs w:val="24"/>
          <w:lang w:eastAsia="pl-PL"/>
        </w:rPr>
        <w:t>wostanie zgodnie z zaleceniami K</w:t>
      </w:r>
      <w:r w:rsidRPr="00493DB7">
        <w:rPr>
          <w:rFonts w:ascii="Times New Roman" w:eastAsia="Times New Roman" w:hAnsi="Times New Roman" w:cs="Times New Roman"/>
          <w:sz w:val="24"/>
          <w:szCs w:val="24"/>
          <w:lang w:eastAsia="pl-PL"/>
        </w:rPr>
        <w:t>onserwatora</w:t>
      </w:r>
    </w:p>
    <w:p w:rsidR="00612074" w:rsidRDefault="00612074" w:rsidP="00A177B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3DB7">
        <w:rPr>
          <w:rFonts w:ascii="Times New Roman" w:hAnsi="Times New Roman" w:cs="Times New Roman"/>
          <w:sz w:val="24"/>
          <w:szCs w:val="24"/>
        </w:rPr>
        <w:br/>
        <w:t>Łączna kwota remontów wyniosła</w:t>
      </w:r>
      <w:r>
        <w:rPr>
          <w:rFonts w:ascii="Times New Roman" w:hAnsi="Times New Roman" w:cs="Times New Roman"/>
          <w:sz w:val="24"/>
          <w:szCs w:val="24"/>
        </w:rPr>
        <w:t xml:space="preserve"> 259 863,84</w:t>
      </w:r>
      <w:r w:rsidRPr="002B3200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493DB7">
        <w:rPr>
          <w:rFonts w:ascii="Times New Roman" w:hAnsi="Times New Roman" w:cs="Times New Roman"/>
          <w:sz w:val="24"/>
          <w:szCs w:val="24"/>
        </w:rPr>
        <w:t>zł, a prace pielęgnacyjne na zabytkowym drzewostanie zgodn</w:t>
      </w:r>
      <w:r w:rsidR="000B2511">
        <w:rPr>
          <w:rFonts w:ascii="Times New Roman" w:hAnsi="Times New Roman" w:cs="Times New Roman"/>
          <w:sz w:val="24"/>
          <w:szCs w:val="24"/>
        </w:rPr>
        <w:t xml:space="preserve">ie z zaleceniami Konserwatora  </w:t>
      </w:r>
      <w:r w:rsidRPr="00493DB7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493DB7">
        <w:rPr>
          <w:rFonts w:ascii="Times New Roman" w:hAnsi="Times New Roman" w:cs="Times New Roman"/>
          <w:sz w:val="24"/>
          <w:szCs w:val="24"/>
        </w:rPr>
        <w:t xml:space="preserve"> 000 zł.</w:t>
      </w:r>
    </w:p>
    <w:p w:rsidR="00615DF6" w:rsidRDefault="00615DF6">
      <w:pP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  <w:br w:type="page"/>
      </w:r>
    </w:p>
    <w:p w:rsidR="00170CC1" w:rsidRPr="00A63279" w:rsidRDefault="00170CC1" w:rsidP="00A177B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41D8A">
        <w:rPr>
          <w:rFonts w:ascii="Times New Roman" w:eastAsia="Times New Roman" w:hAnsi="Times New Roman" w:cs="Times New Roman"/>
          <w:sz w:val="24"/>
          <w:szCs w:val="24"/>
          <w:lang w:eastAsia="pl-PL"/>
        </w:rPr>
        <w:lastRenderedPageBreak/>
        <w:t>Wydział Prezydialny – Referat Spraw Społecznych i Obywatelskich Starostwa Powiatowego w Chrzanowie</w:t>
      </w:r>
      <w:r w:rsidRPr="00A6327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realizował zadania z zakresu pomocy społecznej. Spośród</w:t>
      </w:r>
      <w:r w:rsidRPr="00A63279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 </w:t>
      </w:r>
      <w:r w:rsidRPr="00A63279">
        <w:rPr>
          <w:rFonts w:ascii="Times New Roman" w:eastAsia="Times New Roman" w:hAnsi="Times New Roman" w:cs="Times New Roman"/>
          <w:sz w:val="24"/>
          <w:szCs w:val="24"/>
          <w:lang w:eastAsia="pl-PL"/>
        </w:rPr>
        <w:t>zrealizowanych zadań należy wyszczególnić współpracę Wydziału z:</w:t>
      </w:r>
    </w:p>
    <w:p w:rsidR="00170CC1" w:rsidRPr="00A63279" w:rsidRDefault="00170CC1" w:rsidP="00A177BD">
      <w:pPr>
        <w:tabs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0" w:beforeAutospacing="1" w:after="100" w:afterAutospacing="1" w:line="240" w:lineRule="auto"/>
        <w:ind w:left="709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A63279">
        <w:rPr>
          <w:rFonts w:ascii="Symbol" w:eastAsia="Symbol" w:hAnsi="Symbol" w:cs="Symbol"/>
          <w:sz w:val="24"/>
          <w:szCs w:val="24"/>
          <w:lang w:eastAsia="pl-PL"/>
        </w:rPr>
        <w:t></w:t>
      </w:r>
      <w:r w:rsidR="003D6E3D">
        <w:rPr>
          <w:rFonts w:ascii="Times New Roman" w:eastAsia="Symbol" w:hAnsi="Times New Roman" w:cs="Times New Roman"/>
          <w:sz w:val="14"/>
          <w:szCs w:val="14"/>
          <w:lang w:eastAsia="pl-PL"/>
        </w:rPr>
        <w:t xml:space="preserve"> </w:t>
      </w:r>
      <w:r w:rsidRPr="00A6327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Gminą Chrzanów w zakresie zawierania umów oraz finansowania Środowiskowych Domów Samopomocy w Centrum Usług Socjalnych (koszt </w:t>
      </w:r>
      <w:r w:rsidR="00C2686B">
        <w:rPr>
          <w:rFonts w:ascii="Times New Roman" w:hAnsi="Times New Roman" w:cs="Times New Roman"/>
          <w:sz w:val="24"/>
          <w:szCs w:val="24"/>
        </w:rPr>
        <w:t xml:space="preserve">1 060 </w:t>
      </w:r>
      <w:r w:rsidRPr="00A63279">
        <w:rPr>
          <w:rFonts w:ascii="Times New Roman" w:hAnsi="Times New Roman" w:cs="Times New Roman"/>
          <w:sz w:val="24"/>
          <w:szCs w:val="24"/>
        </w:rPr>
        <w:t xml:space="preserve">951,08 </w:t>
      </w:r>
      <w:r w:rsidRPr="00A6327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zł) oraz Fundacją </w:t>
      </w:r>
      <w:proofErr w:type="spellStart"/>
      <w:r w:rsidRPr="00A63279">
        <w:rPr>
          <w:rFonts w:ascii="Times New Roman" w:eastAsia="Times New Roman" w:hAnsi="Times New Roman" w:cs="Times New Roman"/>
          <w:sz w:val="24"/>
          <w:szCs w:val="24"/>
          <w:lang w:eastAsia="pl-PL"/>
        </w:rPr>
        <w:t>Viribus</w:t>
      </w:r>
      <w:proofErr w:type="spellEnd"/>
      <w:r w:rsidRPr="00A6327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proofErr w:type="spellStart"/>
      <w:r w:rsidRPr="00A63279">
        <w:rPr>
          <w:rFonts w:ascii="Times New Roman" w:eastAsia="Times New Roman" w:hAnsi="Times New Roman" w:cs="Times New Roman"/>
          <w:sz w:val="24"/>
          <w:szCs w:val="24"/>
          <w:lang w:eastAsia="pl-PL"/>
        </w:rPr>
        <w:t>Unitis</w:t>
      </w:r>
      <w:proofErr w:type="spellEnd"/>
      <w:r w:rsidRPr="00A6327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 Babicach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(koszt </w:t>
      </w:r>
      <w:r w:rsidR="00105FF6">
        <w:rPr>
          <w:rFonts w:ascii="Times New Roman" w:hAnsi="Times New Roman" w:cs="Times New Roman"/>
          <w:sz w:val="24"/>
          <w:szCs w:val="24"/>
        </w:rPr>
        <w:t>67</w:t>
      </w:r>
      <w:r w:rsidR="00C2686B">
        <w:rPr>
          <w:rFonts w:ascii="Times New Roman" w:hAnsi="Times New Roman" w:cs="Times New Roman"/>
          <w:sz w:val="24"/>
          <w:szCs w:val="24"/>
        </w:rPr>
        <w:t xml:space="preserve">5 </w:t>
      </w:r>
      <w:r w:rsidRPr="00A63279">
        <w:rPr>
          <w:rFonts w:ascii="Times New Roman" w:hAnsi="Times New Roman" w:cs="Times New Roman"/>
          <w:sz w:val="24"/>
          <w:szCs w:val="24"/>
        </w:rPr>
        <w:t>170,</w:t>
      </w:r>
      <w:r w:rsidR="006D7BEF">
        <w:rPr>
          <w:rFonts w:ascii="Times New Roman" w:hAnsi="Times New Roman" w:cs="Times New Roman"/>
          <w:sz w:val="24"/>
          <w:szCs w:val="24"/>
        </w:rPr>
        <w:t xml:space="preserve"> </w:t>
      </w:r>
      <w:r w:rsidRPr="00A63279">
        <w:rPr>
          <w:rFonts w:ascii="Times New Roman" w:hAnsi="Times New Roman" w:cs="Times New Roman"/>
          <w:sz w:val="24"/>
          <w:szCs w:val="24"/>
        </w:rPr>
        <w:t>28</w:t>
      </w:r>
      <w:r>
        <w:rPr>
          <w:sz w:val="20"/>
          <w:szCs w:val="20"/>
        </w:rPr>
        <w:t xml:space="preserve"> </w:t>
      </w:r>
      <w:r w:rsidRPr="00A63279">
        <w:rPr>
          <w:rFonts w:ascii="Times New Roman" w:eastAsia="Times New Roman" w:hAnsi="Times New Roman" w:cs="Times New Roman"/>
          <w:sz w:val="24"/>
          <w:szCs w:val="24"/>
          <w:lang w:eastAsia="pl-PL"/>
        </w:rPr>
        <w:t>zł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)</w:t>
      </w:r>
      <w:r w:rsidRPr="00A6327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- zadania zlecone z za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kresu administracji rządowej</w:t>
      </w:r>
    </w:p>
    <w:p w:rsidR="00170CC1" w:rsidRDefault="00170CC1" w:rsidP="00615DF6">
      <w:pPr>
        <w:tabs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0" w:beforeAutospacing="1" w:after="100" w:afterAutospacing="1" w:line="240" w:lineRule="auto"/>
        <w:ind w:left="709" w:hanging="283"/>
        <w:jc w:val="both"/>
      </w:pPr>
      <w:r w:rsidRPr="00A63279">
        <w:rPr>
          <w:rFonts w:ascii="Symbol" w:eastAsia="Symbol" w:hAnsi="Symbol" w:cs="Symbol"/>
          <w:sz w:val="24"/>
          <w:szCs w:val="24"/>
          <w:lang w:eastAsia="pl-PL"/>
        </w:rPr>
        <w:t></w:t>
      </w:r>
      <w:r w:rsidR="003D6E3D">
        <w:rPr>
          <w:rFonts w:ascii="Symbol" w:eastAsia="Symbol" w:hAnsi="Symbol" w:cs="Symbol"/>
          <w:sz w:val="24"/>
          <w:szCs w:val="24"/>
          <w:lang w:eastAsia="pl-PL"/>
        </w:rPr>
        <w:t></w:t>
      </w:r>
      <w:r w:rsidRPr="00A63279">
        <w:rPr>
          <w:rFonts w:ascii="Times New Roman" w:eastAsia="Times New Roman" w:hAnsi="Times New Roman" w:cs="Times New Roman"/>
          <w:sz w:val="24"/>
          <w:szCs w:val="24"/>
          <w:lang w:eastAsia="pl-PL"/>
        </w:rPr>
        <w:t>Powiatowym Centrum Pomocy Rodzinie w Chrzanowie oraz Powiatowym Domem Pomocy Społecznej i</w:t>
      </w:r>
      <w:r w:rsidR="004C5F44">
        <w:rPr>
          <w:rFonts w:ascii="Times New Roman" w:eastAsia="Times New Roman" w:hAnsi="Times New Roman" w:cs="Times New Roman"/>
          <w:sz w:val="24"/>
          <w:szCs w:val="24"/>
          <w:lang w:eastAsia="pl-PL"/>
        </w:rPr>
        <w:t>m. Adama Starzeńskiego w Płazie</w:t>
      </w:r>
    </w:p>
    <w:p w:rsidR="00170CC1" w:rsidRPr="00493DB7" w:rsidRDefault="00170CC1" w:rsidP="00A177B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12074" w:rsidRDefault="00612074" w:rsidP="00A177BD"/>
    <w:p w:rsidR="00E40653" w:rsidRDefault="00E40653" w:rsidP="00A177BD">
      <w:pPr>
        <w:rPr>
          <w:rFonts w:ascii="Times New Roman" w:eastAsiaTheme="majorEastAsia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</w:rPr>
        <w:br w:type="page"/>
      </w:r>
    </w:p>
    <w:p w:rsidR="00692941" w:rsidRPr="003D644E" w:rsidRDefault="00DE48C2" w:rsidP="00A177BD">
      <w:pPr>
        <w:pStyle w:val="Nagwek1"/>
        <w:rPr>
          <w:rFonts w:ascii="Times New Roman" w:hAnsi="Times New Roman" w:cs="Times New Roman"/>
          <w:b/>
          <w:color w:val="auto"/>
        </w:rPr>
      </w:pPr>
      <w:bookmarkStart w:id="4" w:name="_Toc134532050"/>
      <w:r w:rsidRPr="003D644E">
        <w:rPr>
          <w:rFonts w:ascii="Times New Roman" w:hAnsi="Times New Roman" w:cs="Times New Roman"/>
          <w:b/>
          <w:color w:val="auto"/>
        </w:rPr>
        <w:lastRenderedPageBreak/>
        <w:t xml:space="preserve">Rozdział </w:t>
      </w:r>
      <w:r w:rsidR="00C42CE6" w:rsidRPr="003D644E">
        <w:rPr>
          <w:rFonts w:ascii="Times New Roman" w:hAnsi="Times New Roman" w:cs="Times New Roman"/>
          <w:b/>
          <w:color w:val="auto"/>
        </w:rPr>
        <w:t xml:space="preserve">V. </w:t>
      </w:r>
      <w:r w:rsidR="00692941" w:rsidRPr="003D644E">
        <w:rPr>
          <w:rFonts w:ascii="Times New Roman" w:hAnsi="Times New Roman" w:cs="Times New Roman"/>
          <w:b/>
          <w:color w:val="auto"/>
        </w:rPr>
        <w:t>Polityka prorodzinna</w:t>
      </w:r>
      <w:bookmarkEnd w:id="4"/>
      <w:r w:rsidR="00692941" w:rsidRPr="003D644E">
        <w:rPr>
          <w:rFonts w:ascii="Times New Roman" w:hAnsi="Times New Roman" w:cs="Times New Roman"/>
          <w:b/>
          <w:color w:val="auto"/>
        </w:rPr>
        <w:t xml:space="preserve"> </w:t>
      </w:r>
    </w:p>
    <w:p w:rsidR="0031543C" w:rsidRPr="00067B7D" w:rsidRDefault="0031543C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452E8" w:rsidRDefault="00022A11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67B7D">
        <w:rPr>
          <w:rFonts w:ascii="Times New Roman" w:hAnsi="Times New Roman" w:cs="Times New Roman"/>
          <w:sz w:val="24"/>
          <w:szCs w:val="24"/>
        </w:rPr>
        <w:t>Polityka prorodzinna ukierunkowana jest na wspiera</w:t>
      </w:r>
      <w:r w:rsidR="002160D9" w:rsidRPr="00067B7D">
        <w:rPr>
          <w:rFonts w:ascii="Times New Roman" w:hAnsi="Times New Roman" w:cs="Times New Roman"/>
          <w:sz w:val="24"/>
          <w:szCs w:val="24"/>
        </w:rPr>
        <w:t xml:space="preserve">nie i aktywizowanie rodzin oraz </w:t>
      </w:r>
      <w:r w:rsidRPr="00067B7D">
        <w:rPr>
          <w:rFonts w:ascii="Times New Roman" w:hAnsi="Times New Roman" w:cs="Times New Roman"/>
          <w:sz w:val="24"/>
          <w:szCs w:val="24"/>
        </w:rPr>
        <w:t>promowanie wartości i postaw rodzinnych. Realizowana jes</w:t>
      </w:r>
      <w:r w:rsidR="002160D9" w:rsidRPr="00067B7D">
        <w:rPr>
          <w:rFonts w:ascii="Times New Roman" w:hAnsi="Times New Roman" w:cs="Times New Roman"/>
          <w:sz w:val="24"/>
          <w:szCs w:val="24"/>
        </w:rPr>
        <w:t xml:space="preserve">t w Powiecie Chrzanowskim przez </w:t>
      </w:r>
      <w:r w:rsidRPr="00067B7D">
        <w:rPr>
          <w:rFonts w:ascii="Times New Roman" w:hAnsi="Times New Roman" w:cs="Times New Roman"/>
          <w:sz w:val="24"/>
          <w:szCs w:val="24"/>
        </w:rPr>
        <w:t xml:space="preserve">Jednostki Organizacyjne oraz </w:t>
      </w:r>
      <w:r w:rsidRPr="008A47D4">
        <w:rPr>
          <w:rFonts w:ascii="Times New Roman" w:hAnsi="Times New Roman" w:cs="Times New Roman"/>
          <w:sz w:val="24"/>
          <w:szCs w:val="24"/>
        </w:rPr>
        <w:t>Wydział Prezydia</w:t>
      </w:r>
      <w:r w:rsidR="002160D9" w:rsidRPr="008A47D4">
        <w:rPr>
          <w:rFonts w:ascii="Times New Roman" w:hAnsi="Times New Roman" w:cs="Times New Roman"/>
          <w:sz w:val="24"/>
          <w:szCs w:val="24"/>
        </w:rPr>
        <w:t xml:space="preserve">lny – Referat Spraw Społecznych </w:t>
      </w:r>
      <w:r w:rsidR="002E5962" w:rsidRPr="008A47D4">
        <w:rPr>
          <w:rFonts w:ascii="Times New Roman" w:hAnsi="Times New Roman" w:cs="Times New Roman"/>
          <w:sz w:val="24"/>
          <w:szCs w:val="24"/>
        </w:rPr>
        <w:br/>
      </w:r>
      <w:r w:rsidRPr="008A47D4">
        <w:rPr>
          <w:rFonts w:ascii="Times New Roman" w:hAnsi="Times New Roman" w:cs="Times New Roman"/>
          <w:sz w:val="24"/>
          <w:szCs w:val="24"/>
        </w:rPr>
        <w:t>i Obywatelskich Starostwa Powiatowego w Chrzanowi</w:t>
      </w:r>
      <w:r w:rsidR="003452E8" w:rsidRPr="008A47D4">
        <w:rPr>
          <w:rFonts w:ascii="Times New Roman" w:hAnsi="Times New Roman" w:cs="Times New Roman"/>
          <w:sz w:val="24"/>
          <w:szCs w:val="24"/>
        </w:rPr>
        <w:t>e</w:t>
      </w:r>
      <w:r w:rsidR="003452E8" w:rsidRPr="00067B7D">
        <w:rPr>
          <w:rFonts w:ascii="Times New Roman" w:hAnsi="Times New Roman" w:cs="Times New Roman"/>
          <w:sz w:val="24"/>
          <w:szCs w:val="24"/>
        </w:rPr>
        <w:t xml:space="preserve">. </w:t>
      </w:r>
      <w:r w:rsidR="002160D9" w:rsidRPr="00067B7D">
        <w:rPr>
          <w:rFonts w:ascii="Times New Roman" w:hAnsi="Times New Roman" w:cs="Times New Roman"/>
          <w:sz w:val="24"/>
          <w:szCs w:val="24"/>
        </w:rPr>
        <w:t xml:space="preserve">Opiekę nad rodziną sprawują: </w:t>
      </w:r>
      <w:r w:rsidRPr="00BC2294">
        <w:rPr>
          <w:rFonts w:ascii="Times New Roman" w:hAnsi="Times New Roman" w:cs="Times New Roman"/>
          <w:b/>
          <w:sz w:val="24"/>
          <w:szCs w:val="24"/>
          <w:u w:val="single"/>
        </w:rPr>
        <w:t>Powiatowe Centrum Pomocy Rodzinie w Chrzanowie, Pow</w:t>
      </w:r>
      <w:r w:rsidR="002160D9" w:rsidRPr="00BC2294">
        <w:rPr>
          <w:rFonts w:ascii="Times New Roman" w:hAnsi="Times New Roman" w:cs="Times New Roman"/>
          <w:b/>
          <w:sz w:val="24"/>
          <w:szCs w:val="24"/>
          <w:u w:val="single"/>
        </w:rPr>
        <w:t xml:space="preserve">iatowy Ośrodek Wsparcia Dziecka </w:t>
      </w:r>
      <w:r w:rsidR="00BC2294">
        <w:rPr>
          <w:rFonts w:ascii="Times New Roman" w:hAnsi="Times New Roman" w:cs="Times New Roman"/>
          <w:b/>
          <w:sz w:val="24"/>
          <w:szCs w:val="24"/>
          <w:u w:val="single"/>
        </w:rPr>
        <w:t>i Rodziny w </w:t>
      </w:r>
      <w:r w:rsidRPr="00BC2294">
        <w:rPr>
          <w:rFonts w:ascii="Times New Roman" w:hAnsi="Times New Roman" w:cs="Times New Roman"/>
          <w:b/>
          <w:sz w:val="24"/>
          <w:szCs w:val="24"/>
          <w:u w:val="single"/>
        </w:rPr>
        <w:t>Chrzanowie oraz Powiatowy Ośrodek Inter</w:t>
      </w:r>
      <w:r w:rsidR="002160D9" w:rsidRPr="00BC2294">
        <w:rPr>
          <w:rFonts w:ascii="Times New Roman" w:hAnsi="Times New Roman" w:cs="Times New Roman"/>
          <w:b/>
          <w:sz w:val="24"/>
          <w:szCs w:val="24"/>
          <w:u w:val="single"/>
        </w:rPr>
        <w:t xml:space="preserve">wencji Kryzysowej </w:t>
      </w:r>
      <w:r w:rsidR="002E5962">
        <w:rPr>
          <w:rFonts w:ascii="Times New Roman" w:hAnsi="Times New Roman" w:cs="Times New Roman"/>
          <w:b/>
          <w:sz w:val="24"/>
          <w:szCs w:val="24"/>
          <w:u w:val="single"/>
        </w:rPr>
        <w:br/>
      </w:r>
      <w:r w:rsidR="002160D9" w:rsidRPr="00BC2294">
        <w:rPr>
          <w:rFonts w:ascii="Times New Roman" w:hAnsi="Times New Roman" w:cs="Times New Roman"/>
          <w:b/>
          <w:sz w:val="24"/>
          <w:szCs w:val="24"/>
          <w:u w:val="single"/>
        </w:rPr>
        <w:t xml:space="preserve">w Chrzanowie. </w:t>
      </w:r>
    </w:p>
    <w:p w:rsidR="00C740FA" w:rsidRPr="00BC2294" w:rsidRDefault="00C740FA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740FA" w:rsidRPr="00C740FA" w:rsidRDefault="00C740FA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E17369">
        <w:rPr>
          <w:rFonts w:ascii="Times New Roman" w:hAnsi="Times New Roman" w:cs="Times New Roman"/>
          <w:b/>
          <w:sz w:val="24"/>
          <w:szCs w:val="24"/>
          <w:u w:val="single"/>
        </w:rPr>
        <w:t>Powiatowe Centrum Pomocy Rodzinie w Chrzanowie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E17369">
        <w:rPr>
          <w:rFonts w:ascii="Times New Roman" w:hAnsi="Times New Roman" w:cs="Times New Roman"/>
          <w:sz w:val="24"/>
          <w:szCs w:val="24"/>
        </w:rPr>
        <w:t>realizuje zadania z zakresu:</w:t>
      </w:r>
    </w:p>
    <w:p w:rsidR="00C740FA" w:rsidRPr="00E17369" w:rsidRDefault="00C740FA" w:rsidP="00A177BD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17369">
        <w:rPr>
          <w:rFonts w:ascii="Times New Roman" w:eastAsia="Times New Roman" w:hAnsi="Times New Roman" w:cs="Times New Roman"/>
          <w:sz w:val="24"/>
          <w:szCs w:val="24"/>
          <w:lang w:eastAsia="pl-PL"/>
        </w:rPr>
        <w:t>pomocy społecznej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740FA" w:rsidRPr="00E17369" w:rsidRDefault="00C740FA" w:rsidP="00A177BD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17369">
        <w:rPr>
          <w:rFonts w:ascii="Times New Roman" w:eastAsia="Times New Roman" w:hAnsi="Times New Roman" w:cs="Times New Roman"/>
          <w:sz w:val="24"/>
          <w:szCs w:val="24"/>
          <w:lang w:eastAsia="pl-PL"/>
        </w:rPr>
        <w:t>pieczy zastępczej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</w:p>
    <w:p w:rsidR="00C740FA" w:rsidRPr="00E17369" w:rsidRDefault="00C740FA" w:rsidP="00A177BD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17369">
        <w:rPr>
          <w:rFonts w:ascii="Times New Roman" w:eastAsia="Times New Roman" w:hAnsi="Times New Roman" w:cs="Times New Roman"/>
          <w:sz w:val="24"/>
          <w:szCs w:val="24"/>
          <w:lang w:eastAsia="pl-PL"/>
        </w:rPr>
        <w:t>rehabilitacji społecznej os</w:t>
      </w:r>
      <w:r w:rsidR="00615DF6">
        <w:rPr>
          <w:rFonts w:ascii="Times New Roman" w:eastAsia="Times New Roman" w:hAnsi="Times New Roman" w:cs="Times New Roman"/>
          <w:sz w:val="24"/>
          <w:szCs w:val="24"/>
          <w:lang w:eastAsia="pl-PL"/>
        </w:rPr>
        <w:t>ób niepełnosprawnych</w:t>
      </w:r>
    </w:p>
    <w:p w:rsidR="00C740FA" w:rsidRPr="00E17369" w:rsidRDefault="00C740FA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740FA" w:rsidRPr="00E17369" w:rsidRDefault="00C740FA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7369">
        <w:rPr>
          <w:rFonts w:ascii="Times New Roman" w:hAnsi="Times New Roman" w:cs="Times New Roman"/>
          <w:sz w:val="24"/>
          <w:szCs w:val="24"/>
        </w:rPr>
        <w:t xml:space="preserve">Ponadto, na mocy Ustawy o rehabilitacji zawodowej i społecznej oraz zatrudnianiu osób niepełnosprawnych w Powiecie Chrzanowskim funkcjonuje przy Powiatowym Centrum Pomocy Rodzinie Powiatowy Zespół do Spraw Orzekania o Niepełnosprawności. </w:t>
      </w:r>
    </w:p>
    <w:p w:rsidR="00C740FA" w:rsidRPr="00E17369" w:rsidRDefault="00C740FA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740FA" w:rsidRPr="00E17369" w:rsidRDefault="00C740FA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 2022</w:t>
      </w:r>
      <w:r w:rsidRPr="00E17369">
        <w:rPr>
          <w:rFonts w:ascii="Times New Roman" w:hAnsi="Times New Roman" w:cs="Times New Roman"/>
          <w:sz w:val="24"/>
          <w:szCs w:val="24"/>
        </w:rPr>
        <w:t xml:space="preserve"> roku w Powiatowym Centrum Pomocy Rodzinie pracowało 26 osób. Wydatki</w:t>
      </w:r>
      <w:r>
        <w:rPr>
          <w:rFonts w:ascii="Times New Roman" w:hAnsi="Times New Roman" w:cs="Times New Roman"/>
          <w:sz w:val="24"/>
          <w:szCs w:val="24"/>
        </w:rPr>
        <w:t xml:space="preserve"> jednostki wyniosły 6 031 803,87 zł, a dochody 2 298 473,55</w:t>
      </w:r>
      <w:r w:rsidRPr="00E17369">
        <w:rPr>
          <w:rFonts w:ascii="Times New Roman" w:hAnsi="Times New Roman" w:cs="Times New Roman"/>
          <w:sz w:val="24"/>
          <w:szCs w:val="24"/>
        </w:rPr>
        <w:t xml:space="preserve"> zł.</w:t>
      </w:r>
    </w:p>
    <w:p w:rsidR="00C740FA" w:rsidRPr="00E17369" w:rsidRDefault="00C740FA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740FA" w:rsidRPr="00E17369" w:rsidRDefault="00C740FA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17369">
        <w:rPr>
          <w:rFonts w:ascii="Times New Roman" w:hAnsi="Times New Roman" w:cs="Times New Roman"/>
          <w:b/>
          <w:sz w:val="24"/>
          <w:szCs w:val="24"/>
        </w:rPr>
        <w:t xml:space="preserve">Rodziny zastępcze </w:t>
      </w:r>
    </w:p>
    <w:p w:rsidR="00C740FA" w:rsidRDefault="00C740FA" w:rsidP="00A177BD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W 2022</w:t>
      </w:r>
      <w:r w:rsidRPr="00E1736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roku w Powie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cie Chrzanowskim funkcjonowało 9</w:t>
      </w:r>
      <w:r w:rsidRPr="00E1736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zawodowych rodzin zastępczych,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2E5962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w których łącznie przebywało 43 dzieci,</w:t>
      </w:r>
      <w:r w:rsidRPr="00E1736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 tym: 2 o charakterze pogotowia rodzinnego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>(14</w:t>
      </w:r>
      <w:r w:rsidRPr="00E1736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dzie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ci) i 1 rodzinny dom dziecka (9</w:t>
      </w:r>
      <w:r w:rsidRPr="00E1736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dzieci). </w:t>
      </w:r>
    </w:p>
    <w:p w:rsidR="00C740FA" w:rsidRPr="00E17369" w:rsidRDefault="00C740FA" w:rsidP="00A177BD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17369">
        <w:rPr>
          <w:rFonts w:ascii="Times New Roman" w:eastAsia="Times New Roman" w:hAnsi="Times New Roman" w:cs="Times New Roman"/>
          <w:sz w:val="24"/>
          <w:szCs w:val="24"/>
          <w:lang w:eastAsia="pl-PL"/>
        </w:rPr>
        <w:t>W ramach pi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eczy zastępczej najwięcej, bo 91, było rodzin spokrewnionych (124</w:t>
      </w:r>
      <w:r w:rsidRPr="00E1736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dzie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ci) </w:t>
      </w:r>
      <w:r w:rsidR="002E5962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i 35 rodzin niezawodowych  (43 dzieci). </w:t>
      </w:r>
      <w:r w:rsidRPr="00E1736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tbl>
      <w:tblPr>
        <w:tblW w:w="9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848"/>
        <w:gridCol w:w="2162"/>
        <w:gridCol w:w="360"/>
        <w:gridCol w:w="2162"/>
        <w:gridCol w:w="470"/>
        <w:gridCol w:w="1672"/>
        <w:gridCol w:w="1432"/>
      </w:tblGrid>
      <w:tr w:rsidR="00C740FA" w:rsidRPr="00E17369" w:rsidTr="00615DF6">
        <w:trPr>
          <w:trHeight w:val="509"/>
        </w:trPr>
        <w:tc>
          <w:tcPr>
            <w:tcW w:w="0" w:type="auto"/>
            <w:shd w:val="clear" w:color="auto" w:fill="D9D9D9" w:themeFill="background1" w:themeFillShade="D9"/>
            <w:vAlign w:val="center"/>
          </w:tcPr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lang w:eastAsia="pl-PL"/>
              </w:rPr>
            </w:pPr>
            <w:r w:rsidRPr="00E17369">
              <w:rPr>
                <w:rFonts w:ascii="Times New Roman" w:eastAsia="Times New Roman" w:hAnsi="Times New Roman" w:cs="Times New Roman"/>
                <w:b/>
                <w:lang w:eastAsia="pl-PL"/>
              </w:rPr>
              <w:t>ROK</w:t>
            </w:r>
          </w:p>
          <w:p w:rsidR="00C740FA" w:rsidRPr="00E17369" w:rsidRDefault="00C740FA" w:rsidP="00A177BD">
            <w:pPr>
              <w:spacing w:after="0" w:line="276" w:lineRule="auto"/>
              <w:ind w:firstLine="708"/>
              <w:rPr>
                <w:rFonts w:ascii="Times New Roman" w:eastAsia="Times New Roman" w:hAnsi="Times New Roman" w:cs="Times New Roman"/>
                <w:b/>
                <w:lang w:eastAsia="pl-PL"/>
              </w:rPr>
            </w:pPr>
          </w:p>
        </w:tc>
        <w:tc>
          <w:tcPr>
            <w:tcW w:w="0" w:type="auto"/>
            <w:gridSpan w:val="2"/>
            <w:shd w:val="clear" w:color="auto" w:fill="D9D9D9" w:themeFill="background1" w:themeFillShade="D9"/>
            <w:vAlign w:val="center"/>
          </w:tcPr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lang w:eastAsia="pl-PL"/>
              </w:rPr>
            </w:pPr>
            <w:r w:rsidRPr="00E17369">
              <w:rPr>
                <w:rFonts w:ascii="Times New Roman" w:eastAsia="Times New Roman" w:hAnsi="Times New Roman" w:cs="Times New Roman"/>
                <w:b/>
                <w:lang w:eastAsia="pl-PL"/>
              </w:rPr>
              <w:t>LICZBA RODZIN</w:t>
            </w:r>
          </w:p>
        </w:tc>
        <w:tc>
          <w:tcPr>
            <w:tcW w:w="0" w:type="auto"/>
            <w:gridSpan w:val="2"/>
            <w:shd w:val="clear" w:color="auto" w:fill="D9D9D9" w:themeFill="background1" w:themeFillShade="D9"/>
            <w:vAlign w:val="center"/>
          </w:tcPr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lang w:eastAsia="pl-PL"/>
              </w:rPr>
            </w:pPr>
            <w:r w:rsidRPr="00E17369">
              <w:rPr>
                <w:rFonts w:ascii="Times New Roman" w:eastAsia="Times New Roman" w:hAnsi="Times New Roman" w:cs="Times New Roman"/>
                <w:b/>
                <w:lang w:eastAsia="pl-PL"/>
              </w:rPr>
              <w:t>LICZBA DZIECI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lang w:eastAsia="pl-PL"/>
              </w:rPr>
            </w:pPr>
            <w:r w:rsidRPr="00E17369">
              <w:rPr>
                <w:rFonts w:ascii="Times New Roman" w:eastAsia="Times New Roman" w:hAnsi="Times New Roman" w:cs="Times New Roman"/>
                <w:b/>
                <w:lang w:eastAsia="pl-PL"/>
              </w:rPr>
              <w:t>RAZEM RODZINY</w:t>
            </w:r>
          </w:p>
        </w:tc>
        <w:tc>
          <w:tcPr>
            <w:tcW w:w="0" w:type="auto"/>
            <w:shd w:val="clear" w:color="auto" w:fill="D9D9D9" w:themeFill="background1" w:themeFillShade="D9"/>
            <w:vAlign w:val="center"/>
          </w:tcPr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b/>
                <w:lang w:eastAsia="pl-PL"/>
              </w:rPr>
            </w:pPr>
            <w:r w:rsidRPr="00E17369">
              <w:rPr>
                <w:rFonts w:ascii="Times New Roman" w:eastAsia="Times New Roman" w:hAnsi="Times New Roman" w:cs="Times New Roman"/>
                <w:b/>
                <w:lang w:eastAsia="pl-PL"/>
              </w:rPr>
              <w:t>RAZEM DZIECI</w:t>
            </w:r>
          </w:p>
        </w:tc>
      </w:tr>
      <w:tr w:rsidR="00C740FA" w:rsidRPr="00E17369" w:rsidTr="00615DF6">
        <w:trPr>
          <w:cantSplit/>
          <w:trHeight w:val="562"/>
        </w:trPr>
        <w:tc>
          <w:tcPr>
            <w:tcW w:w="0" w:type="auto"/>
            <w:vMerge w:val="restart"/>
            <w:vAlign w:val="center"/>
          </w:tcPr>
          <w:p w:rsidR="00C740FA" w:rsidRPr="00E17369" w:rsidRDefault="00C740FA" w:rsidP="00A177BD">
            <w:pPr>
              <w:spacing w:after="0" w:line="276" w:lineRule="auto"/>
              <w:ind w:firstLine="708"/>
              <w:rPr>
                <w:rFonts w:ascii="Times New Roman" w:eastAsia="Times New Roman" w:hAnsi="Times New Roman" w:cs="Times New Roman"/>
                <w:lang w:eastAsia="pl-PL"/>
              </w:rPr>
            </w:pPr>
          </w:p>
          <w:p w:rsidR="00C740FA" w:rsidRPr="00E17369" w:rsidRDefault="00C740FA" w:rsidP="00A177BD">
            <w:pPr>
              <w:spacing w:after="0" w:line="276" w:lineRule="auto"/>
              <w:ind w:firstLine="708"/>
              <w:rPr>
                <w:rFonts w:ascii="Times New Roman" w:eastAsia="Times New Roman" w:hAnsi="Times New Roman" w:cs="Times New Roman"/>
                <w:lang w:eastAsia="pl-PL"/>
              </w:rPr>
            </w:pPr>
          </w:p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lang w:eastAsia="pl-PL"/>
              </w:rPr>
              <w:t>2022</w:t>
            </w:r>
          </w:p>
        </w:tc>
        <w:tc>
          <w:tcPr>
            <w:tcW w:w="0" w:type="auto"/>
            <w:vAlign w:val="center"/>
          </w:tcPr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E17369">
              <w:rPr>
                <w:rFonts w:ascii="Times New Roman" w:eastAsia="Times New Roman" w:hAnsi="Times New Roman" w:cs="Times New Roman"/>
                <w:lang w:eastAsia="pl-PL"/>
              </w:rPr>
              <w:t>Spokrewnione</w:t>
            </w:r>
          </w:p>
        </w:tc>
        <w:tc>
          <w:tcPr>
            <w:tcW w:w="0" w:type="auto"/>
            <w:vAlign w:val="center"/>
          </w:tcPr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lang w:eastAsia="pl-PL"/>
              </w:rPr>
              <w:t>91</w:t>
            </w:r>
          </w:p>
        </w:tc>
        <w:tc>
          <w:tcPr>
            <w:tcW w:w="0" w:type="auto"/>
            <w:vAlign w:val="center"/>
          </w:tcPr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E17369">
              <w:rPr>
                <w:rFonts w:ascii="Times New Roman" w:eastAsia="Times New Roman" w:hAnsi="Times New Roman" w:cs="Times New Roman"/>
                <w:lang w:eastAsia="pl-PL"/>
              </w:rPr>
              <w:t>Spokrewnione</w:t>
            </w:r>
          </w:p>
        </w:tc>
        <w:tc>
          <w:tcPr>
            <w:tcW w:w="0" w:type="auto"/>
            <w:vAlign w:val="center"/>
          </w:tcPr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lang w:eastAsia="pl-PL"/>
              </w:rPr>
              <w:t>124</w:t>
            </w:r>
          </w:p>
        </w:tc>
        <w:tc>
          <w:tcPr>
            <w:tcW w:w="0" w:type="auto"/>
            <w:vMerge w:val="restart"/>
            <w:vAlign w:val="center"/>
          </w:tcPr>
          <w:p w:rsidR="00C740FA" w:rsidRPr="00E17369" w:rsidRDefault="00C740FA" w:rsidP="00A177BD">
            <w:pPr>
              <w:spacing w:after="0" w:line="276" w:lineRule="auto"/>
              <w:ind w:firstLine="708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</w:p>
          <w:p w:rsidR="00C740FA" w:rsidRPr="00E17369" w:rsidRDefault="00C740FA" w:rsidP="00A177B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lang w:eastAsia="pl-PL"/>
              </w:rPr>
              <w:t>126</w:t>
            </w:r>
          </w:p>
        </w:tc>
        <w:tc>
          <w:tcPr>
            <w:tcW w:w="0" w:type="auto"/>
            <w:vMerge w:val="restart"/>
            <w:vAlign w:val="center"/>
          </w:tcPr>
          <w:p w:rsidR="00C740FA" w:rsidRPr="00E17369" w:rsidRDefault="00C740FA" w:rsidP="00A177BD">
            <w:pPr>
              <w:spacing w:after="0" w:line="276" w:lineRule="auto"/>
              <w:ind w:firstLine="708"/>
              <w:rPr>
                <w:rFonts w:ascii="Times New Roman" w:eastAsia="Times New Roman" w:hAnsi="Times New Roman" w:cs="Times New Roman"/>
                <w:lang w:eastAsia="pl-PL"/>
              </w:rPr>
            </w:pPr>
          </w:p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lang w:eastAsia="pl-PL"/>
              </w:rPr>
              <w:t>167</w:t>
            </w:r>
          </w:p>
        </w:tc>
      </w:tr>
      <w:tr w:rsidR="00C740FA" w:rsidRPr="00E17369" w:rsidTr="00615DF6">
        <w:trPr>
          <w:cantSplit/>
          <w:trHeight w:val="425"/>
        </w:trPr>
        <w:tc>
          <w:tcPr>
            <w:tcW w:w="0" w:type="auto"/>
            <w:vMerge/>
            <w:vAlign w:val="center"/>
          </w:tcPr>
          <w:p w:rsidR="00C740FA" w:rsidRPr="00E17369" w:rsidRDefault="00C740FA" w:rsidP="00A177BD">
            <w:pPr>
              <w:spacing w:after="0" w:line="276" w:lineRule="auto"/>
              <w:ind w:firstLine="708"/>
              <w:rPr>
                <w:rFonts w:ascii="Times New Roman" w:eastAsia="Times New Roman" w:hAnsi="Times New Roman" w:cs="Times New Roman"/>
                <w:highlight w:val="cyan"/>
                <w:lang w:eastAsia="pl-PL"/>
              </w:rPr>
            </w:pPr>
          </w:p>
        </w:tc>
        <w:tc>
          <w:tcPr>
            <w:tcW w:w="0" w:type="auto"/>
            <w:vAlign w:val="center"/>
          </w:tcPr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E17369">
              <w:rPr>
                <w:rFonts w:ascii="Times New Roman" w:eastAsia="Times New Roman" w:hAnsi="Times New Roman" w:cs="Times New Roman"/>
                <w:lang w:eastAsia="pl-PL"/>
              </w:rPr>
              <w:t>Niezawodowe</w:t>
            </w:r>
          </w:p>
        </w:tc>
        <w:tc>
          <w:tcPr>
            <w:tcW w:w="0" w:type="auto"/>
            <w:vAlign w:val="center"/>
          </w:tcPr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lang w:eastAsia="pl-PL"/>
              </w:rPr>
              <w:t>35</w:t>
            </w:r>
          </w:p>
          <w:p w:rsidR="00C740FA" w:rsidRPr="00E17369" w:rsidRDefault="00C740FA" w:rsidP="00A177BD">
            <w:pPr>
              <w:spacing w:after="0" w:line="276" w:lineRule="auto"/>
              <w:ind w:firstLine="708"/>
              <w:rPr>
                <w:rFonts w:ascii="Times New Roman" w:eastAsia="Times New Roman" w:hAnsi="Times New Roman" w:cs="Times New Roman"/>
                <w:lang w:eastAsia="pl-PL"/>
              </w:rPr>
            </w:pPr>
          </w:p>
        </w:tc>
        <w:tc>
          <w:tcPr>
            <w:tcW w:w="0" w:type="auto"/>
            <w:vAlign w:val="center"/>
          </w:tcPr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E17369">
              <w:rPr>
                <w:rFonts w:ascii="Times New Roman" w:eastAsia="Times New Roman" w:hAnsi="Times New Roman" w:cs="Times New Roman"/>
                <w:lang w:eastAsia="pl-PL"/>
              </w:rPr>
              <w:t>Niezawodowe</w:t>
            </w:r>
          </w:p>
        </w:tc>
        <w:tc>
          <w:tcPr>
            <w:tcW w:w="0" w:type="auto"/>
            <w:vAlign w:val="center"/>
          </w:tcPr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lang w:eastAsia="pl-PL"/>
              </w:rPr>
              <w:t>43</w:t>
            </w:r>
          </w:p>
        </w:tc>
        <w:tc>
          <w:tcPr>
            <w:tcW w:w="0" w:type="auto"/>
            <w:vMerge/>
            <w:vAlign w:val="center"/>
          </w:tcPr>
          <w:p w:rsidR="00C740FA" w:rsidRPr="00E17369" w:rsidRDefault="00C740FA" w:rsidP="00A177BD">
            <w:pPr>
              <w:spacing w:after="0" w:line="276" w:lineRule="auto"/>
              <w:ind w:firstLine="708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</w:p>
        </w:tc>
        <w:tc>
          <w:tcPr>
            <w:tcW w:w="0" w:type="auto"/>
            <w:vMerge/>
            <w:vAlign w:val="center"/>
          </w:tcPr>
          <w:p w:rsidR="00C740FA" w:rsidRPr="00E17369" w:rsidRDefault="00C740FA" w:rsidP="00A177BD">
            <w:pPr>
              <w:spacing w:after="0" w:line="276" w:lineRule="auto"/>
              <w:ind w:firstLine="708"/>
              <w:rPr>
                <w:rFonts w:ascii="Times New Roman" w:eastAsia="Times New Roman" w:hAnsi="Times New Roman" w:cs="Times New Roman"/>
                <w:lang w:eastAsia="pl-PL"/>
              </w:rPr>
            </w:pPr>
          </w:p>
        </w:tc>
      </w:tr>
      <w:tr w:rsidR="00C740FA" w:rsidRPr="00E17369" w:rsidTr="00615DF6">
        <w:trPr>
          <w:cantSplit/>
          <w:trHeight w:val="562"/>
        </w:trPr>
        <w:tc>
          <w:tcPr>
            <w:tcW w:w="0" w:type="auto"/>
            <w:vMerge/>
            <w:vAlign w:val="center"/>
          </w:tcPr>
          <w:p w:rsidR="00C740FA" w:rsidRPr="00E17369" w:rsidRDefault="00C740FA" w:rsidP="00A177BD">
            <w:pPr>
              <w:spacing w:after="0" w:line="276" w:lineRule="auto"/>
              <w:ind w:firstLine="708"/>
              <w:rPr>
                <w:rFonts w:ascii="Times New Roman" w:eastAsia="Times New Roman" w:hAnsi="Times New Roman" w:cs="Times New Roman"/>
                <w:highlight w:val="cyan"/>
                <w:lang w:eastAsia="pl-PL"/>
              </w:rPr>
            </w:pPr>
          </w:p>
        </w:tc>
        <w:tc>
          <w:tcPr>
            <w:tcW w:w="0" w:type="auto"/>
            <w:vAlign w:val="center"/>
          </w:tcPr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E17369">
              <w:rPr>
                <w:rFonts w:ascii="Times New Roman" w:eastAsia="Times New Roman" w:hAnsi="Times New Roman" w:cs="Times New Roman"/>
                <w:lang w:eastAsia="pl-PL"/>
              </w:rPr>
              <w:t>Zawodowe rodziny zastępcze</w:t>
            </w:r>
          </w:p>
        </w:tc>
        <w:tc>
          <w:tcPr>
            <w:tcW w:w="0" w:type="auto"/>
            <w:vAlign w:val="center"/>
          </w:tcPr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lang w:eastAsia="pl-PL"/>
              </w:rPr>
              <w:t>6</w:t>
            </w:r>
          </w:p>
        </w:tc>
        <w:tc>
          <w:tcPr>
            <w:tcW w:w="0" w:type="auto"/>
            <w:vAlign w:val="center"/>
          </w:tcPr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E17369">
              <w:rPr>
                <w:rFonts w:ascii="Times New Roman" w:eastAsia="Times New Roman" w:hAnsi="Times New Roman" w:cs="Times New Roman"/>
                <w:lang w:eastAsia="pl-PL"/>
              </w:rPr>
              <w:t>Zawodowe rodziny zastępcze</w:t>
            </w:r>
          </w:p>
        </w:tc>
        <w:tc>
          <w:tcPr>
            <w:tcW w:w="0" w:type="auto"/>
            <w:vAlign w:val="center"/>
          </w:tcPr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lang w:eastAsia="pl-PL"/>
              </w:rPr>
              <w:t>20</w:t>
            </w:r>
          </w:p>
        </w:tc>
        <w:tc>
          <w:tcPr>
            <w:tcW w:w="0" w:type="auto"/>
            <w:vMerge w:val="restart"/>
            <w:vAlign w:val="center"/>
          </w:tcPr>
          <w:p w:rsidR="00C740FA" w:rsidRPr="00E17369" w:rsidRDefault="00C740FA" w:rsidP="00A177BD">
            <w:pPr>
              <w:spacing w:after="0" w:line="276" w:lineRule="auto"/>
              <w:ind w:firstLine="708"/>
              <w:jc w:val="both"/>
              <w:rPr>
                <w:rFonts w:ascii="Times New Roman" w:eastAsia="Times New Roman" w:hAnsi="Times New Roman" w:cs="Times New Roman"/>
                <w:highlight w:val="cyan"/>
                <w:lang w:eastAsia="pl-PL"/>
              </w:rPr>
            </w:pPr>
          </w:p>
          <w:p w:rsidR="00C740FA" w:rsidRPr="00E17369" w:rsidRDefault="00C740FA" w:rsidP="00A177BD">
            <w:pPr>
              <w:spacing w:after="0" w:line="276" w:lineRule="auto"/>
              <w:jc w:val="both"/>
              <w:rPr>
                <w:rFonts w:ascii="Times New Roman" w:eastAsia="Times New Roman" w:hAnsi="Times New Roman" w:cs="Times New Roman"/>
                <w:highlight w:val="cyan"/>
                <w:lang w:eastAsia="pl-PL"/>
              </w:rPr>
            </w:pPr>
            <w:r w:rsidRPr="00E17369">
              <w:rPr>
                <w:rFonts w:ascii="Times New Roman" w:eastAsia="Times New Roman" w:hAnsi="Times New Roman" w:cs="Times New Roman"/>
                <w:lang w:eastAsia="pl-PL"/>
              </w:rPr>
              <w:t>9</w:t>
            </w:r>
          </w:p>
        </w:tc>
        <w:tc>
          <w:tcPr>
            <w:tcW w:w="0" w:type="auto"/>
            <w:vMerge w:val="restart"/>
            <w:vAlign w:val="center"/>
          </w:tcPr>
          <w:p w:rsidR="00C740FA" w:rsidRPr="00E17369" w:rsidRDefault="00C740FA" w:rsidP="00A177BD">
            <w:pPr>
              <w:spacing w:after="0" w:line="276" w:lineRule="auto"/>
              <w:ind w:firstLine="708"/>
              <w:rPr>
                <w:rFonts w:ascii="Times New Roman" w:eastAsia="Times New Roman" w:hAnsi="Times New Roman" w:cs="Times New Roman"/>
                <w:highlight w:val="cyan"/>
                <w:lang w:eastAsia="pl-PL"/>
              </w:rPr>
            </w:pPr>
          </w:p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highlight w:val="cyan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lang w:eastAsia="pl-PL"/>
              </w:rPr>
              <w:t>43</w:t>
            </w:r>
          </w:p>
        </w:tc>
      </w:tr>
      <w:tr w:rsidR="00C740FA" w:rsidRPr="00E17369" w:rsidTr="00615DF6">
        <w:trPr>
          <w:cantSplit/>
          <w:trHeight w:val="456"/>
        </w:trPr>
        <w:tc>
          <w:tcPr>
            <w:tcW w:w="0" w:type="auto"/>
            <w:vMerge/>
          </w:tcPr>
          <w:p w:rsidR="00C740FA" w:rsidRPr="00E17369" w:rsidRDefault="00C740FA" w:rsidP="00A177BD">
            <w:pPr>
              <w:spacing w:after="0" w:line="276" w:lineRule="auto"/>
              <w:ind w:firstLine="708"/>
              <w:jc w:val="both"/>
              <w:rPr>
                <w:rFonts w:ascii="Times New Roman" w:eastAsia="Times New Roman" w:hAnsi="Times New Roman" w:cs="Times New Roman"/>
                <w:highlight w:val="cyan"/>
                <w:lang w:eastAsia="pl-PL"/>
              </w:rPr>
            </w:pPr>
          </w:p>
        </w:tc>
        <w:tc>
          <w:tcPr>
            <w:tcW w:w="0" w:type="auto"/>
            <w:vAlign w:val="center"/>
          </w:tcPr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E17369">
              <w:rPr>
                <w:rFonts w:ascii="Times New Roman" w:eastAsia="Times New Roman" w:hAnsi="Times New Roman" w:cs="Times New Roman"/>
                <w:lang w:eastAsia="pl-PL"/>
              </w:rPr>
              <w:t>Pogotowia Rodzinne</w:t>
            </w:r>
          </w:p>
        </w:tc>
        <w:tc>
          <w:tcPr>
            <w:tcW w:w="0" w:type="auto"/>
            <w:vAlign w:val="center"/>
          </w:tcPr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lang w:eastAsia="pl-PL"/>
              </w:rPr>
              <w:t>2</w:t>
            </w:r>
          </w:p>
        </w:tc>
        <w:tc>
          <w:tcPr>
            <w:tcW w:w="0" w:type="auto"/>
            <w:vAlign w:val="center"/>
          </w:tcPr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E17369">
              <w:rPr>
                <w:rFonts w:ascii="Times New Roman" w:eastAsia="Times New Roman" w:hAnsi="Times New Roman" w:cs="Times New Roman"/>
                <w:lang w:eastAsia="pl-PL"/>
              </w:rPr>
              <w:t>Pogotowia Rodzinne</w:t>
            </w:r>
          </w:p>
        </w:tc>
        <w:tc>
          <w:tcPr>
            <w:tcW w:w="0" w:type="auto"/>
            <w:vAlign w:val="center"/>
          </w:tcPr>
          <w:p w:rsidR="00C740FA" w:rsidRPr="00E17369" w:rsidRDefault="00C740FA" w:rsidP="00A177B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lang w:eastAsia="pl-PL"/>
              </w:rPr>
              <w:t>14</w:t>
            </w:r>
          </w:p>
        </w:tc>
        <w:tc>
          <w:tcPr>
            <w:tcW w:w="0" w:type="auto"/>
            <w:vMerge/>
          </w:tcPr>
          <w:p w:rsidR="00C740FA" w:rsidRPr="00E17369" w:rsidRDefault="00C740FA" w:rsidP="00A177BD">
            <w:pPr>
              <w:spacing w:after="0" w:line="276" w:lineRule="auto"/>
              <w:ind w:firstLine="708"/>
              <w:jc w:val="both"/>
              <w:rPr>
                <w:rFonts w:ascii="Times New Roman" w:eastAsia="Times New Roman" w:hAnsi="Times New Roman" w:cs="Times New Roman"/>
                <w:highlight w:val="cyan"/>
                <w:lang w:eastAsia="pl-PL"/>
              </w:rPr>
            </w:pPr>
          </w:p>
        </w:tc>
        <w:tc>
          <w:tcPr>
            <w:tcW w:w="0" w:type="auto"/>
            <w:vMerge/>
          </w:tcPr>
          <w:p w:rsidR="00C740FA" w:rsidRPr="00E17369" w:rsidRDefault="00C740FA" w:rsidP="00A177BD">
            <w:pPr>
              <w:spacing w:after="0" w:line="276" w:lineRule="auto"/>
              <w:ind w:firstLine="708"/>
              <w:jc w:val="both"/>
              <w:rPr>
                <w:rFonts w:ascii="Times New Roman" w:eastAsia="Times New Roman" w:hAnsi="Times New Roman" w:cs="Times New Roman"/>
                <w:highlight w:val="cyan"/>
                <w:lang w:eastAsia="pl-PL"/>
              </w:rPr>
            </w:pPr>
          </w:p>
        </w:tc>
      </w:tr>
      <w:tr w:rsidR="00C740FA" w:rsidRPr="00E17369" w:rsidTr="00615DF6">
        <w:trPr>
          <w:cantSplit/>
          <w:trHeight w:val="434"/>
        </w:trPr>
        <w:tc>
          <w:tcPr>
            <w:tcW w:w="0" w:type="auto"/>
            <w:vMerge/>
          </w:tcPr>
          <w:p w:rsidR="00C740FA" w:rsidRPr="00E17369" w:rsidRDefault="00C740FA" w:rsidP="00A177BD">
            <w:pPr>
              <w:spacing w:after="0" w:line="276" w:lineRule="auto"/>
              <w:ind w:firstLine="708"/>
              <w:jc w:val="both"/>
              <w:rPr>
                <w:rFonts w:ascii="Times New Roman" w:eastAsia="Times New Roman" w:hAnsi="Times New Roman" w:cs="Times New Roman"/>
                <w:highlight w:val="cyan"/>
                <w:lang w:eastAsia="pl-PL"/>
              </w:rPr>
            </w:pPr>
          </w:p>
        </w:tc>
        <w:tc>
          <w:tcPr>
            <w:tcW w:w="0" w:type="auto"/>
            <w:vAlign w:val="center"/>
          </w:tcPr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E17369">
              <w:rPr>
                <w:rFonts w:ascii="Times New Roman" w:eastAsia="Times New Roman" w:hAnsi="Times New Roman" w:cs="Times New Roman"/>
                <w:lang w:eastAsia="pl-PL"/>
              </w:rPr>
              <w:t>Rodzinne Domy Dziecka</w:t>
            </w:r>
          </w:p>
        </w:tc>
        <w:tc>
          <w:tcPr>
            <w:tcW w:w="0" w:type="auto"/>
            <w:vAlign w:val="center"/>
          </w:tcPr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E17369">
              <w:rPr>
                <w:rFonts w:ascii="Times New Roman" w:eastAsia="Times New Roman" w:hAnsi="Times New Roman" w:cs="Times New Roman"/>
                <w:lang w:eastAsia="pl-PL"/>
              </w:rPr>
              <w:t>1</w:t>
            </w:r>
          </w:p>
        </w:tc>
        <w:tc>
          <w:tcPr>
            <w:tcW w:w="0" w:type="auto"/>
            <w:vAlign w:val="center"/>
          </w:tcPr>
          <w:p w:rsidR="00C740FA" w:rsidRPr="00E17369" w:rsidRDefault="00C740FA" w:rsidP="00A177BD">
            <w:pPr>
              <w:spacing w:after="0" w:line="276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E17369">
              <w:rPr>
                <w:rFonts w:ascii="Times New Roman" w:eastAsia="Times New Roman" w:hAnsi="Times New Roman" w:cs="Times New Roman"/>
                <w:lang w:eastAsia="pl-PL"/>
              </w:rPr>
              <w:t>Rodzinne Domy Dziecka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:rsidR="00C740FA" w:rsidRPr="00E17369" w:rsidRDefault="00C740FA" w:rsidP="00A177BD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lang w:eastAsia="pl-PL"/>
              </w:rPr>
              <w:t>9</w:t>
            </w:r>
          </w:p>
        </w:tc>
        <w:tc>
          <w:tcPr>
            <w:tcW w:w="0" w:type="auto"/>
            <w:vMerge/>
          </w:tcPr>
          <w:p w:rsidR="00C740FA" w:rsidRPr="00E17369" w:rsidRDefault="00C740FA" w:rsidP="00A177BD">
            <w:pPr>
              <w:spacing w:after="0" w:line="276" w:lineRule="auto"/>
              <w:ind w:firstLine="708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</w:p>
        </w:tc>
        <w:tc>
          <w:tcPr>
            <w:tcW w:w="0" w:type="auto"/>
            <w:vMerge/>
          </w:tcPr>
          <w:p w:rsidR="00C740FA" w:rsidRPr="00E17369" w:rsidRDefault="00C740FA" w:rsidP="00A177BD">
            <w:pPr>
              <w:spacing w:after="0" w:line="276" w:lineRule="auto"/>
              <w:ind w:firstLine="708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</w:p>
        </w:tc>
      </w:tr>
    </w:tbl>
    <w:p w:rsidR="00C740FA" w:rsidRPr="00E17369" w:rsidRDefault="00C740FA" w:rsidP="00A177BD">
      <w:pPr>
        <w:spacing w:line="276" w:lineRule="auto"/>
        <w:jc w:val="both"/>
        <w:rPr>
          <w:sz w:val="18"/>
          <w:szCs w:val="18"/>
        </w:rPr>
      </w:pPr>
    </w:p>
    <w:p w:rsidR="00C740FA" w:rsidRPr="00E17369" w:rsidRDefault="00C740FA" w:rsidP="00A177BD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x-none"/>
        </w:rPr>
      </w:pP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W 202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>2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 roku w rodzinach zastępczych </w:t>
      </w:r>
      <w:r w:rsidRPr="00E17369">
        <w:rPr>
          <w:rFonts w:ascii="Times New Roman" w:eastAsia="Times New Roman" w:hAnsi="Times New Roman" w:cs="Times New Roman"/>
          <w:sz w:val="24"/>
          <w:szCs w:val="24"/>
          <w:lang w:eastAsia="x-none"/>
        </w:rPr>
        <w:t>w Powiecie Chrzanowskim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 przebywało 1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>0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 dzieci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br/>
        <w:t xml:space="preserve">z innych Powiatów. W tej sprawie zawarto porozumienia z </w:t>
      </w:r>
      <w:r w:rsidR="00741D8A">
        <w:rPr>
          <w:rFonts w:ascii="Times New Roman" w:eastAsia="Times New Roman" w:hAnsi="Times New Roman" w:cs="Times New Roman"/>
          <w:sz w:val="24"/>
          <w:szCs w:val="24"/>
          <w:lang w:eastAsia="x-none"/>
        </w:rPr>
        <w:t>p</w:t>
      </w:r>
      <w:proofErr w:type="spellStart"/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owiatami</w:t>
      </w:r>
      <w:proofErr w:type="spellEnd"/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: Będzi</w:t>
      </w:r>
      <w:r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ńskim, </w:t>
      </w:r>
      <w:r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lastRenderedPageBreak/>
        <w:t xml:space="preserve">Oświęcimskim, 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>Wodzisławskim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, Słu</w:t>
      </w:r>
      <w:r w:rsidR="00741D8A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pskim oraz g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minami miejskimi: Jaworzno, Sosnowiec, Pozna</w:t>
      </w:r>
      <w:r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ń, Kraków, Bielsko-Biała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. Koszty utrzymania tych dzieci wyniosły 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 xml:space="preserve">127 162,86 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zł</w:t>
      </w:r>
      <w:r w:rsidRPr="00E17369">
        <w:rPr>
          <w:rFonts w:ascii="Times New Roman" w:eastAsia="Times New Roman" w:hAnsi="Times New Roman" w:cs="Times New Roman"/>
          <w:sz w:val="24"/>
          <w:szCs w:val="24"/>
          <w:lang w:eastAsia="x-none"/>
        </w:rPr>
        <w:t xml:space="preserve">. </w:t>
      </w:r>
    </w:p>
    <w:p w:rsidR="00C740FA" w:rsidRPr="00E17369" w:rsidRDefault="00C740FA" w:rsidP="00A177BD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x-none"/>
        </w:rPr>
      </w:pPr>
    </w:p>
    <w:p w:rsidR="00C740FA" w:rsidRPr="00E17369" w:rsidRDefault="00C740FA" w:rsidP="00A177BD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>23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 dzieci z </w:t>
      </w:r>
      <w:r w:rsidRPr="00E17369">
        <w:rPr>
          <w:rFonts w:ascii="Times New Roman" w:eastAsia="Times New Roman" w:hAnsi="Times New Roman" w:cs="Times New Roman"/>
          <w:sz w:val="24"/>
          <w:szCs w:val="24"/>
          <w:lang w:eastAsia="x-none"/>
        </w:rPr>
        <w:t>P</w:t>
      </w:r>
      <w:proofErr w:type="spellStart"/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owiatu</w:t>
      </w:r>
      <w:proofErr w:type="spellEnd"/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 Chrzanowskiego umieszczono w rodzinach zastępczych na terenie innych Powiatów. Zawarto stosowne porozumienia z </w:t>
      </w:r>
      <w:r w:rsidRPr="00E17369">
        <w:rPr>
          <w:rFonts w:ascii="Times New Roman" w:eastAsia="Times New Roman" w:hAnsi="Times New Roman" w:cs="Times New Roman"/>
          <w:sz w:val="24"/>
          <w:szCs w:val="24"/>
          <w:lang w:eastAsia="x-none"/>
        </w:rPr>
        <w:t>P</w:t>
      </w:r>
      <w:proofErr w:type="spellStart"/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owiatami</w:t>
      </w:r>
      <w:proofErr w:type="spellEnd"/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: Krakowskim, Pszczyńskim, Brzozowskim, Sochaczewskim, </w:t>
      </w:r>
      <w:r w:rsidRPr="00E17369">
        <w:rPr>
          <w:rFonts w:ascii="Times New Roman" w:eastAsia="Times New Roman" w:hAnsi="Times New Roman" w:cs="Times New Roman"/>
          <w:sz w:val="24"/>
          <w:szCs w:val="24"/>
          <w:lang w:eastAsia="x-none"/>
        </w:rPr>
        <w:t>M</w:t>
      </w:r>
      <w:proofErr w:type="spellStart"/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alborskim</w:t>
      </w:r>
      <w:proofErr w:type="spellEnd"/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, </w:t>
      </w:r>
      <w:r w:rsidRPr="00E17369">
        <w:rPr>
          <w:rFonts w:ascii="Times New Roman" w:eastAsia="Times New Roman" w:hAnsi="Times New Roman" w:cs="Times New Roman"/>
          <w:sz w:val="24"/>
          <w:szCs w:val="24"/>
          <w:lang w:eastAsia="x-none"/>
        </w:rPr>
        <w:t>L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eskim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,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 Białogardzkim, Lublinieckim, Boc</w:t>
      </w:r>
      <w:r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heńskim,</w:t>
      </w:r>
      <w:r w:rsidRPr="00E17369">
        <w:rPr>
          <w:rFonts w:ascii="Times New Roman" w:eastAsia="Times New Roman" w:hAnsi="Times New Roman" w:cs="Times New Roman"/>
          <w:sz w:val="24"/>
          <w:szCs w:val="24"/>
          <w:lang w:eastAsia="x-none"/>
        </w:rPr>
        <w:t xml:space="preserve"> Bieruńsko-Lędzińskim oraz z 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Gminą miejską Jaworzno</w:t>
      </w:r>
      <w:r w:rsidRPr="00E17369">
        <w:rPr>
          <w:rFonts w:ascii="Times New Roman" w:eastAsia="Times New Roman" w:hAnsi="Times New Roman" w:cs="Times New Roman"/>
          <w:sz w:val="24"/>
          <w:szCs w:val="24"/>
          <w:lang w:eastAsia="x-none"/>
        </w:rPr>
        <w:t>, Kraków, Katowice, Mysłowice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>, Jastrzębie Zdrój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. Koszty utrzymania dzie</w:t>
      </w:r>
      <w:r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ci w tych rodzinach wyniosły 2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>93</w:t>
      </w:r>
      <w:r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 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>470,76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 zł.</w:t>
      </w:r>
    </w:p>
    <w:p w:rsidR="00C740FA" w:rsidRDefault="00C740FA" w:rsidP="00A177BD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</w:pPr>
    </w:p>
    <w:p w:rsidR="00C740FA" w:rsidRDefault="00C740FA" w:rsidP="00A177BD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x-none" w:eastAsia="x-none"/>
        </w:rPr>
      </w:pPr>
      <w:r w:rsidRPr="00E17369">
        <w:rPr>
          <w:rFonts w:ascii="Times New Roman" w:eastAsia="Times New Roman" w:hAnsi="Times New Roman" w:cs="Times New Roman"/>
          <w:b/>
          <w:sz w:val="24"/>
          <w:szCs w:val="24"/>
          <w:lang w:val="x-none" w:eastAsia="x-none"/>
        </w:rPr>
        <w:t xml:space="preserve">Placówki opiekuńczo </w:t>
      </w:r>
      <w:r>
        <w:rPr>
          <w:rFonts w:ascii="Times New Roman" w:eastAsia="Times New Roman" w:hAnsi="Times New Roman" w:cs="Times New Roman"/>
          <w:b/>
          <w:sz w:val="24"/>
          <w:szCs w:val="24"/>
          <w:lang w:val="x-none" w:eastAsia="x-none"/>
        </w:rPr>
        <w:t>–</w:t>
      </w:r>
      <w:r w:rsidRPr="00E17369">
        <w:rPr>
          <w:rFonts w:ascii="Times New Roman" w:eastAsia="Times New Roman" w:hAnsi="Times New Roman" w:cs="Times New Roman"/>
          <w:b/>
          <w:sz w:val="24"/>
          <w:szCs w:val="24"/>
          <w:lang w:val="x-none" w:eastAsia="x-none"/>
        </w:rPr>
        <w:t xml:space="preserve"> wychowawcze</w:t>
      </w:r>
    </w:p>
    <w:p w:rsidR="00C740FA" w:rsidRPr="00A63CA4" w:rsidRDefault="00C740FA" w:rsidP="00A177BD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x-none" w:eastAsia="x-none"/>
        </w:rPr>
      </w:pP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Liczba postanowień sądowych wydanych przez Sąd Rejonowy w Chrzanowie</w:t>
      </w:r>
      <w:r w:rsidRPr="00E17369">
        <w:rPr>
          <w:rFonts w:ascii="Times New Roman" w:eastAsia="Times New Roman" w:hAnsi="Times New Roman" w:cs="Times New Roman"/>
          <w:sz w:val="24"/>
          <w:szCs w:val="24"/>
          <w:lang w:eastAsia="x-none"/>
        </w:rPr>
        <w:t xml:space="preserve"> 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do</w:t>
      </w:r>
      <w:r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tyczących umieszczenia dzieci w 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placówkach opiekuńczo-wychowawczych typu</w:t>
      </w:r>
      <w:r w:rsidRPr="00E17369">
        <w:rPr>
          <w:rFonts w:ascii="Times New Roman" w:eastAsia="Times New Roman" w:hAnsi="Times New Roman" w:cs="Times New Roman"/>
          <w:sz w:val="24"/>
          <w:szCs w:val="24"/>
          <w:lang w:eastAsia="x-none"/>
        </w:rPr>
        <w:t xml:space="preserve"> 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rodzinnego i socjalizacyjnego wyniosła 1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>9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.</w:t>
      </w:r>
    </w:p>
    <w:p w:rsidR="00C740FA" w:rsidRPr="00E17369" w:rsidRDefault="00C740FA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740FA" w:rsidRPr="00E17369" w:rsidRDefault="00C740FA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7369">
        <w:rPr>
          <w:rFonts w:ascii="Times New Roman" w:hAnsi="Times New Roman" w:cs="Times New Roman"/>
          <w:sz w:val="24"/>
          <w:szCs w:val="24"/>
        </w:rPr>
        <w:t>Środki przekazane przez Powiat na dzieci umieszczone w placówkach</w:t>
      </w:r>
    </w:p>
    <w:tbl>
      <w:tblPr>
        <w:tblpPr w:leftFromText="141" w:rightFromText="141" w:vertAnchor="text" w:horzAnchor="margin" w:tblpXSpec="center" w:tblpY="132"/>
        <w:tblW w:w="90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074"/>
        <w:gridCol w:w="3006"/>
      </w:tblGrid>
      <w:tr w:rsidR="00C740FA" w:rsidRPr="00E17369" w:rsidTr="00615DF6">
        <w:trPr>
          <w:trHeight w:val="222"/>
        </w:trPr>
        <w:tc>
          <w:tcPr>
            <w:tcW w:w="6074" w:type="dxa"/>
            <w:shd w:val="clear" w:color="auto" w:fill="D9D9D9" w:themeFill="background1" w:themeFillShade="D9"/>
            <w:vAlign w:val="center"/>
          </w:tcPr>
          <w:p w:rsidR="00C740FA" w:rsidRPr="00E17369" w:rsidRDefault="00C740FA" w:rsidP="00A177BD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E17369">
              <w:rPr>
                <w:rFonts w:ascii="Times New Roman" w:hAnsi="Times New Roman" w:cs="Times New Roman"/>
                <w:b/>
              </w:rPr>
              <w:t>Typ placówek</w:t>
            </w:r>
          </w:p>
        </w:tc>
        <w:tc>
          <w:tcPr>
            <w:tcW w:w="3006" w:type="dxa"/>
            <w:shd w:val="clear" w:color="auto" w:fill="D9D9D9" w:themeFill="background1" w:themeFillShade="D9"/>
            <w:vAlign w:val="center"/>
          </w:tcPr>
          <w:p w:rsidR="00C740FA" w:rsidRPr="00E17369" w:rsidRDefault="00C740FA" w:rsidP="00A177B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2022 rok</w:t>
            </w:r>
          </w:p>
        </w:tc>
      </w:tr>
      <w:tr w:rsidR="00C740FA" w:rsidRPr="00E17369" w:rsidTr="00615DF6">
        <w:trPr>
          <w:trHeight w:val="222"/>
        </w:trPr>
        <w:tc>
          <w:tcPr>
            <w:tcW w:w="607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C740FA" w:rsidRPr="00E17369" w:rsidRDefault="00C740FA" w:rsidP="00A177B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DD w Libiążu</w:t>
            </w:r>
          </w:p>
        </w:tc>
        <w:tc>
          <w:tcPr>
            <w:tcW w:w="3006" w:type="dxa"/>
            <w:vAlign w:val="center"/>
          </w:tcPr>
          <w:p w:rsidR="00C740FA" w:rsidRPr="00E17369" w:rsidRDefault="00C740FA" w:rsidP="00A177B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242 371,63 </w:t>
            </w:r>
            <w:r w:rsidRPr="00E17369">
              <w:rPr>
                <w:rFonts w:ascii="Times New Roman" w:hAnsi="Times New Roman" w:cs="Times New Roman"/>
              </w:rPr>
              <w:t>zł</w:t>
            </w:r>
          </w:p>
        </w:tc>
      </w:tr>
      <w:tr w:rsidR="00C740FA" w:rsidRPr="00E17369" w:rsidTr="00615DF6">
        <w:trPr>
          <w:trHeight w:val="330"/>
        </w:trPr>
        <w:tc>
          <w:tcPr>
            <w:tcW w:w="6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740FA" w:rsidRPr="00E17369" w:rsidRDefault="00C740FA" w:rsidP="00A177B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Placówki poza powiatem</w:t>
            </w:r>
          </w:p>
        </w:tc>
        <w:tc>
          <w:tcPr>
            <w:tcW w:w="3006" w:type="dxa"/>
            <w:vAlign w:val="center"/>
          </w:tcPr>
          <w:p w:rsidR="00C740FA" w:rsidRPr="00E17369" w:rsidRDefault="00C740FA" w:rsidP="00A177B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1 381 642,58</w:t>
            </w:r>
            <w:r w:rsidRPr="00E17369">
              <w:rPr>
                <w:rFonts w:ascii="Times New Roman" w:hAnsi="Times New Roman" w:cs="Times New Roman"/>
              </w:rPr>
              <w:t xml:space="preserve"> zł</w:t>
            </w:r>
          </w:p>
        </w:tc>
      </w:tr>
      <w:tr w:rsidR="00C740FA" w:rsidRPr="00E17369" w:rsidTr="00615DF6">
        <w:trPr>
          <w:trHeight w:val="276"/>
        </w:trPr>
        <w:tc>
          <w:tcPr>
            <w:tcW w:w="607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C740FA" w:rsidRPr="00E17369" w:rsidRDefault="00C740FA" w:rsidP="00A177BD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E17369">
              <w:rPr>
                <w:rFonts w:ascii="Times New Roman" w:hAnsi="Times New Roman" w:cs="Times New Roman"/>
              </w:rPr>
              <w:t>POWDiR</w:t>
            </w:r>
            <w:proofErr w:type="spellEnd"/>
            <w:r w:rsidRPr="00E17369">
              <w:rPr>
                <w:rFonts w:ascii="Times New Roman" w:hAnsi="Times New Roman" w:cs="Times New Roman"/>
              </w:rPr>
              <w:t xml:space="preserve"> (POW 1 + POW 2)</w:t>
            </w:r>
          </w:p>
        </w:tc>
        <w:tc>
          <w:tcPr>
            <w:tcW w:w="3006" w:type="dxa"/>
            <w:vAlign w:val="center"/>
          </w:tcPr>
          <w:p w:rsidR="00C740FA" w:rsidRPr="00E17369" w:rsidRDefault="00C740FA" w:rsidP="00A177B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2 505 117,69</w:t>
            </w:r>
            <w:r w:rsidRPr="00E17369">
              <w:rPr>
                <w:rFonts w:ascii="Times New Roman" w:hAnsi="Times New Roman" w:cs="Times New Roman"/>
              </w:rPr>
              <w:t xml:space="preserve"> zł</w:t>
            </w:r>
          </w:p>
        </w:tc>
      </w:tr>
      <w:tr w:rsidR="00C740FA" w:rsidRPr="00E17369" w:rsidTr="00615DF6">
        <w:trPr>
          <w:trHeight w:val="222"/>
        </w:trPr>
        <w:tc>
          <w:tcPr>
            <w:tcW w:w="6074" w:type="dxa"/>
            <w:shd w:val="clear" w:color="auto" w:fill="auto"/>
            <w:vAlign w:val="center"/>
          </w:tcPr>
          <w:p w:rsidR="00C740FA" w:rsidRPr="00E17369" w:rsidRDefault="00C740FA" w:rsidP="00A177BD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E17369">
              <w:rPr>
                <w:rFonts w:ascii="Times New Roman" w:hAnsi="Times New Roman" w:cs="Times New Roman"/>
                <w:b/>
              </w:rPr>
              <w:t>Razem</w:t>
            </w:r>
          </w:p>
        </w:tc>
        <w:tc>
          <w:tcPr>
            <w:tcW w:w="3006" w:type="dxa"/>
            <w:vAlign w:val="center"/>
          </w:tcPr>
          <w:p w:rsidR="00C740FA" w:rsidRPr="00E17369" w:rsidRDefault="00C740FA" w:rsidP="00A177B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4 129 131,90</w:t>
            </w:r>
            <w:r w:rsidRPr="00E17369">
              <w:rPr>
                <w:rFonts w:ascii="Times New Roman" w:hAnsi="Times New Roman" w:cs="Times New Roman"/>
                <w:b/>
              </w:rPr>
              <w:t xml:space="preserve"> zł</w:t>
            </w:r>
          </w:p>
        </w:tc>
      </w:tr>
    </w:tbl>
    <w:p w:rsidR="00615DF6" w:rsidRDefault="00615DF6" w:rsidP="00A177BD">
      <w:pPr>
        <w:rPr>
          <w:rFonts w:ascii="Times New Roman" w:hAnsi="Times New Roman" w:cs="Times New Roman"/>
          <w:b/>
          <w:sz w:val="24"/>
          <w:szCs w:val="24"/>
        </w:rPr>
      </w:pPr>
    </w:p>
    <w:p w:rsidR="00C740FA" w:rsidRPr="00E17369" w:rsidRDefault="00C740FA" w:rsidP="00A177BD">
      <w:pPr>
        <w:rPr>
          <w:rFonts w:ascii="Times New Roman" w:hAnsi="Times New Roman" w:cs="Times New Roman"/>
          <w:b/>
          <w:sz w:val="24"/>
          <w:szCs w:val="24"/>
        </w:rPr>
      </w:pPr>
      <w:r w:rsidRPr="00E17369">
        <w:rPr>
          <w:rFonts w:ascii="Times New Roman" w:hAnsi="Times New Roman" w:cs="Times New Roman"/>
          <w:b/>
          <w:sz w:val="24"/>
          <w:szCs w:val="24"/>
        </w:rPr>
        <w:t>Środki zewnętrzne</w:t>
      </w:r>
    </w:p>
    <w:p w:rsidR="00C740FA" w:rsidRPr="00E17369" w:rsidRDefault="00C740FA" w:rsidP="00A177BD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E17369">
        <w:rPr>
          <w:rFonts w:ascii="Times New Roman" w:hAnsi="Times New Roman" w:cs="Times New Roman"/>
          <w:sz w:val="24"/>
          <w:szCs w:val="24"/>
        </w:rPr>
        <w:t xml:space="preserve">Na zadania realizowane przez PCPR pozyskano środki zewnętrzne z Małopolskiego Urzędu Wojewódzkiego na: </w:t>
      </w:r>
    </w:p>
    <w:p w:rsidR="00C740FA" w:rsidRPr="00440C7A" w:rsidRDefault="00C740FA" w:rsidP="00A177BD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E17369">
        <w:rPr>
          <w:rFonts w:ascii="Times New Roman" w:eastAsia="Times New Roman" w:hAnsi="Times New Roman" w:cs="Times New Roman"/>
          <w:sz w:val="24"/>
          <w:szCs w:val="24"/>
          <w:lang w:eastAsia="pl-PL"/>
        </w:rPr>
        <w:t>pomoc cudzoz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iemcom</w:t>
      </w:r>
      <w:r w:rsidR="00615DF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(Karta Polaka) - 18 849,60 zł</w:t>
      </w:r>
    </w:p>
    <w:p w:rsidR="00C740FA" w:rsidRPr="00E17369" w:rsidRDefault="00C740FA" w:rsidP="00A177BD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pomoc cudzoziemcom (oc</w:t>
      </w:r>
      <w:r w:rsidR="00511F77">
        <w:rPr>
          <w:rFonts w:ascii="Times New Roman" w:eastAsia="Times New Roman" w:hAnsi="Times New Roman" w:cs="Times New Roman"/>
          <w:sz w:val="24"/>
          <w:szCs w:val="24"/>
          <w:lang w:eastAsia="pl-PL"/>
        </w:rPr>
        <w:t>hrona uzupełniająca) - 8 700 zł</w:t>
      </w:r>
    </w:p>
    <w:p w:rsidR="00C740FA" w:rsidRPr="00440C7A" w:rsidRDefault="00C740FA" w:rsidP="00A177BD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E1736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program </w:t>
      </w:r>
      <w:proofErr w:type="spellStart"/>
      <w:r w:rsidRPr="00E17369">
        <w:rPr>
          <w:rFonts w:ascii="Times New Roman" w:eastAsia="Times New Roman" w:hAnsi="Times New Roman" w:cs="Times New Roman"/>
          <w:sz w:val="24"/>
          <w:szCs w:val="24"/>
          <w:lang w:eastAsia="pl-PL"/>
        </w:rPr>
        <w:t>korekcyjno</w:t>
      </w:r>
      <w:proofErr w:type="spellEnd"/>
      <w:r w:rsidRPr="00E1736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– edukacyjny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dla sprawców przemocy - 10 265,96</w:t>
      </w:r>
      <w:r w:rsidRPr="00E1736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zł</w:t>
      </w:r>
    </w:p>
    <w:p w:rsidR="00C740FA" w:rsidRPr="00440C7A" w:rsidRDefault="00C740FA" w:rsidP="00A177BD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program „Opiek</w:t>
      </w:r>
      <w:r w:rsidR="00511F7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a </w:t>
      </w:r>
      <w:proofErr w:type="spellStart"/>
      <w:r w:rsidR="00511F77">
        <w:rPr>
          <w:rFonts w:ascii="Times New Roman" w:eastAsia="Times New Roman" w:hAnsi="Times New Roman" w:cs="Times New Roman"/>
          <w:sz w:val="24"/>
          <w:szCs w:val="24"/>
          <w:lang w:eastAsia="pl-PL"/>
        </w:rPr>
        <w:t>wytchnieniowa</w:t>
      </w:r>
      <w:proofErr w:type="spellEnd"/>
      <w:r w:rsidR="00511F77">
        <w:rPr>
          <w:rFonts w:ascii="Times New Roman" w:eastAsia="Times New Roman" w:hAnsi="Times New Roman" w:cs="Times New Roman"/>
          <w:sz w:val="24"/>
          <w:szCs w:val="24"/>
          <w:lang w:eastAsia="pl-PL"/>
        </w:rPr>
        <w:t>” - 96</w:t>
      </w:r>
      <w:r w:rsidR="00615DF6">
        <w:rPr>
          <w:rFonts w:ascii="Times New Roman" w:eastAsia="Times New Roman" w:hAnsi="Times New Roman" w:cs="Times New Roman"/>
          <w:sz w:val="24"/>
          <w:szCs w:val="24"/>
          <w:lang w:eastAsia="pl-PL"/>
        </w:rPr>
        <w:t> </w:t>
      </w:r>
      <w:r w:rsidR="00511F77">
        <w:rPr>
          <w:rFonts w:ascii="Times New Roman" w:eastAsia="Times New Roman" w:hAnsi="Times New Roman" w:cs="Times New Roman"/>
          <w:sz w:val="24"/>
          <w:szCs w:val="24"/>
          <w:lang w:eastAsia="pl-PL"/>
        </w:rPr>
        <w:t>390</w:t>
      </w:r>
      <w:r w:rsidR="00615DF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511F77">
        <w:rPr>
          <w:rFonts w:ascii="Times New Roman" w:eastAsia="Times New Roman" w:hAnsi="Times New Roman" w:cs="Times New Roman"/>
          <w:sz w:val="24"/>
          <w:szCs w:val="24"/>
          <w:lang w:eastAsia="pl-PL"/>
        </w:rPr>
        <w:t>zł</w:t>
      </w:r>
    </w:p>
    <w:p w:rsidR="00C740FA" w:rsidRPr="00E17369" w:rsidRDefault="00C740FA" w:rsidP="00A177BD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realizacja zadań na rzecz pomocy Ukrainie - 2</w:t>
      </w:r>
      <w:r w:rsidR="00511F77">
        <w:rPr>
          <w:rFonts w:ascii="Times New Roman" w:eastAsia="Times New Roman" w:hAnsi="Times New Roman" w:cs="Times New Roman"/>
          <w:sz w:val="24"/>
          <w:szCs w:val="24"/>
          <w:lang w:eastAsia="pl-PL"/>
        </w:rPr>
        <w:t> 502,04 zł</w:t>
      </w:r>
    </w:p>
    <w:p w:rsidR="00C740FA" w:rsidRPr="00E17369" w:rsidRDefault="00C740FA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x-none" w:eastAsia="x-none"/>
        </w:rPr>
      </w:pPr>
    </w:p>
    <w:p w:rsidR="00C740FA" w:rsidRDefault="00C740FA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x-none"/>
        </w:rPr>
      </w:pPr>
    </w:p>
    <w:p w:rsidR="00615DF6" w:rsidRDefault="00615DF6">
      <w:pPr>
        <w:rPr>
          <w:rFonts w:ascii="Times New Roman" w:eastAsia="Times New Roman" w:hAnsi="Times New Roman" w:cs="Times New Roman"/>
          <w:b/>
          <w:sz w:val="24"/>
          <w:szCs w:val="24"/>
          <w:lang w:val="x-none" w:eastAsia="x-none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x-none" w:eastAsia="x-none"/>
        </w:rPr>
        <w:br w:type="page"/>
      </w:r>
    </w:p>
    <w:p w:rsidR="00C740FA" w:rsidRPr="00E17369" w:rsidRDefault="00C740FA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x-none"/>
        </w:rPr>
      </w:pPr>
      <w:r w:rsidRPr="00E17369">
        <w:rPr>
          <w:rFonts w:ascii="Times New Roman" w:eastAsia="Times New Roman" w:hAnsi="Times New Roman" w:cs="Times New Roman"/>
          <w:b/>
          <w:sz w:val="24"/>
          <w:szCs w:val="24"/>
          <w:lang w:val="x-none" w:eastAsia="x-none"/>
        </w:rPr>
        <w:lastRenderedPageBreak/>
        <w:t>Środki P</w:t>
      </w:r>
      <w:r w:rsidRPr="00E17369">
        <w:rPr>
          <w:rFonts w:ascii="Times New Roman" w:eastAsia="Times New Roman" w:hAnsi="Times New Roman" w:cs="Times New Roman"/>
          <w:b/>
          <w:sz w:val="24"/>
          <w:szCs w:val="24"/>
          <w:lang w:eastAsia="x-none"/>
        </w:rPr>
        <w:t xml:space="preserve">aństwowego </w:t>
      </w:r>
      <w:r w:rsidRPr="00E17369">
        <w:rPr>
          <w:rFonts w:ascii="Times New Roman" w:eastAsia="Times New Roman" w:hAnsi="Times New Roman" w:cs="Times New Roman"/>
          <w:b/>
          <w:sz w:val="24"/>
          <w:szCs w:val="24"/>
          <w:lang w:val="x-none" w:eastAsia="x-none"/>
        </w:rPr>
        <w:t>F</w:t>
      </w:r>
      <w:r w:rsidRPr="00E17369">
        <w:rPr>
          <w:rFonts w:ascii="Times New Roman" w:eastAsia="Times New Roman" w:hAnsi="Times New Roman" w:cs="Times New Roman"/>
          <w:b/>
          <w:sz w:val="24"/>
          <w:szCs w:val="24"/>
          <w:lang w:eastAsia="x-none"/>
        </w:rPr>
        <w:t xml:space="preserve">unduszu </w:t>
      </w:r>
      <w:r w:rsidRPr="00E17369">
        <w:rPr>
          <w:rFonts w:ascii="Times New Roman" w:eastAsia="Times New Roman" w:hAnsi="Times New Roman" w:cs="Times New Roman"/>
          <w:b/>
          <w:sz w:val="24"/>
          <w:szCs w:val="24"/>
          <w:lang w:val="x-none" w:eastAsia="x-none"/>
        </w:rPr>
        <w:t>R</w:t>
      </w:r>
      <w:r w:rsidRPr="00E17369">
        <w:rPr>
          <w:rFonts w:ascii="Times New Roman" w:eastAsia="Times New Roman" w:hAnsi="Times New Roman" w:cs="Times New Roman"/>
          <w:b/>
          <w:sz w:val="24"/>
          <w:szCs w:val="24"/>
          <w:lang w:eastAsia="x-none"/>
        </w:rPr>
        <w:t xml:space="preserve">ehabilitacji </w:t>
      </w:r>
      <w:r w:rsidRPr="00E17369">
        <w:rPr>
          <w:rFonts w:ascii="Times New Roman" w:eastAsia="Times New Roman" w:hAnsi="Times New Roman" w:cs="Times New Roman"/>
          <w:b/>
          <w:sz w:val="24"/>
          <w:szCs w:val="24"/>
          <w:lang w:val="x-none" w:eastAsia="x-none"/>
        </w:rPr>
        <w:t>O</w:t>
      </w:r>
      <w:r w:rsidRPr="00E17369">
        <w:rPr>
          <w:rFonts w:ascii="Times New Roman" w:eastAsia="Times New Roman" w:hAnsi="Times New Roman" w:cs="Times New Roman"/>
          <w:b/>
          <w:sz w:val="24"/>
          <w:szCs w:val="24"/>
          <w:lang w:eastAsia="x-none"/>
        </w:rPr>
        <w:t xml:space="preserve">sób </w:t>
      </w:r>
      <w:r w:rsidRPr="00E17369">
        <w:rPr>
          <w:rFonts w:ascii="Times New Roman" w:eastAsia="Times New Roman" w:hAnsi="Times New Roman" w:cs="Times New Roman"/>
          <w:b/>
          <w:sz w:val="24"/>
          <w:szCs w:val="24"/>
          <w:lang w:val="x-none" w:eastAsia="x-none"/>
        </w:rPr>
        <w:t>N</w:t>
      </w:r>
      <w:r w:rsidRPr="00E17369">
        <w:rPr>
          <w:rFonts w:ascii="Times New Roman" w:eastAsia="Times New Roman" w:hAnsi="Times New Roman" w:cs="Times New Roman"/>
          <w:b/>
          <w:sz w:val="24"/>
          <w:szCs w:val="24"/>
          <w:lang w:eastAsia="x-none"/>
        </w:rPr>
        <w:t>iepełnosprawnych</w:t>
      </w:r>
    </w:p>
    <w:p w:rsidR="00EC1A65" w:rsidRDefault="00C740FA" w:rsidP="00615DF6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17369">
        <w:rPr>
          <w:rFonts w:ascii="Times New Roman" w:hAnsi="Times New Roman" w:cs="Times New Roman"/>
          <w:sz w:val="24"/>
          <w:szCs w:val="24"/>
        </w:rPr>
        <w:t>Powiat Chrzan</w:t>
      </w:r>
      <w:r>
        <w:rPr>
          <w:rFonts w:ascii="Times New Roman" w:hAnsi="Times New Roman" w:cs="Times New Roman"/>
          <w:sz w:val="24"/>
          <w:szCs w:val="24"/>
        </w:rPr>
        <w:t>owski otrzymał z PFRON 4 322 793</w:t>
      </w:r>
      <w:r w:rsidRPr="00E17369">
        <w:rPr>
          <w:rFonts w:ascii="Times New Roman" w:hAnsi="Times New Roman" w:cs="Times New Roman"/>
          <w:sz w:val="24"/>
          <w:szCs w:val="24"/>
        </w:rPr>
        <w:t xml:space="preserve"> zł, z czego na realizację poszczególnych zadań wydatkowano: </w:t>
      </w:r>
    </w:p>
    <w:tbl>
      <w:tblPr>
        <w:tblW w:w="908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823"/>
        <w:gridCol w:w="3265"/>
      </w:tblGrid>
      <w:tr w:rsidR="00C740FA" w:rsidRPr="00E17369" w:rsidTr="00615DF6">
        <w:trPr>
          <w:trHeight w:val="423"/>
        </w:trPr>
        <w:tc>
          <w:tcPr>
            <w:tcW w:w="5823" w:type="dxa"/>
            <w:shd w:val="clear" w:color="auto" w:fill="D9D9D9" w:themeFill="background1" w:themeFillShade="D9"/>
            <w:vAlign w:val="center"/>
          </w:tcPr>
          <w:p w:rsidR="00C740FA" w:rsidRPr="00E17369" w:rsidRDefault="00C740FA" w:rsidP="00A177BD">
            <w:pPr>
              <w:spacing w:line="276" w:lineRule="auto"/>
              <w:rPr>
                <w:rFonts w:ascii="Times New Roman" w:hAnsi="Times New Roman" w:cs="Times New Roman"/>
                <w:b/>
              </w:rPr>
            </w:pPr>
            <w:r w:rsidRPr="00E17369">
              <w:rPr>
                <w:rFonts w:ascii="Times New Roman" w:hAnsi="Times New Roman" w:cs="Times New Roman"/>
                <w:b/>
              </w:rPr>
              <w:t>Zadania</w:t>
            </w:r>
          </w:p>
        </w:tc>
        <w:tc>
          <w:tcPr>
            <w:tcW w:w="3265" w:type="dxa"/>
            <w:shd w:val="clear" w:color="auto" w:fill="D9D9D9" w:themeFill="background1" w:themeFillShade="D9"/>
            <w:vAlign w:val="center"/>
          </w:tcPr>
          <w:p w:rsidR="00C740FA" w:rsidRPr="00E17369" w:rsidRDefault="00C740FA" w:rsidP="00A177BD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2022 rok</w:t>
            </w:r>
          </w:p>
        </w:tc>
      </w:tr>
      <w:tr w:rsidR="00C740FA" w:rsidRPr="00E17369" w:rsidTr="00615DF6">
        <w:trPr>
          <w:trHeight w:val="423"/>
        </w:trPr>
        <w:tc>
          <w:tcPr>
            <w:tcW w:w="5823" w:type="dxa"/>
            <w:shd w:val="clear" w:color="auto" w:fill="auto"/>
            <w:vAlign w:val="center"/>
          </w:tcPr>
          <w:p w:rsidR="00C740FA" w:rsidRPr="00E17369" w:rsidRDefault="00C740FA" w:rsidP="00A177BD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E17369">
              <w:rPr>
                <w:rFonts w:ascii="Times New Roman" w:hAnsi="Times New Roman" w:cs="Times New Roman"/>
              </w:rPr>
              <w:t>Turnusy rehabilitacyjne</w:t>
            </w:r>
          </w:p>
        </w:tc>
        <w:tc>
          <w:tcPr>
            <w:tcW w:w="3265" w:type="dxa"/>
            <w:vAlign w:val="center"/>
          </w:tcPr>
          <w:p w:rsidR="00C740FA" w:rsidRPr="00E17369" w:rsidRDefault="00C740FA" w:rsidP="00A177BD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498 063 zł</w:t>
            </w:r>
          </w:p>
        </w:tc>
      </w:tr>
      <w:tr w:rsidR="00C740FA" w:rsidRPr="00E17369" w:rsidTr="00615DF6">
        <w:trPr>
          <w:trHeight w:val="423"/>
        </w:trPr>
        <w:tc>
          <w:tcPr>
            <w:tcW w:w="5823" w:type="dxa"/>
            <w:shd w:val="clear" w:color="auto" w:fill="auto"/>
            <w:vAlign w:val="center"/>
          </w:tcPr>
          <w:p w:rsidR="00C740FA" w:rsidRPr="00E17369" w:rsidRDefault="00C740FA" w:rsidP="00A177BD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E17369">
              <w:rPr>
                <w:rFonts w:ascii="Times New Roman" w:hAnsi="Times New Roman" w:cs="Times New Roman"/>
              </w:rPr>
              <w:t>Bariery architektoniczne w komunikowaniu się i  techniczne</w:t>
            </w:r>
          </w:p>
        </w:tc>
        <w:tc>
          <w:tcPr>
            <w:tcW w:w="3265" w:type="dxa"/>
            <w:vAlign w:val="center"/>
          </w:tcPr>
          <w:p w:rsidR="00C740FA" w:rsidRPr="00E17369" w:rsidRDefault="00C740FA" w:rsidP="00A177BD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229 185 zł</w:t>
            </w:r>
          </w:p>
        </w:tc>
      </w:tr>
      <w:tr w:rsidR="00C740FA" w:rsidRPr="00E17369" w:rsidTr="00615DF6">
        <w:trPr>
          <w:trHeight w:val="423"/>
        </w:trPr>
        <w:tc>
          <w:tcPr>
            <w:tcW w:w="5823" w:type="dxa"/>
            <w:shd w:val="clear" w:color="auto" w:fill="auto"/>
            <w:vAlign w:val="center"/>
          </w:tcPr>
          <w:p w:rsidR="00C740FA" w:rsidRPr="00E17369" w:rsidRDefault="00C740FA" w:rsidP="00A177BD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E17369">
              <w:rPr>
                <w:rFonts w:ascii="Times New Roman" w:hAnsi="Times New Roman" w:cs="Times New Roman"/>
              </w:rPr>
              <w:t>Sport, kultura, rekreacja i turystyka osób niepełnosprawnych</w:t>
            </w:r>
          </w:p>
        </w:tc>
        <w:tc>
          <w:tcPr>
            <w:tcW w:w="3265" w:type="dxa"/>
            <w:vAlign w:val="center"/>
          </w:tcPr>
          <w:p w:rsidR="00C740FA" w:rsidRPr="00E17369" w:rsidRDefault="00C740FA" w:rsidP="00A177BD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80 845 zł</w:t>
            </w:r>
          </w:p>
        </w:tc>
      </w:tr>
      <w:tr w:rsidR="00C740FA" w:rsidRPr="00E17369" w:rsidTr="00615DF6">
        <w:trPr>
          <w:trHeight w:val="423"/>
        </w:trPr>
        <w:tc>
          <w:tcPr>
            <w:tcW w:w="5823" w:type="dxa"/>
            <w:shd w:val="clear" w:color="auto" w:fill="auto"/>
            <w:vAlign w:val="center"/>
          </w:tcPr>
          <w:p w:rsidR="00C740FA" w:rsidRPr="00E17369" w:rsidRDefault="00C740FA" w:rsidP="00A177BD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E17369">
              <w:rPr>
                <w:rFonts w:ascii="Times New Roman" w:hAnsi="Times New Roman" w:cs="Times New Roman"/>
              </w:rPr>
              <w:t>Sprzęt rehabilitacyjny, przedmioty ortopedyczne</w:t>
            </w:r>
          </w:p>
        </w:tc>
        <w:tc>
          <w:tcPr>
            <w:tcW w:w="3265" w:type="dxa"/>
            <w:vAlign w:val="center"/>
          </w:tcPr>
          <w:p w:rsidR="00C740FA" w:rsidRPr="00E17369" w:rsidRDefault="00C740FA" w:rsidP="00A177BD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695 830 zł</w:t>
            </w:r>
          </w:p>
        </w:tc>
      </w:tr>
      <w:tr w:rsidR="00C740FA" w:rsidRPr="00E17369" w:rsidTr="00615DF6">
        <w:trPr>
          <w:trHeight w:val="423"/>
        </w:trPr>
        <w:tc>
          <w:tcPr>
            <w:tcW w:w="5823" w:type="dxa"/>
            <w:shd w:val="clear" w:color="auto" w:fill="auto"/>
            <w:vAlign w:val="center"/>
          </w:tcPr>
          <w:p w:rsidR="00C740FA" w:rsidRPr="00E17369" w:rsidRDefault="00C740FA" w:rsidP="00A177BD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E17369">
              <w:rPr>
                <w:rFonts w:ascii="Times New Roman" w:hAnsi="Times New Roman" w:cs="Times New Roman"/>
              </w:rPr>
              <w:t>Warsztaty Terapii Zajęciowej</w:t>
            </w:r>
          </w:p>
        </w:tc>
        <w:tc>
          <w:tcPr>
            <w:tcW w:w="3265" w:type="dxa"/>
            <w:vAlign w:val="center"/>
          </w:tcPr>
          <w:p w:rsidR="00C740FA" w:rsidRPr="00E17369" w:rsidRDefault="00C740FA" w:rsidP="00A177BD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2 589 600 zł</w:t>
            </w:r>
          </w:p>
        </w:tc>
      </w:tr>
      <w:tr w:rsidR="00C740FA" w:rsidRPr="00E17369" w:rsidTr="00615DF6">
        <w:trPr>
          <w:trHeight w:val="423"/>
        </w:trPr>
        <w:tc>
          <w:tcPr>
            <w:tcW w:w="5823" w:type="dxa"/>
            <w:shd w:val="clear" w:color="auto" w:fill="auto"/>
            <w:vAlign w:val="center"/>
          </w:tcPr>
          <w:p w:rsidR="00C740FA" w:rsidRPr="00E17369" w:rsidRDefault="00C740FA" w:rsidP="00A177BD">
            <w:pPr>
              <w:spacing w:line="276" w:lineRule="auto"/>
              <w:rPr>
                <w:rFonts w:ascii="Times New Roman" w:hAnsi="Times New Roman" w:cs="Times New Roman"/>
              </w:rPr>
            </w:pPr>
            <w:r w:rsidRPr="00E17369">
              <w:rPr>
                <w:rFonts w:ascii="Times New Roman" w:hAnsi="Times New Roman" w:cs="Times New Roman"/>
              </w:rPr>
              <w:t>Rehabilitacja zawodowa</w:t>
            </w:r>
          </w:p>
        </w:tc>
        <w:tc>
          <w:tcPr>
            <w:tcW w:w="3265" w:type="dxa"/>
            <w:vAlign w:val="center"/>
          </w:tcPr>
          <w:p w:rsidR="00C740FA" w:rsidRPr="00E17369" w:rsidRDefault="00C740FA" w:rsidP="00A177BD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168 121 zł</w:t>
            </w:r>
          </w:p>
        </w:tc>
      </w:tr>
      <w:tr w:rsidR="00C740FA" w:rsidRPr="00E17369" w:rsidTr="00615DF6">
        <w:trPr>
          <w:trHeight w:val="423"/>
        </w:trPr>
        <w:tc>
          <w:tcPr>
            <w:tcW w:w="5823" w:type="dxa"/>
            <w:shd w:val="clear" w:color="auto" w:fill="auto"/>
            <w:vAlign w:val="center"/>
          </w:tcPr>
          <w:p w:rsidR="00C740FA" w:rsidRPr="00E17369" w:rsidRDefault="00C740FA" w:rsidP="00A177BD">
            <w:pPr>
              <w:spacing w:line="276" w:lineRule="auto"/>
              <w:rPr>
                <w:rFonts w:ascii="Times New Roman" w:hAnsi="Times New Roman" w:cs="Times New Roman"/>
                <w:b/>
              </w:rPr>
            </w:pPr>
            <w:r w:rsidRPr="00E17369">
              <w:rPr>
                <w:rFonts w:ascii="Times New Roman" w:hAnsi="Times New Roman" w:cs="Times New Roman"/>
                <w:b/>
              </w:rPr>
              <w:t>RAZEM</w:t>
            </w:r>
          </w:p>
        </w:tc>
        <w:tc>
          <w:tcPr>
            <w:tcW w:w="3265" w:type="dxa"/>
            <w:vAlign w:val="center"/>
          </w:tcPr>
          <w:p w:rsidR="00C740FA" w:rsidRPr="00E17369" w:rsidRDefault="00C740FA" w:rsidP="00A177BD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4 261 644</w:t>
            </w:r>
            <w:r w:rsidRPr="00E17369">
              <w:rPr>
                <w:rFonts w:ascii="Times New Roman" w:hAnsi="Times New Roman" w:cs="Times New Roman"/>
                <w:b/>
              </w:rPr>
              <w:t xml:space="preserve"> zł</w:t>
            </w:r>
          </w:p>
        </w:tc>
      </w:tr>
    </w:tbl>
    <w:p w:rsidR="00C740FA" w:rsidRPr="00E17369" w:rsidRDefault="00C740FA" w:rsidP="00A177BD">
      <w:pPr>
        <w:spacing w:after="0" w:line="276" w:lineRule="auto"/>
        <w:ind w:left="708" w:firstLine="708"/>
        <w:jc w:val="both"/>
        <w:rPr>
          <w:rFonts w:ascii="Times New Roman" w:eastAsia="Times New Roman" w:hAnsi="Times New Roman" w:cs="Times New Roman"/>
          <w:b/>
          <w:sz w:val="24"/>
          <w:szCs w:val="20"/>
          <w:lang w:val="x-none" w:eastAsia="x-none"/>
        </w:rPr>
      </w:pPr>
      <w:r w:rsidRPr="00E17369">
        <w:rPr>
          <w:rFonts w:ascii="Times New Roman" w:eastAsia="Times New Roman" w:hAnsi="Times New Roman" w:cs="Times New Roman"/>
          <w:b/>
          <w:sz w:val="24"/>
          <w:szCs w:val="20"/>
          <w:lang w:val="x-none" w:eastAsia="x-none"/>
        </w:rPr>
        <w:t xml:space="preserve">   </w:t>
      </w:r>
    </w:p>
    <w:p w:rsidR="00C740FA" w:rsidRPr="00AD7F5F" w:rsidRDefault="00C740FA" w:rsidP="00A177BD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x-none"/>
        </w:rPr>
      </w:pPr>
      <w:r w:rsidRPr="00AD318C">
        <w:rPr>
          <w:rFonts w:ascii="Times New Roman" w:eastAsia="Times New Roman" w:hAnsi="Times New Roman" w:cs="Times New Roman"/>
          <w:sz w:val="24"/>
          <w:szCs w:val="24"/>
          <w:lang w:eastAsia="x-none"/>
        </w:rPr>
        <w:t xml:space="preserve">Realizowano również 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>p</w:t>
      </w:r>
      <w:r w:rsidRPr="00AD318C">
        <w:rPr>
          <w:rFonts w:ascii="Times New Roman" w:eastAsia="Times New Roman" w:hAnsi="Times New Roman" w:cs="Times New Roman"/>
          <w:sz w:val="24"/>
          <w:szCs w:val="24"/>
          <w:lang w:eastAsia="x-none"/>
        </w:rPr>
        <w:t xml:space="preserve">rogram 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>„</w:t>
      </w:r>
      <w:r w:rsidRPr="00AD318C">
        <w:rPr>
          <w:rFonts w:ascii="Times New Roman" w:eastAsia="Times New Roman" w:hAnsi="Times New Roman" w:cs="Times New Roman"/>
          <w:sz w:val="24"/>
          <w:szCs w:val="24"/>
          <w:lang w:eastAsia="x-none"/>
        </w:rPr>
        <w:t>Aktywny Samorząd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>” finansowany ze środków PFRON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br/>
        <w:t xml:space="preserve">w wysokości 264 594,99 zł, z którego skorzystało 46 osób. </w:t>
      </w:r>
    </w:p>
    <w:p w:rsidR="00C740FA" w:rsidRDefault="00C740FA" w:rsidP="00A177BD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x-none"/>
        </w:rPr>
      </w:pPr>
    </w:p>
    <w:p w:rsidR="00C740FA" w:rsidRPr="00E17369" w:rsidRDefault="00C740FA" w:rsidP="00A177BD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val="x-none" w:eastAsia="x-none"/>
        </w:rPr>
      </w:pPr>
      <w:r w:rsidRPr="00E17369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x-none"/>
        </w:rPr>
        <w:t>P</w:t>
      </w:r>
      <w:proofErr w:type="spellStart"/>
      <w:r w:rsidRPr="00E17369">
        <w:rPr>
          <w:rFonts w:ascii="Times New Roman" w:eastAsia="Times New Roman" w:hAnsi="Times New Roman" w:cs="Times New Roman"/>
          <w:b/>
          <w:sz w:val="24"/>
          <w:szCs w:val="24"/>
          <w:u w:val="single"/>
          <w:lang w:val="x-none" w:eastAsia="x-none"/>
        </w:rPr>
        <w:t>owiatowy</w:t>
      </w:r>
      <w:proofErr w:type="spellEnd"/>
      <w:r w:rsidRPr="00E17369">
        <w:rPr>
          <w:rFonts w:ascii="Times New Roman" w:eastAsia="Times New Roman" w:hAnsi="Times New Roman" w:cs="Times New Roman"/>
          <w:b/>
          <w:sz w:val="24"/>
          <w:szCs w:val="24"/>
          <w:u w:val="single"/>
          <w:lang w:val="x-none" w:eastAsia="x-none"/>
        </w:rPr>
        <w:t xml:space="preserve"> Zespół do Spraw Orzekania o Niepełnosprawności</w:t>
      </w:r>
    </w:p>
    <w:p w:rsidR="00C740FA" w:rsidRPr="00E17369" w:rsidRDefault="00C740FA" w:rsidP="00A177BD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</w:pPr>
      <w:r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W 202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>2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 roku do Po</w:t>
      </w:r>
      <w:r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wiatowego Zespołu wpłynęł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>o</w:t>
      </w:r>
      <w:r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 2 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>414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wniosk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>ów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, w tym:</w:t>
      </w:r>
    </w:p>
    <w:p w:rsidR="00C740FA" w:rsidRDefault="00C740FA" w:rsidP="00A177BD">
      <w:pPr>
        <w:numPr>
          <w:ilvl w:val="0"/>
          <w:numId w:val="5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</w:pPr>
      <w:r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2 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>111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 wniosków o ustalenie stopnia niepełnosprawności (dorośli)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>,</w:t>
      </w:r>
    </w:p>
    <w:p w:rsidR="00C740FA" w:rsidRPr="00A63CA4" w:rsidRDefault="00C740FA" w:rsidP="00A177BD">
      <w:pPr>
        <w:numPr>
          <w:ilvl w:val="0"/>
          <w:numId w:val="5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</w:pPr>
      <w:r w:rsidRPr="00A63CA4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3</w:t>
      </w:r>
      <w:r w:rsidRPr="00A63CA4">
        <w:rPr>
          <w:rFonts w:ascii="Times New Roman" w:eastAsia="Times New Roman" w:hAnsi="Times New Roman" w:cs="Times New Roman"/>
          <w:sz w:val="24"/>
          <w:szCs w:val="24"/>
          <w:lang w:eastAsia="x-none"/>
        </w:rPr>
        <w:t>03</w:t>
      </w:r>
      <w:r w:rsidRPr="00A63CA4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 wniosk</w:t>
      </w:r>
      <w:r w:rsidRPr="00A63CA4">
        <w:rPr>
          <w:rFonts w:ascii="Times New Roman" w:eastAsia="Times New Roman" w:hAnsi="Times New Roman" w:cs="Times New Roman"/>
          <w:sz w:val="24"/>
          <w:szCs w:val="24"/>
          <w:lang w:eastAsia="x-none"/>
        </w:rPr>
        <w:t>i</w:t>
      </w:r>
      <w:r w:rsidRPr="00A63CA4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 o ustalenie niepełnosprawności (dzieci)</w:t>
      </w:r>
      <w:r w:rsidRPr="00A63CA4">
        <w:rPr>
          <w:rFonts w:ascii="Times New Roman" w:eastAsia="Times New Roman" w:hAnsi="Times New Roman" w:cs="Times New Roman"/>
          <w:sz w:val="24"/>
          <w:szCs w:val="24"/>
          <w:lang w:eastAsia="x-none"/>
        </w:rPr>
        <w:t>.</w:t>
      </w:r>
    </w:p>
    <w:p w:rsidR="00C740FA" w:rsidRPr="00E17369" w:rsidRDefault="00C740FA" w:rsidP="00A177BD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</w:pPr>
    </w:p>
    <w:p w:rsidR="00C740FA" w:rsidRPr="00E17369" w:rsidRDefault="00C740FA" w:rsidP="00A177BD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</w:pPr>
      <w:r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Zespół wydał 4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>97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 legitymacji, w tym:</w:t>
      </w:r>
    </w:p>
    <w:p w:rsidR="00C740FA" w:rsidRPr="00E17369" w:rsidRDefault="00C740FA" w:rsidP="00A177BD">
      <w:pPr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>446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 legitymacji dla dorosłych</w:t>
      </w:r>
    </w:p>
    <w:p w:rsidR="00C740FA" w:rsidRPr="00E17369" w:rsidRDefault="00C740FA" w:rsidP="00A177BD">
      <w:pPr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>51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 legitymacji dla dzieci</w:t>
      </w:r>
    </w:p>
    <w:p w:rsidR="00C740FA" w:rsidRPr="00E17369" w:rsidRDefault="00C740FA" w:rsidP="00A177BD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x-none"/>
        </w:rPr>
      </w:pP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Ponadto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>, Zespół</w:t>
      </w:r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 </w:t>
      </w:r>
      <w:r w:rsidRPr="00E17369">
        <w:rPr>
          <w:rFonts w:ascii="Times New Roman" w:eastAsia="Times New Roman" w:hAnsi="Times New Roman" w:cs="Times New Roman"/>
          <w:sz w:val="24"/>
          <w:szCs w:val="24"/>
          <w:lang w:eastAsia="x-none"/>
        </w:rPr>
        <w:t>w</w:t>
      </w:r>
      <w:proofErr w:type="spellStart"/>
      <w:r w:rsidRPr="00E17369"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>ydał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 5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>07</w:t>
      </w:r>
      <w:r>
        <w:rPr>
          <w:rFonts w:ascii="Times New Roman" w:eastAsia="Times New Roman" w:hAnsi="Times New Roman" w:cs="Times New Roman"/>
          <w:sz w:val="24"/>
          <w:szCs w:val="24"/>
          <w:lang w:val="x-none" w:eastAsia="x-none"/>
        </w:rPr>
        <w:t xml:space="preserve"> kart parkingow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>ych</w:t>
      </w:r>
      <w:r w:rsidRPr="00E17369">
        <w:rPr>
          <w:rFonts w:ascii="Times New Roman" w:eastAsia="Times New Roman" w:hAnsi="Times New Roman" w:cs="Times New Roman"/>
          <w:sz w:val="24"/>
          <w:szCs w:val="24"/>
          <w:lang w:eastAsia="x-none"/>
        </w:rPr>
        <w:t>.</w:t>
      </w:r>
    </w:p>
    <w:p w:rsidR="00C740FA" w:rsidRDefault="00C740FA" w:rsidP="00A177BD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x-none"/>
        </w:rPr>
      </w:pPr>
    </w:p>
    <w:p w:rsidR="00C740FA" w:rsidRPr="00851C93" w:rsidRDefault="00C740FA" w:rsidP="00A177BD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x-none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>Realizowano również projekt systemowy RPO WM „Z pomocą rodzinie” finansowany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br/>
        <w:t xml:space="preserve">z Funduszy Unijnych w kwocie 347 723,23 zł. Wzięło w nim udział 76 osób. </w:t>
      </w:r>
    </w:p>
    <w:p w:rsidR="003A0E72" w:rsidRPr="00067B7D" w:rsidRDefault="003A0E72" w:rsidP="00A177BD">
      <w:pPr>
        <w:pStyle w:val="Tekstpodstawowy"/>
        <w:spacing w:line="276" w:lineRule="auto"/>
        <w:jc w:val="both"/>
        <w:rPr>
          <w:b w:val="0"/>
          <w:sz w:val="24"/>
          <w:szCs w:val="24"/>
        </w:rPr>
      </w:pPr>
    </w:p>
    <w:p w:rsidR="009A0C1F" w:rsidRPr="00EB03DA" w:rsidRDefault="009A0C1F" w:rsidP="00A177BD">
      <w:pPr>
        <w:pStyle w:val="Tekstpodstawowy"/>
        <w:spacing w:line="276" w:lineRule="auto"/>
        <w:jc w:val="both"/>
        <w:rPr>
          <w:sz w:val="24"/>
          <w:szCs w:val="24"/>
          <w:u w:val="single"/>
          <w:lang w:val="pl-PL"/>
        </w:rPr>
      </w:pPr>
      <w:r w:rsidRPr="00EB03DA">
        <w:rPr>
          <w:sz w:val="24"/>
          <w:szCs w:val="24"/>
          <w:u w:val="single"/>
          <w:lang w:val="pl-PL"/>
        </w:rPr>
        <w:t xml:space="preserve">Powiatowy Ośrodek Wsparcia Dziecka i Rodziny w Chrzanowie </w:t>
      </w:r>
    </w:p>
    <w:p w:rsidR="00EB03DA" w:rsidRPr="00EB03DA" w:rsidRDefault="00EB03DA" w:rsidP="00A177BD">
      <w:pPr>
        <w:pStyle w:val="Tekstpodstawowy"/>
        <w:spacing w:line="237" w:lineRule="auto"/>
        <w:jc w:val="both"/>
        <w:rPr>
          <w:b w:val="0"/>
          <w:sz w:val="24"/>
          <w:szCs w:val="24"/>
        </w:rPr>
      </w:pPr>
      <w:r w:rsidRPr="00EB03DA">
        <w:rPr>
          <w:b w:val="0"/>
          <w:sz w:val="24"/>
          <w:szCs w:val="24"/>
        </w:rPr>
        <w:t>Powiatowy</w:t>
      </w:r>
      <w:r w:rsidRPr="00EB03DA">
        <w:rPr>
          <w:b w:val="0"/>
          <w:spacing w:val="1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Ośrodek</w:t>
      </w:r>
      <w:r w:rsidRPr="00EB03DA">
        <w:rPr>
          <w:b w:val="0"/>
          <w:spacing w:val="1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Wsparcia</w:t>
      </w:r>
      <w:r w:rsidRPr="00EB03DA">
        <w:rPr>
          <w:b w:val="0"/>
          <w:spacing w:val="1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Dziecka</w:t>
      </w:r>
      <w:r w:rsidRPr="00EB03DA">
        <w:rPr>
          <w:b w:val="0"/>
          <w:spacing w:val="1"/>
          <w:sz w:val="24"/>
          <w:szCs w:val="24"/>
        </w:rPr>
        <w:t xml:space="preserve"> </w:t>
      </w:r>
      <w:r w:rsidRPr="00EB03DA">
        <w:rPr>
          <w:b w:val="0"/>
          <w:color w:val="161616"/>
          <w:sz w:val="24"/>
          <w:szCs w:val="24"/>
        </w:rPr>
        <w:t>i</w:t>
      </w:r>
      <w:r w:rsidRPr="00EB03DA">
        <w:rPr>
          <w:b w:val="0"/>
          <w:color w:val="161616"/>
          <w:spacing w:val="1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Rodziny</w:t>
      </w:r>
      <w:r w:rsidRPr="00EB03DA">
        <w:rPr>
          <w:b w:val="0"/>
          <w:spacing w:val="1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w</w:t>
      </w:r>
      <w:r w:rsidRPr="00EB03DA">
        <w:rPr>
          <w:b w:val="0"/>
          <w:spacing w:val="1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Chrzanowie</w:t>
      </w:r>
      <w:r w:rsidRPr="00EB03DA">
        <w:rPr>
          <w:b w:val="0"/>
          <w:spacing w:val="1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to</w:t>
      </w:r>
      <w:r w:rsidRPr="00EB03DA">
        <w:rPr>
          <w:b w:val="0"/>
          <w:spacing w:val="1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jednostka</w:t>
      </w:r>
      <w:r w:rsidRPr="00EB03DA">
        <w:rPr>
          <w:b w:val="0"/>
          <w:spacing w:val="1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organizacyjna wspierania rodziny i systemu pieczy zastępczej.</w:t>
      </w:r>
      <w:r w:rsidRPr="00EB03DA">
        <w:rPr>
          <w:b w:val="0"/>
          <w:spacing w:val="1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W ramach swojej struktury</w:t>
      </w:r>
      <w:r w:rsidRPr="00EB03DA">
        <w:rPr>
          <w:b w:val="0"/>
          <w:spacing w:val="1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prowadzi dwie placówki opiekuńczo-wychowawcze typu socjalizacyjnego. Każda z nich jest</w:t>
      </w:r>
      <w:r w:rsidRPr="00EB03DA">
        <w:rPr>
          <w:b w:val="0"/>
          <w:spacing w:val="1"/>
          <w:sz w:val="24"/>
          <w:szCs w:val="24"/>
        </w:rPr>
        <w:t xml:space="preserve"> </w:t>
      </w:r>
      <w:r w:rsidRPr="00EB03DA">
        <w:rPr>
          <w:b w:val="0"/>
          <w:w w:val="95"/>
          <w:sz w:val="24"/>
          <w:szCs w:val="24"/>
        </w:rPr>
        <w:t>przygotowana dla 14 wychowanków.</w:t>
      </w:r>
      <w:r w:rsidRPr="00EB03DA">
        <w:rPr>
          <w:b w:val="0"/>
          <w:spacing w:val="1"/>
          <w:w w:val="95"/>
          <w:sz w:val="24"/>
          <w:szCs w:val="24"/>
        </w:rPr>
        <w:t xml:space="preserve"> </w:t>
      </w:r>
      <w:r w:rsidRPr="00EB03DA">
        <w:rPr>
          <w:b w:val="0"/>
          <w:w w:val="95"/>
          <w:sz w:val="24"/>
          <w:szCs w:val="24"/>
        </w:rPr>
        <w:t xml:space="preserve">Zapewnia dzieciom </w:t>
      </w:r>
      <w:r w:rsidRPr="00EB03DA">
        <w:rPr>
          <w:b w:val="0"/>
          <w:color w:val="212121"/>
          <w:w w:val="95"/>
          <w:sz w:val="24"/>
          <w:szCs w:val="24"/>
        </w:rPr>
        <w:t xml:space="preserve">i </w:t>
      </w:r>
      <w:r w:rsidRPr="00EB03DA">
        <w:rPr>
          <w:b w:val="0"/>
          <w:w w:val="95"/>
          <w:sz w:val="24"/>
          <w:szCs w:val="24"/>
        </w:rPr>
        <w:t>młodzieży całkowicie lub częściowo</w:t>
      </w:r>
      <w:r w:rsidRPr="00EB03DA">
        <w:rPr>
          <w:b w:val="0"/>
          <w:spacing w:val="1"/>
          <w:w w:val="95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pozbawionych</w:t>
      </w:r>
      <w:r w:rsidRPr="00EB03DA">
        <w:rPr>
          <w:b w:val="0"/>
          <w:spacing w:val="1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opieki</w:t>
      </w:r>
      <w:r w:rsidRPr="00EB03DA">
        <w:rPr>
          <w:b w:val="0"/>
          <w:spacing w:val="1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całodobową,</w:t>
      </w:r>
      <w:r w:rsidRPr="00EB03DA">
        <w:rPr>
          <w:b w:val="0"/>
          <w:spacing w:val="1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ciągłą</w:t>
      </w:r>
      <w:r w:rsidRPr="00EB03DA">
        <w:rPr>
          <w:b w:val="0"/>
          <w:spacing w:val="1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lub</w:t>
      </w:r>
      <w:r w:rsidRPr="00EB03DA">
        <w:rPr>
          <w:b w:val="0"/>
          <w:spacing w:val="1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okresową</w:t>
      </w:r>
      <w:r w:rsidRPr="00EB03DA">
        <w:rPr>
          <w:b w:val="0"/>
          <w:spacing w:val="1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opiekę</w:t>
      </w:r>
      <w:r w:rsidRPr="00EB03DA">
        <w:rPr>
          <w:b w:val="0"/>
          <w:spacing w:val="1"/>
          <w:sz w:val="24"/>
          <w:szCs w:val="24"/>
        </w:rPr>
        <w:t xml:space="preserve"> </w:t>
      </w:r>
      <w:r w:rsidRPr="00EB03DA">
        <w:rPr>
          <w:b w:val="0"/>
          <w:color w:val="0C0C0C"/>
          <w:sz w:val="24"/>
          <w:szCs w:val="24"/>
        </w:rPr>
        <w:t>i</w:t>
      </w:r>
      <w:r w:rsidRPr="00EB03DA">
        <w:rPr>
          <w:b w:val="0"/>
          <w:color w:val="0C0C0C"/>
          <w:spacing w:val="1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wychowanie.</w:t>
      </w:r>
      <w:r w:rsidRPr="00EB03DA">
        <w:rPr>
          <w:b w:val="0"/>
          <w:spacing w:val="1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Placówki</w:t>
      </w:r>
      <w:r w:rsidRPr="00EB03DA">
        <w:rPr>
          <w:b w:val="0"/>
          <w:spacing w:val="1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przeznaczone</w:t>
      </w:r>
      <w:r w:rsidRPr="00EB03DA">
        <w:rPr>
          <w:b w:val="0"/>
          <w:spacing w:val="17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są</w:t>
      </w:r>
      <w:r w:rsidRPr="00EB03DA">
        <w:rPr>
          <w:b w:val="0"/>
          <w:spacing w:val="1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dla</w:t>
      </w:r>
      <w:r w:rsidRPr="00EB03DA">
        <w:rPr>
          <w:b w:val="0"/>
          <w:spacing w:val="2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dzieci</w:t>
      </w:r>
      <w:r w:rsidR="006B6DB1">
        <w:rPr>
          <w:b w:val="0"/>
          <w:sz w:val="24"/>
          <w:szCs w:val="24"/>
        </w:rPr>
        <w:br/>
      </w:r>
      <w:r w:rsidRPr="00EB03DA">
        <w:rPr>
          <w:b w:val="0"/>
          <w:sz w:val="24"/>
          <w:szCs w:val="24"/>
        </w:rPr>
        <w:t>i</w:t>
      </w:r>
      <w:r w:rsidRPr="00EB03DA">
        <w:rPr>
          <w:b w:val="0"/>
          <w:spacing w:val="-3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młodzieży</w:t>
      </w:r>
      <w:r w:rsidRPr="00EB03DA">
        <w:rPr>
          <w:b w:val="0"/>
          <w:spacing w:val="13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powyżej</w:t>
      </w:r>
      <w:r w:rsidRPr="00EB03DA">
        <w:rPr>
          <w:b w:val="0"/>
          <w:spacing w:val="5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10</w:t>
      </w:r>
      <w:r w:rsidRPr="00EB03DA">
        <w:rPr>
          <w:b w:val="0"/>
          <w:spacing w:val="-10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roku</w:t>
      </w:r>
      <w:r w:rsidRPr="00EB03DA">
        <w:rPr>
          <w:b w:val="0"/>
          <w:spacing w:val="-1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życia</w:t>
      </w:r>
      <w:r w:rsidRPr="00EB03DA">
        <w:rPr>
          <w:b w:val="0"/>
          <w:spacing w:val="5"/>
          <w:sz w:val="24"/>
          <w:szCs w:val="24"/>
        </w:rPr>
        <w:t xml:space="preserve"> </w:t>
      </w:r>
      <w:r w:rsidRPr="00EB03DA">
        <w:rPr>
          <w:b w:val="0"/>
          <w:color w:val="0F0F0F"/>
          <w:sz w:val="24"/>
          <w:szCs w:val="24"/>
        </w:rPr>
        <w:t>(do</w:t>
      </w:r>
      <w:r w:rsidRPr="00EB03DA">
        <w:rPr>
          <w:b w:val="0"/>
          <w:color w:val="0F0F0F"/>
          <w:spacing w:val="-5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18</w:t>
      </w:r>
      <w:r w:rsidRPr="00EB03DA">
        <w:rPr>
          <w:b w:val="0"/>
          <w:spacing w:val="-3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roku</w:t>
      </w:r>
      <w:r w:rsidRPr="00EB03DA">
        <w:rPr>
          <w:b w:val="0"/>
          <w:spacing w:val="-1"/>
          <w:sz w:val="24"/>
          <w:szCs w:val="24"/>
        </w:rPr>
        <w:t xml:space="preserve"> </w:t>
      </w:r>
      <w:r w:rsidRPr="00EB03DA">
        <w:rPr>
          <w:b w:val="0"/>
          <w:sz w:val="24"/>
          <w:szCs w:val="24"/>
        </w:rPr>
        <w:t>życia).</w:t>
      </w:r>
    </w:p>
    <w:p w:rsidR="00EB03DA" w:rsidRPr="00EB03DA" w:rsidRDefault="00EB03DA" w:rsidP="00A177BD">
      <w:pPr>
        <w:pStyle w:val="Tekstpodstawowy"/>
        <w:rPr>
          <w:b w:val="0"/>
          <w:sz w:val="24"/>
          <w:szCs w:val="24"/>
        </w:rPr>
      </w:pPr>
    </w:p>
    <w:p w:rsidR="00EB03DA" w:rsidRPr="00B4514D" w:rsidRDefault="00EB03DA" w:rsidP="00A177BD">
      <w:pPr>
        <w:pStyle w:val="Tekstpodstawowy"/>
        <w:spacing w:before="11"/>
        <w:rPr>
          <w:b w:val="0"/>
          <w:sz w:val="24"/>
          <w:szCs w:val="24"/>
        </w:rPr>
      </w:pPr>
    </w:p>
    <w:p w:rsidR="00EB03DA" w:rsidRPr="0081697E" w:rsidRDefault="00EB03DA" w:rsidP="00A177BD">
      <w:pPr>
        <w:pStyle w:val="Tekstpodstawowy"/>
        <w:jc w:val="left"/>
        <w:rPr>
          <w:b w:val="0"/>
          <w:sz w:val="24"/>
          <w:szCs w:val="24"/>
          <w:lang w:val="pl-PL"/>
        </w:rPr>
      </w:pPr>
      <w:r w:rsidRPr="00B4514D">
        <w:rPr>
          <w:b w:val="0"/>
          <w:w w:val="95"/>
          <w:sz w:val="24"/>
          <w:szCs w:val="24"/>
        </w:rPr>
        <w:lastRenderedPageBreak/>
        <w:t>Placówka</w:t>
      </w:r>
      <w:r w:rsidRPr="00B4514D">
        <w:rPr>
          <w:b w:val="0"/>
          <w:spacing w:val="43"/>
          <w:w w:val="95"/>
          <w:sz w:val="24"/>
          <w:szCs w:val="24"/>
        </w:rPr>
        <w:t xml:space="preserve"> </w:t>
      </w:r>
      <w:r w:rsidR="007A34D2" w:rsidRPr="00B4514D">
        <w:rPr>
          <w:b w:val="0"/>
          <w:color w:val="111111"/>
          <w:w w:val="95"/>
          <w:sz w:val="24"/>
          <w:szCs w:val="24"/>
        </w:rPr>
        <w:t>o</w:t>
      </w:r>
      <w:r w:rsidR="00B4514D" w:rsidRPr="00B4514D">
        <w:rPr>
          <w:b w:val="0"/>
          <w:w w:val="95"/>
          <w:sz w:val="24"/>
          <w:szCs w:val="24"/>
        </w:rPr>
        <w:t>piekuńczo-w</w:t>
      </w:r>
      <w:r w:rsidRPr="00B4514D">
        <w:rPr>
          <w:b w:val="0"/>
          <w:w w:val="95"/>
          <w:sz w:val="24"/>
          <w:szCs w:val="24"/>
        </w:rPr>
        <w:t>ychowawcza</w:t>
      </w:r>
      <w:r w:rsidRPr="00B4514D">
        <w:rPr>
          <w:b w:val="0"/>
          <w:spacing w:val="32"/>
          <w:w w:val="95"/>
          <w:sz w:val="24"/>
          <w:szCs w:val="24"/>
        </w:rPr>
        <w:t xml:space="preserve"> </w:t>
      </w:r>
      <w:r w:rsidRPr="00B4514D">
        <w:rPr>
          <w:b w:val="0"/>
          <w:color w:val="282828"/>
          <w:w w:val="95"/>
          <w:sz w:val="24"/>
          <w:szCs w:val="24"/>
        </w:rPr>
        <w:t>nr</w:t>
      </w:r>
      <w:r w:rsidRPr="00B4514D">
        <w:rPr>
          <w:b w:val="0"/>
          <w:color w:val="282828"/>
          <w:spacing w:val="19"/>
          <w:w w:val="95"/>
          <w:sz w:val="24"/>
          <w:szCs w:val="24"/>
        </w:rPr>
        <w:t xml:space="preserve"> </w:t>
      </w:r>
      <w:r w:rsidRPr="00B4514D">
        <w:rPr>
          <w:b w:val="0"/>
          <w:w w:val="95"/>
          <w:sz w:val="24"/>
          <w:szCs w:val="24"/>
        </w:rPr>
        <w:t>1</w:t>
      </w:r>
      <w:r w:rsidRPr="00B4514D">
        <w:rPr>
          <w:b w:val="0"/>
          <w:spacing w:val="16"/>
          <w:w w:val="95"/>
          <w:sz w:val="24"/>
          <w:szCs w:val="24"/>
        </w:rPr>
        <w:t xml:space="preserve"> </w:t>
      </w:r>
      <w:r w:rsidR="0081697E">
        <w:rPr>
          <w:b w:val="0"/>
          <w:spacing w:val="16"/>
          <w:w w:val="95"/>
          <w:sz w:val="24"/>
          <w:szCs w:val="24"/>
          <w:lang w:val="pl-PL"/>
        </w:rPr>
        <w:t xml:space="preserve">- </w:t>
      </w:r>
      <w:r w:rsidRPr="00B4514D">
        <w:rPr>
          <w:b w:val="0"/>
          <w:w w:val="95"/>
          <w:sz w:val="24"/>
          <w:szCs w:val="24"/>
        </w:rPr>
        <w:t>dane</w:t>
      </w:r>
      <w:r w:rsidRPr="00B4514D">
        <w:rPr>
          <w:b w:val="0"/>
          <w:spacing w:val="27"/>
          <w:w w:val="95"/>
          <w:sz w:val="24"/>
          <w:szCs w:val="24"/>
        </w:rPr>
        <w:t xml:space="preserve"> </w:t>
      </w:r>
      <w:r w:rsidRPr="00B4514D">
        <w:rPr>
          <w:b w:val="0"/>
          <w:w w:val="95"/>
          <w:sz w:val="24"/>
          <w:szCs w:val="24"/>
        </w:rPr>
        <w:t>za</w:t>
      </w:r>
      <w:r w:rsidR="0081697E">
        <w:rPr>
          <w:b w:val="0"/>
          <w:w w:val="95"/>
          <w:sz w:val="24"/>
          <w:szCs w:val="24"/>
          <w:lang w:val="pl-PL"/>
        </w:rPr>
        <w:t xml:space="preserve"> </w:t>
      </w:r>
      <w:r w:rsidRPr="00B4514D">
        <w:rPr>
          <w:b w:val="0"/>
          <w:w w:val="95"/>
          <w:sz w:val="24"/>
          <w:szCs w:val="24"/>
        </w:rPr>
        <w:t>2022</w:t>
      </w:r>
      <w:r w:rsidR="0081697E">
        <w:rPr>
          <w:b w:val="0"/>
          <w:w w:val="95"/>
          <w:sz w:val="24"/>
          <w:szCs w:val="24"/>
          <w:lang w:val="pl-PL"/>
        </w:rPr>
        <w:t xml:space="preserve"> rok</w:t>
      </w:r>
    </w:p>
    <w:p w:rsidR="00EB03DA" w:rsidRPr="0081697E" w:rsidRDefault="00EB03DA" w:rsidP="00A177BD">
      <w:pPr>
        <w:pStyle w:val="Akapitzlist"/>
        <w:widowControl w:val="0"/>
        <w:numPr>
          <w:ilvl w:val="0"/>
          <w:numId w:val="47"/>
        </w:numPr>
        <w:tabs>
          <w:tab w:val="left" w:pos="309"/>
        </w:tabs>
        <w:autoSpaceDE w:val="0"/>
        <w:autoSpaceDN w:val="0"/>
        <w:spacing w:before="165"/>
        <w:rPr>
          <w:color w:val="0F0F0F"/>
        </w:rPr>
      </w:pPr>
      <w:r w:rsidRPr="0081697E">
        <w:rPr>
          <w:w w:val="95"/>
        </w:rPr>
        <w:t>liczba</w:t>
      </w:r>
      <w:r w:rsidRPr="0081697E">
        <w:rPr>
          <w:spacing w:val="37"/>
          <w:w w:val="95"/>
        </w:rPr>
        <w:t xml:space="preserve"> </w:t>
      </w:r>
      <w:r w:rsidRPr="0081697E">
        <w:rPr>
          <w:w w:val="95"/>
        </w:rPr>
        <w:t>dzieci</w:t>
      </w:r>
      <w:r w:rsidRPr="0081697E">
        <w:rPr>
          <w:spacing w:val="38"/>
          <w:w w:val="95"/>
        </w:rPr>
        <w:t xml:space="preserve"> </w:t>
      </w:r>
      <w:r w:rsidRPr="0081697E">
        <w:rPr>
          <w:w w:val="95"/>
        </w:rPr>
        <w:t>uczęszczających</w:t>
      </w:r>
      <w:r w:rsidRPr="0081697E">
        <w:rPr>
          <w:spacing w:val="11"/>
          <w:w w:val="95"/>
        </w:rPr>
        <w:t xml:space="preserve"> </w:t>
      </w:r>
      <w:r w:rsidRPr="0081697E">
        <w:rPr>
          <w:w w:val="95"/>
        </w:rPr>
        <w:t>do</w:t>
      </w:r>
      <w:r w:rsidRPr="0081697E">
        <w:rPr>
          <w:spacing w:val="24"/>
          <w:w w:val="95"/>
        </w:rPr>
        <w:t xml:space="preserve"> </w:t>
      </w:r>
      <w:r w:rsidRPr="0081697E">
        <w:rPr>
          <w:w w:val="95"/>
        </w:rPr>
        <w:t>placówek</w:t>
      </w:r>
      <w:r w:rsidRPr="0081697E">
        <w:rPr>
          <w:spacing w:val="46"/>
          <w:w w:val="95"/>
        </w:rPr>
        <w:t xml:space="preserve"> </w:t>
      </w:r>
      <w:r w:rsidRPr="0081697E">
        <w:rPr>
          <w:w w:val="95"/>
        </w:rPr>
        <w:t>edukacyjnych</w:t>
      </w:r>
      <w:r w:rsidRPr="0081697E">
        <w:rPr>
          <w:spacing w:val="8"/>
          <w:w w:val="95"/>
        </w:rPr>
        <w:t xml:space="preserve"> </w:t>
      </w:r>
      <w:r w:rsidRPr="0081697E">
        <w:rPr>
          <w:w w:val="95"/>
        </w:rPr>
        <w:t>-</w:t>
      </w:r>
      <w:r w:rsidRPr="0081697E">
        <w:rPr>
          <w:spacing w:val="27"/>
          <w:w w:val="95"/>
        </w:rPr>
        <w:t xml:space="preserve"> </w:t>
      </w:r>
      <w:r w:rsidRPr="0081697E">
        <w:rPr>
          <w:w w:val="95"/>
        </w:rPr>
        <w:t>16</w:t>
      </w:r>
    </w:p>
    <w:p w:rsidR="00EB03DA" w:rsidRPr="00B4514D" w:rsidRDefault="00EB03DA" w:rsidP="00A177BD">
      <w:pPr>
        <w:pStyle w:val="Akapitzlist"/>
        <w:widowControl w:val="0"/>
        <w:numPr>
          <w:ilvl w:val="0"/>
          <w:numId w:val="47"/>
        </w:numPr>
        <w:tabs>
          <w:tab w:val="left" w:pos="309"/>
        </w:tabs>
        <w:autoSpaceDE w:val="0"/>
        <w:autoSpaceDN w:val="0"/>
        <w:spacing w:before="158"/>
      </w:pPr>
      <w:r w:rsidRPr="00B4514D">
        <w:t>liczba</w:t>
      </w:r>
      <w:r w:rsidRPr="0081697E">
        <w:rPr>
          <w:spacing w:val="-1"/>
        </w:rPr>
        <w:t xml:space="preserve"> </w:t>
      </w:r>
      <w:r w:rsidRPr="00B4514D">
        <w:t>dzieci przyjętych</w:t>
      </w:r>
      <w:r w:rsidRPr="0081697E">
        <w:rPr>
          <w:spacing w:val="6"/>
        </w:rPr>
        <w:t xml:space="preserve"> </w:t>
      </w:r>
      <w:r w:rsidRPr="00B4514D">
        <w:t>-</w:t>
      </w:r>
      <w:r w:rsidRPr="0081697E">
        <w:rPr>
          <w:spacing w:val="2"/>
        </w:rPr>
        <w:t xml:space="preserve"> </w:t>
      </w:r>
      <w:r w:rsidRPr="0081697E">
        <w:rPr>
          <w:color w:val="343434"/>
        </w:rPr>
        <w:t>6</w:t>
      </w:r>
    </w:p>
    <w:p w:rsidR="00EB03DA" w:rsidRPr="00B4514D" w:rsidRDefault="00EB03DA" w:rsidP="00A177BD">
      <w:pPr>
        <w:pStyle w:val="Akapitzlist"/>
        <w:widowControl w:val="0"/>
        <w:numPr>
          <w:ilvl w:val="0"/>
          <w:numId w:val="47"/>
        </w:numPr>
        <w:tabs>
          <w:tab w:val="left" w:pos="316"/>
        </w:tabs>
        <w:autoSpaceDE w:val="0"/>
        <w:autoSpaceDN w:val="0"/>
        <w:spacing w:before="158"/>
      </w:pPr>
      <w:r w:rsidRPr="0081697E">
        <w:rPr>
          <w:spacing w:val="-1"/>
        </w:rPr>
        <w:t>liczba</w:t>
      </w:r>
      <w:r w:rsidRPr="0081697E">
        <w:rPr>
          <w:spacing w:val="-9"/>
        </w:rPr>
        <w:t xml:space="preserve"> </w:t>
      </w:r>
      <w:r w:rsidRPr="0081697E">
        <w:rPr>
          <w:spacing w:val="-1"/>
        </w:rPr>
        <w:t>dzieci,</w:t>
      </w:r>
      <w:r w:rsidRPr="0081697E">
        <w:rPr>
          <w:spacing w:val="-11"/>
        </w:rPr>
        <w:t xml:space="preserve"> </w:t>
      </w:r>
      <w:r w:rsidRPr="00B4514D">
        <w:t>które</w:t>
      </w:r>
      <w:r w:rsidRPr="0081697E">
        <w:rPr>
          <w:spacing w:val="-12"/>
        </w:rPr>
        <w:t xml:space="preserve"> </w:t>
      </w:r>
      <w:r w:rsidRPr="00B4514D">
        <w:t>opuściły</w:t>
      </w:r>
      <w:r w:rsidRPr="0081697E">
        <w:rPr>
          <w:spacing w:val="-12"/>
        </w:rPr>
        <w:t xml:space="preserve"> </w:t>
      </w:r>
      <w:r w:rsidRPr="00B4514D">
        <w:t>placówkę</w:t>
      </w:r>
      <w:r w:rsidRPr="0081697E">
        <w:rPr>
          <w:spacing w:val="-7"/>
        </w:rPr>
        <w:t xml:space="preserve"> </w:t>
      </w:r>
      <w:r w:rsidRPr="0081697E">
        <w:rPr>
          <w:w w:val="65"/>
        </w:rPr>
        <w:t>—</w:t>
      </w:r>
      <w:r w:rsidRPr="0081697E">
        <w:rPr>
          <w:spacing w:val="10"/>
          <w:w w:val="65"/>
        </w:rPr>
        <w:t xml:space="preserve"> </w:t>
      </w:r>
      <w:r w:rsidRPr="00B4514D">
        <w:t>5</w:t>
      </w:r>
    </w:p>
    <w:p w:rsidR="00EB03DA" w:rsidRPr="00B4514D" w:rsidRDefault="00EB03DA" w:rsidP="00A177BD">
      <w:pPr>
        <w:pStyle w:val="Akapitzlist"/>
        <w:widowControl w:val="0"/>
        <w:numPr>
          <w:ilvl w:val="0"/>
          <w:numId w:val="47"/>
        </w:numPr>
        <w:tabs>
          <w:tab w:val="left" w:pos="324"/>
        </w:tabs>
        <w:autoSpaceDE w:val="0"/>
        <w:autoSpaceDN w:val="0"/>
        <w:spacing w:before="158"/>
      </w:pPr>
      <w:r w:rsidRPr="0081697E">
        <w:rPr>
          <w:w w:val="95"/>
        </w:rPr>
        <w:t>liczba</w:t>
      </w:r>
      <w:r w:rsidRPr="0081697E">
        <w:rPr>
          <w:spacing w:val="54"/>
        </w:rPr>
        <w:t xml:space="preserve"> </w:t>
      </w:r>
      <w:r w:rsidRPr="0081697E">
        <w:rPr>
          <w:w w:val="95"/>
        </w:rPr>
        <w:t>konsultacji</w:t>
      </w:r>
      <w:r w:rsidRPr="0081697E">
        <w:rPr>
          <w:spacing w:val="70"/>
        </w:rPr>
        <w:t xml:space="preserve"> </w:t>
      </w:r>
      <w:r w:rsidR="005D7402">
        <w:rPr>
          <w:w w:val="95"/>
        </w:rPr>
        <w:t>pedagogicz</w:t>
      </w:r>
      <w:r w:rsidRPr="0081697E">
        <w:rPr>
          <w:w w:val="95"/>
        </w:rPr>
        <w:t>nych</w:t>
      </w:r>
      <w:r w:rsidRPr="0081697E">
        <w:rPr>
          <w:spacing w:val="8"/>
          <w:w w:val="95"/>
        </w:rPr>
        <w:t xml:space="preserve"> </w:t>
      </w:r>
      <w:r w:rsidRPr="0081697E">
        <w:rPr>
          <w:w w:val="95"/>
        </w:rPr>
        <w:t>-</w:t>
      </w:r>
      <w:r w:rsidRPr="0081697E">
        <w:rPr>
          <w:spacing w:val="34"/>
          <w:w w:val="95"/>
        </w:rPr>
        <w:t xml:space="preserve"> </w:t>
      </w:r>
      <w:r w:rsidRPr="0081697E">
        <w:rPr>
          <w:w w:val="95"/>
        </w:rPr>
        <w:t>164</w:t>
      </w:r>
    </w:p>
    <w:p w:rsidR="00EB03DA" w:rsidRPr="00B4514D" w:rsidRDefault="00EB03DA" w:rsidP="00A177BD">
      <w:pPr>
        <w:pStyle w:val="Akapitzlist"/>
        <w:widowControl w:val="0"/>
        <w:numPr>
          <w:ilvl w:val="0"/>
          <w:numId w:val="47"/>
        </w:numPr>
        <w:tabs>
          <w:tab w:val="left" w:pos="316"/>
        </w:tabs>
        <w:autoSpaceDE w:val="0"/>
        <w:autoSpaceDN w:val="0"/>
        <w:spacing w:before="157"/>
      </w:pPr>
      <w:r w:rsidRPr="0081697E">
        <w:rPr>
          <w:w w:val="95"/>
        </w:rPr>
        <w:t>liczba</w:t>
      </w:r>
      <w:r w:rsidRPr="0081697E">
        <w:rPr>
          <w:spacing w:val="64"/>
        </w:rPr>
        <w:t xml:space="preserve"> </w:t>
      </w:r>
      <w:r w:rsidRPr="0081697E">
        <w:rPr>
          <w:w w:val="95"/>
        </w:rPr>
        <w:t>konsultacji</w:t>
      </w:r>
      <w:r w:rsidRPr="0081697E">
        <w:rPr>
          <w:spacing w:val="69"/>
        </w:rPr>
        <w:t xml:space="preserve"> </w:t>
      </w:r>
      <w:r w:rsidRPr="0081697E">
        <w:rPr>
          <w:w w:val="95"/>
        </w:rPr>
        <w:t>psychologicznych</w:t>
      </w:r>
      <w:r w:rsidRPr="0081697E">
        <w:rPr>
          <w:spacing w:val="17"/>
          <w:w w:val="95"/>
        </w:rPr>
        <w:t xml:space="preserve"> </w:t>
      </w:r>
      <w:r w:rsidRPr="0081697E">
        <w:rPr>
          <w:w w:val="95"/>
        </w:rPr>
        <w:t>-</w:t>
      </w:r>
      <w:r w:rsidRPr="0081697E">
        <w:rPr>
          <w:spacing w:val="28"/>
          <w:w w:val="95"/>
        </w:rPr>
        <w:t xml:space="preserve"> </w:t>
      </w:r>
      <w:r w:rsidRPr="0081697E">
        <w:rPr>
          <w:w w:val="95"/>
        </w:rPr>
        <w:t>90</w:t>
      </w:r>
    </w:p>
    <w:p w:rsidR="00EB03DA" w:rsidRPr="00B4514D" w:rsidRDefault="00EB03DA" w:rsidP="00A177BD">
      <w:pPr>
        <w:pStyle w:val="Akapitzlist"/>
        <w:widowControl w:val="0"/>
        <w:numPr>
          <w:ilvl w:val="0"/>
          <w:numId w:val="47"/>
        </w:numPr>
        <w:tabs>
          <w:tab w:val="left" w:pos="324"/>
        </w:tabs>
        <w:autoSpaceDE w:val="0"/>
        <w:autoSpaceDN w:val="0"/>
        <w:spacing w:before="165"/>
      </w:pPr>
      <w:r w:rsidRPr="0081697E">
        <w:rPr>
          <w:w w:val="95"/>
        </w:rPr>
        <w:t>liczba</w:t>
      </w:r>
      <w:r w:rsidRPr="0081697E">
        <w:rPr>
          <w:spacing w:val="45"/>
          <w:w w:val="95"/>
        </w:rPr>
        <w:t xml:space="preserve"> </w:t>
      </w:r>
      <w:r w:rsidRPr="0081697E">
        <w:rPr>
          <w:w w:val="95"/>
        </w:rPr>
        <w:t>wizyt</w:t>
      </w:r>
      <w:r w:rsidRPr="0081697E">
        <w:rPr>
          <w:spacing w:val="40"/>
          <w:w w:val="95"/>
        </w:rPr>
        <w:t xml:space="preserve"> </w:t>
      </w:r>
      <w:r w:rsidRPr="0081697E">
        <w:rPr>
          <w:w w:val="95"/>
        </w:rPr>
        <w:t>ambulatoryjnych</w:t>
      </w:r>
      <w:r w:rsidRPr="0081697E">
        <w:rPr>
          <w:spacing w:val="5"/>
          <w:w w:val="95"/>
        </w:rPr>
        <w:t xml:space="preserve"> </w:t>
      </w:r>
      <w:r w:rsidRPr="0081697E">
        <w:rPr>
          <w:w w:val="95"/>
        </w:rPr>
        <w:t>-</w:t>
      </w:r>
      <w:r w:rsidRPr="0081697E">
        <w:rPr>
          <w:spacing w:val="28"/>
          <w:w w:val="95"/>
        </w:rPr>
        <w:t xml:space="preserve"> </w:t>
      </w:r>
      <w:r w:rsidRPr="0081697E">
        <w:rPr>
          <w:w w:val="95"/>
        </w:rPr>
        <w:t>246</w:t>
      </w:r>
    </w:p>
    <w:p w:rsidR="00EB03DA" w:rsidRPr="00B4514D" w:rsidRDefault="00EB03DA" w:rsidP="00A177BD">
      <w:pPr>
        <w:pStyle w:val="Akapitzlist"/>
        <w:widowControl w:val="0"/>
        <w:numPr>
          <w:ilvl w:val="0"/>
          <w:numId w:val="47"/>
        </w:numPr>
        <w:tabs>
          <w:tab w:val="left" w:pos="324"/>
        </w:tabs>
        <w:autoSpaceDE w:val="0"/>
        <w:autoSpaceDN w:val="0"/>
        <w:spacing w:before="165"/>
      </w:pPr>
      <w:r w:rsidRPr="0081697E">
        <w:rPr>
          <w:w w:val="95"/>
        </w:rPr>
        <w:t>liczba</w:t>
      </w:r>
      <w:r w:rsidRPr="0081697E">
        <w:rPr>
          <w:spacing w:val="26"/>
          <w:w w:val="95"/>
        </w:rPr>
        <w:t xml:space="preserve"> </w:t>
      </w:r>
      <w:r w:rsidRPr="0081697E">
        <w:rPr>
          <w:w w:val="95"/>
        </w:rPr>
        <w:t>odwiedzin</w:t>
      </w:r>
      <w:r w:rsidRPr="0081697E">
        <w:rPr>
          <w:spacing w:val="35"/>
          <w:w w:val="95"/>
        </w:rPr>
        <w:t xml:space="preserve"> </w:t>
      </w:r>
      <w:r w:rsidRPr="0081697E">
        <w:rPr>
          <w:w w:val="95"/>
        </w:rPr>
        <w:t>na</w:t>
      </w:r>
      <w:r w:rsidRPr="0081697E">
        <w:rPr>
          <w:spacing w:val="17"/>
          <w:w w:val="95"/>
        </w:rPr>
        <w:t xml:space="preserve"> </w:t>
      </w:r>
      <w:r w:rsidRPr="0081697E">
        <w:rPr>
          <w:w w:val="95"/>
        </w:rPr>
        <w:t>terenie</w:t>
      </w:r>
      <w:r w:rsidRPr="0081697E">
        <w:rPr>
          <w:spacing w:val="32"/>
          <w:w w:val="95"/>
        </w:rPr>
        <w:t xml:space="preserve"> </w:t>
      </w:r>
      <w:r w:rsidRPr="0081697E">
        <w:rPr>
          <w:w w:val="95"/>
        </w:rPr>
        <w:t>placówki</w:t>
      </w:r>
      <w:r w:rsidRPr="0081697E">
        <w:rPr>
          <w:spacing w:val="36"/>
          <w:w w:val="95"/>
        </w:rPr>
        <w:t xml:space="preserve"> </w:t>
      </w:r>
      <w:r w:rsidRPr="0081697E">
        <w:rPr>
          <w:w w:val="95"/>
        </w:rPr>
        <w:t>w</w:t>
      </w:r>
      <w:r w:rsidRPr="0081697E">
        <w:rPr>
          <w:spacing w:val="25"/>
          <w:w w:val="95"/>
        </w:rPr>
        <w:t xml:space="preserve"> </w:t>
      </w:r>
      <w:r w:rsidRPr="0081697E">
        <w:rPr>
          <w:w w:val="95"/>
        </w:rPr>
        <w:t>ramach</w:t>
      </w:r>
      <w:r w:rsidRPr="0081697E">
        <w:rPr>
          <w:spacing w:val="38"/>
          <w:w w:val="95"/>
        </w:rPr>
        <w:t xml:space="preserve"> </w:t>
      </w:r>
      <w:r w:rsidRPr="0081697E">
        <w:rPr>
          <w:w w:val="95"/>
        </w:rPr>
        <w:t>pomocy</w:t>
      </w:r>
      <w:r w:rsidRPr="0081697E">
        <w:rPr>
          <w:spacing w:val="42"/>
          <w:w w:val="95"/>
        </w:rPr>
        <w:t xml:space="preserve"> </w:t>
      </w:r>
      <w:r w:rsidRPr="0081697E">
        <w:rPr>
          <w:w w:val="95"/>
        </w:rPr>
        <w:t>rodzinie</w:t>
      </w:r>
      <w:r w:rsidRPr="0081697E">
        <w:rPr>
          <w:spacing w:val="38"/>
          <w:w w:val="95"/>
        </w:rPr>
        <w:t xml:space="preserve"> </w:t>
      </w:r>
      <w:r w:rsidRPr="0081697E">
        <w:rPr>
          <w:w w:val="95"/>
        </w:rPr>
        <w:t>-</w:t>
      </w:r>
      <w:r w:rsidRPr="0081697E">
        <w:rPr>
          <w:spacing w:val="-1"/>
          <w:w w:val="95"/>
        </w:rPr>
        <w:t xml:space="preserve"> </w:t>
      </w:r>
      <w:r w:rsidRPr="0081697E">
        <w:rPr>
          <w:w w:val="95"/>
        </w:rPr>
        <w:t>135</w:t>
      </w:r>
    </w:p>
    <w:p w:rsidR="00EB03DA" w:rsidRPr="00B4514D" w:rsidRDefault="00EB03DA" w:rsidP="00A177BD">
      <w:pPr>
        <w:pStyle w:val="Tekstpodstawowy"/>
        <w:rPr>
          <w:b w:val="0"/>
          <w:sz w:val="24"/>
          <w:szCs w:val="24"/>
        </w:rPr>
      </w:pPr>
    </w:p>
    <w:p w:rsidR="00EB03DA" w:rsidRPr="00B4514D" w:rsidRDefault="00EB03DA" w:rsidP="00A177BD">
      <w:pPr>
        <w:pStyle w:val="Tekstpodstawowy"/>
        <w:spacing w:before="11"/>
        <w:rPr>
          <w:b w:val="0"/>
          <w:sz w:val="24"/>
          <w:szCs w:val="24"/>
        </w:rPr>
      </w:pPr>
    </w:p>
    <w:p w:rsidR="00EB03DA" w:rsidRPr="0081697E" w:rsidRDefault="00EB03DA" w:rsidP="00A177BD">
      <w:pPr>
        <w:pStyle w:val="Tekstpodstawowy"/>
        <w:ind w:left="193"/>
        <w:jc w:val="left"/>
        <w:rPr>
          <w:b w:val="0"/>
          <w:sz w:val="24"/>
          <w:szCs w:val="24"/>
          <w:lang w:val="pl-PL"/>
        </w:rPr>
      </w:pPr>
      <w:r w:rsidRPr="00B4514D">
        <w:rPr>
          <w:b w:val="0"/>
          <w:w w:val="95"/>
          <w:sz w:val="24"/>
          <w:szCs w:val="24"/>
        </w:rPr>
        <w:t>Placówka</w:t>
      </w:r>
      <w:r w:rsidRPr="00B4514D">
        <w:rPr>
          <w:b w:val="0"/>
          <w:spacing w:val="49"/>
          <w:w w:val="95"/>
          <w:sz w:val="24"/>
          <w:szCs w:val="24"/>
        </w:rPr>
        <w:t xml:space="preserve"> </w:t>
      </w:r>
      <w:r w:rsidR="00ED5969">
        <w:rPr>
          <w:b w:val="0"/>
          <w:w w:val="95"/>
          <w:sz w:val="24"/>
          <w:szCs w:val="24"/>
        </w:rPr>
        <w:t>o</w:t>
      </w:r>
      <w:r w:rsidR="0081697E">
        <w:rPr>
          <w:b w:val="0"/>
          <w:w w:val="95"/>
          <w:sz w:val="24"/>
          <w:szCs w:val="24"/>
        </w:rPr>
        <w:t>piekuńczo-w</w:t>
      </w:r>
      <w:r w:rsidRPr="00B4514D">
        <w:rPr>
          <w:b w:val="0"/>
          <w:w w:val="95"/>
          <w:sz w:val="24"/>
          <w:szCs w:val="24"/>
        </w:rPr>
        <w:t>ychowawcza</w:t>
      </w:r>
      <w:r w:rsidRPr="00B4514D">
        <w:rPr>
          <w:b w:val="0"/>
          <w:spacing w:val="-1"/>
          <w:w w:val="95"/>
          <w:sz w:val="24"/>
          <w:szCs w:val="24"/>
        </w:rPr>
        <w:t xml:space="preserve"> </w:t>
      </w:r>
      <w:r w:rsidRPr="00B4514D">
        <w:rPr>
          <w:b w:val="0"/>
          <w:w w:val="95"/>
          <w:sz w:val="24"/>
          <w:szCs w:val="24"/>
        </w:rPr>
        <w:t>nr</w:t>
      </w:r>
      <w:r w:rsidRPr="00B4514D">
        <w:rPr>
          <w:b w:val="0"/>
          <w:spacing w:val="20"/>
          <w:w w:val="95"/>
          <w:sz w:val="24"/>
          <w:szCs w:val="24"/>
        </w:rPr>
        <w:t xml:space="preserve"> </w:t>
      </w:r>
      <w:r w:rsidRPr="00B4514D">
        <w:rPr>
          <w:b w:val="0"/>
          <w:w w:val="95"/>
          <w:sz w:val="24"/>
          <w:szCs w:val="24"/>
        </w:rPr>
        <w:t>2</w:t>
      </w:r>
      <w:r w:rsidRPr="00B4514D">
        <w:rPr>
          <w:b w:val="0"/>
          <w:spacing w:val="4"/>
          <w:w w:val="95"/>
          <w:sz w:val="24"/>
          <w:szCs w:val="24"/>
        </w:rPr>
        <w:t xml:space="preserve"> </w:t>
      </w:r>
      <w:r w:rsidR="0081697E">
        <w:rPr>
          <w:b w:val="0"/>
          <w:spacing w:val="4"/>
          <w:w w:val="95"/>
          <w:sz w:val="24"/>
          <w:szCs w:val="24"/>
          <w:lang w:val="pl-PL"/>
        </w:rPr>
        <w:t xml:space="preserve">- </w:t>
      </w:r>
      <w:r w:rsidRPr="00B4514D">
        <w:rPr>
          <w:b w:val="0"/>
          <w:w w:val="95"/>
          <w:sz w:val="24"/>
          <w:szCs w:val="24"/>
        </w:rPr>
        <w:t>dane</w:t>
      </w:r>
      <w:r w:rsidRPr="00B4514D">
        <w:rPr>
          <w:b w:val="0"/>
          <w:spacing w:val="32"/>
          <w:w w:val="95"/>
          <w:sz w:val="24"/>
          <w:szCs w:val="24"/>
        </w:rPr>
        <w:t xml:space="preserve"> </w:t>
      </w:r>
      <w:r w:rsidRPr="00B4514D">
        <w:rPr>
          <w:b w:val="0"/>
          <w:w w:val="95"/>
          <w:sz w:val="24"/>
          <w:szCs w:val="24"/>
        </w:rPr>
        <w:t>2022</w:t>
      </w:r>
      <w:r w:rsidR="0081697E">
        <w:rPr>
          <w:b w:val="0"/>
          <w:w w:val="95"/>
          <w:sz w:val="24"/>
          <w:szCs w:val="24"/>
          <w:lang w:val="pl-PL"/>
        </w:rPr>
        <w:t xml:space="preserve"> rok </w:t>
      </w:r>
    </w:p>
    <w:p w:rsidR="00EB03DA" w:rsidRPr="00B4514D" w:rsidRDefault="00EB03DA" w:rsidP="00A177BD">
      <w:pPr>
        <w:pStyle w:val="Akapitzlist"/>
        <w:widowControl w:val="0"/>
        <w:numPr>
          <w:ilvl w:val="0"/>
          <w:numId w:val="48"/>
        </w:numPr>
        <w:tabs>
          <w:tab w:val="left" w:pos="331"/>
        </w:tabs>
        <w:autoSpaceDE w:val="0"/>
        <w:autoSpaceDN w:val="0"/>
        <w:spacing w:before="158"/>
      </w:pPr>
      <w:r w:rsidRPr="0081697E">
        <w:rPr>
          <w:w w:val="95"/>
        </w:rPr>
        <w:t>liczba</w:t>
      </w:r>
      <w:r w:rsidRPr="0081697E">
        <w:rPr>
          <w:spacing w:val="23"/>
          <w:w w:val="95"/>
        </w:rPr>
        <w:t xml:space="preserve"> </w:t>
      </w:r>
      <w:r w:rsidRPr="0081697E">
        <w:rPr>
          <w:w w:val="95"/>
        </w:rPr>
        <w:t>dzieci</w:t>
      </w:r>
      <w:r w:rsidRPr="0081697E">
        <w:rPr>
          <w:spacing w:val="24"/>
          <w:w w:val="95"/>
        </w:rPr>
        <w:t xml:space="preserve"> </w:t>
      </w:r>
      <w:r w:rsidRPr="0081697E">
        <w:rPr>
          <w:w w:val="95"/>
        </w:rPr>
        <w:t>uczęszczających</w:t>
      </w:r>
      <w:r w:rsidRPr="0081697E">
        <w:rPr>
          <w:spacing w:val="21"/>
          <w:w w:val="95"/>
        </w:rPr>
        <w:t xml:space="preserve"> </w:t>
      </w:r>
      <w:r w:rsidRPr="0081697E">
        <w:rPr>
          <w:w w:val="95"/>
        </w:rPr>
        <w:t>do</w:t>
      </w:r>
      <w:r w:rsidRPr="0081697E">
        <w:rPr>
          <w:spacing w:val="20"/>
          <w:w w:val="95"/>
        </w:rPr>
        <w:t xml:space="preserve"> </w:t>
      </w:r>
      <w:r w:rsidRPr="0081697E">
        <w:rPr>
          <w:w w:val="95"/>
        </w:rPr>
        <w:t>placówek</w:t>
      </w:r>
      <w:r w:rsidRPr="0081697E">
        <w:rPr>
          <w:spacing w:val="35"/>
          <w:w w:val="95"/>
        </w:rPr>
        <w:t xml:space="preserve"> </w:t>
      </w:r>
      <w:r w:rsidRPr="0081697E">
        <w:rPr>
          <w:w w:val="95"/>
        </w:rPr>
        <w:t>edukacyjnych</w:t>
      </w:r>
      <w:r w:rsidR="005D7402">
        <w:rPr>
          <w:spacing w:val="36"/>
          <w:w w:val="95"/>
        </w:rPr>
        <w:t xml:space="preserve"> -</w:t>
      </w:r>
      <w:r w:rsidRPr="0081697E">
        <w:rPr>
          <w:w w:val="95"/>
        </w:rPr>
        <w:t>13</w:t>
      </w:r>
      <w:r w:rsidR="00CD0A30">
        <w:rPr>
          <w:w w:val="95"/>
        </w:rPr>
        <w:t>, jedna</w:t>
      </w:r>
      <w:r w:rsidRPr="0081697E">
        <w:rPr>
          <w:spacing w:val="20"/>
          <w:w w:val="95"/>
        </w:rPr>
        <w:t xml:space="preserve"> </w:t>
      </w:r>
      <w:r w:rsidRPr="0081697E">
        <w:rPr>
          <w:w w:val="95"/>
        </w:rPr>
        <w:t>ucieczka</w:t>
      </w:r>
    </w:p>
    <w:p w:rsidR="00EB03DA" w:rsidRPr="00B4514D" w:rsidRDefault="00EB03DA" w:rsidP="00A177BD">
      <w:pPr>
        <w:pStyle w:val="Akapitzlist"/>
        <w:widowControl w:val="0"/>
        <w:numPr>
          <w:ilvl w:val="0"/>
          <w:numId w:val="48"/>
        </w:numPr>
        <w:tabs>
          <w:tab w:val="left" w:pos="338"/>
        </w:tabs>
        <w:autoSpaceDE w:val="0"/>
        <w:autoSpaceDN w:val="0"/>
        <w:spacing w:before="158"/>
      </w:pPr>
      <w:r w:rsidRPr="00B4514D">
        <w:t>liczba</w:t>
      </w:r>
      <w:r w:rsidRPr="0081697E">
        <w:rPr>
          <w:spacing w:val="1"/>
        </w:rPr>
        <w:t xml:space="preserve"> </w:t>
      </w:r>
      <w:r w:rsidRPr="00B4514D">
        <w:t>dzieci</w:t>
      </w:r>
      <w:r w:rsidRPr="0081697E">
        <w:rPr>
          <w:spacing w:val="2"/>
        </w:rPr>
        <w:t xml:space="preserve"> </w:t>
      </w:r>
      <w:r w:rsidRPr="00B4514D">
        <w:t>przyjętych</w:t>
      </w:r>
      <w:r w:rsidRPr="0081697E">
        <w:rPr>
          <w:spacing w:val="2"/>
        </w:rPr>
        <w:t xml:space="preserve"> </w:t>
      </w:r>
      <w:r w:rsidRPr="00B4514D">
        <w:t>-</w:t>
      </w:r>
      <w:r w:rsidRPr="0081697E">
        <w:rPr>
          <w:spacing w:val="-7"/>
        </w:rPr>
        <w:t xml:space="preserve"> </w:t>
      </w:r>
      <w:r w:rsidRPr="00B4514D">
        <w:t>2</w:t>
      </w:r>
    </w:p>
    <w:p w:rsidR="00EB03DA" w:rsidRPr="00B4514D" w:rsidRDefault="00EB03DA" w:rsidP="00A177BD">
      <w:pPr>
        <w:pStyle w:val="Akapitzlist"/>
        <w:widowControl w:val="0"/>
        <w:numPr>
          <w:ilvl w:val="0"/>
          <w:numId w:val="48"/>
        </w:numPr>
        <w:tabs>
          <w:tab w:val="left" w:pos="324"/>
        </w:tabs>
        <w:autoSpaceDE w:val="0"/>
        <w:autoSpaceDN w:val="0"/>
        <w:spacing w:before="165"/>
      </w:pPr>
      <w:r w:rsidRPr="00B4514D">
        <w:t>liczba</w:t>
      </w:r>
      <w:r w:rsidRPr="0081697E">
        <w:rPr>
          <w:spacing w:val="-5"/>
        </w:rPr>
        <w:t xml:space="preserve"> </w:t>
      </w:r>
      <w:r w:rsidRPr="00B4514D">
        <w:t>dzieci,</w:t>
      </w:r>
      <w:r w:rsidRPr="0081697E">
        <w:rPr>
          <w:spacing w:val="-4"/>
        </w:rPr>
        <w:t xml:space="preserve"> </w:t>
      </w:r>
      <w:r w:rsidRPr="00B4514D">
        <w:t>które</w:t>
      </w:r>
      <w:r w:rsidRPr="0081697E">
        <w:rPr>
          <w:spacing w:val="5"/>
        </w:rPr>
        <w:t xml:space="preserve"> </w:t>
      </w:r>
      <w:r w:rsidRPr="00B4514D">
        <w:t>opuściły</w:t>
      </w:r>
      <w:r w:rsidRPr="0081697E">
        <w:rPr>
          <w:spacing w:val="10"/>
        </w:rPr>
        <w:t xml:space="preserve"> </w:t>
      </w:r>
      <w:r w:rsidRPr="00B4514D">
        <w:t>placówkę</w:t>
      </w:r>
      <w:r w:rsidRPr="0081697E">
        <w:rPr>
          <w:spacing w:val="4"/>
        </w:rPr>
        <w:t xml:space="preserve"> </w:t>
      </w:r>
      <w:r w:rsidRPr="00B4514D">
        <w:t>-</w:t>
      </w:r>
      <w:r w:rsidRPr="0081697E">
        <w:rPr>
          <w:spacing w:val="-9"/>
        </w:rPr>
        <w:t xml:space="preserve"> </w:t>
      </w:r>
      <w:r w:rsidRPr="00B4514D">
        <w:t>2</w:t>
      </w:r>
    </w:p>
    <w:p w:rsidR="00EB03DA" w:rsidRPr="00B4514D" w:rsidRDefault="00EB03DA" w:rsidP="00A177BD">
      <w:pPr>
        <w:pStyle w:val="Akapitzlist"/>
        <w:widowControl w:val="0"/>
        <w:numPr>
          <w:ilvl w:val="0"/>
          <w:numId w:val="48"/>
        </w:numPr>
        <w:tabs>
          <w:tab w:val="left" w:pos="331"/>
        </w:tabs>
        <w:autoSpaceDE w:val="0"/>
        <w:autoSpaceDN w:val="0"/>
        <w:spacing w:before="165"/>
      </w:pPr>
      <w:r w:rsidRPr="0081697E">
        <w:rPr>
          <w:spacing w:val="-1"/>
        </w:rPr>
        <w:t>liczba</w:t>
      </w:r>
      <w:r w:rsidRPr="00B4514D">
        <w:t xml:space="preserve"> konsultacji</w:t>
      </w:r>
      <w:r w:rsidRPr="0081697E">
        <w:rPr>
          <w:spacing w:val="8"/>
        </w:rPr>
        <w:t xml:space="preserve"> </w:t>
      </w:r>
      <w:r w:rsidRPr="00B4514D">
        <w:t>pedagogicznych</w:t>
      </w:r>
      <w:r w:rsidRPr="0081697E">
        <w:rPr>
          <w:spacing w:val="-11"/>
        </w:rPr>
        <w:t xml:space="preserve"> </w:t>
      </w:r>
      <w:r w:rsidRPr="00B4514D">
        <w:t>-</w:t>
      </w:r>
      <w:r w:rsidRPr="0081697E">
        <w:rPr>
          <w:spacing w:val="-13"/>
        </w:rPr>
        <w:t xml:space="preserve"> </w:t>
      </w:r>
      <w:r w:rsidRPr="00B4514D">
        <w:t>166</w:t>
      </w:r>
    </w:p>
    <w:p w:rsidR="00EB03DA" w:rsidRPr="00B4514D" w:rsidRDefault="00EB03DA" w:rsidP="00A177BD">
      <w:pPr>
        <w:pStyle w:val="Akapitzlist"/>
        <w:widowControl w:val="0"/>
        <w:numPr>
          <w:ilvl w:val="0"/>
          <w:numId w:val="48"/>
        </w:numPr>
        <w:tabs>
          <w:tab w:val="left" w:pos="338"/>
        </w:tabs>
        <w:autoSpaceDE w:val="0"/>
        <w:autoSpaceDN w:val="0"/>
        <w:spacing w:before="158"/>
      </w:pPr>
      <w:r w:rsidRPr="0081697E">
        <w:rPr>
          <w:spacing w:val="-1"/>
        </w:rPr>
        <w:t xml:space="preserve">liczba </w:t>
      </w:r>
      <w:r w:rsidRPr="00B4514D">
        <w:t>konsultacji</w:t>
      </w:r>
      <w:r w:rsidRPr="0081697E">
        <w:rPr>
          <w:spacing w:val="1"/>
        </w:rPr>
        <w:t xml:space="preserve"> </w:t>
      </w:r>
      <w:r w:rsidRPr="00B4514D">
        <w:t>psychologicznych</w:t>
      </w:r>
      <w:r w:rsidRPr="0081697E">
        <w:rPr>
          <w:spacing w:val="-9"/>
        </w:rPr>
        <w:t xml:space="preserve"> </w:t>
      </w:r>
      <w:r w:rsidRPr="00B4514D">
        <w:t>-</w:t>
      </w:r>
      <w:r w:rsidRPr="0081697E">
        <w:rPr>
          <w:spacing w:val="-13"/>
        </w:rPr>
        <w:t xml:space="preserve"> </w:t>
      </w:r>
      <w:r w:rsidRPr="00B4514D">
        <w:t>65</w:t>
      </w:r>
    </w:p>
    <w:p w:rsidR="00EB03DA" w:rsidRPr="00B4514D" w:rsidRDefault="00EB03DA" w:rsidP="00A177BD">
      <w:pPr>
        <w:pStyle w:val="Akapitzlist"/>
        <w:widowControl w:val="0"/>
        <w:numPr>
          <w:ilvl w:val="0"/>
          <w:numId w:val="48"/>
        </w:numPr>
        <w:tabs>
          <w:tab w:val="left" w:pos="338"/>
        </w:tabs>
        <w:autoSpaceDE w:val="0"/>
        <w:autoSpaceDN w:val="0"/>
        <w:spacing w:before="158"/>
      </w:pPr>
      <w:r w:rsidRPr="00B4514D">
        <w:t>liczba</w:t>
      </w:r>
      <w:r w:rsidRPr="0081697E">
        <w:rPr>
          <w:spacing w:val="2"/>
        </w:rPr>
        <w:t xml:space="preserve"> </w:t>
      </w:r>
      <w:r w:rsidRPr="00B4514D">
        <w:t>wizyt</w:t>
      </w:r>
      <w:r w:rsidRPr="0081697E">
        <w:rPr>
          <w:spacing w:val="-1"/>
        </w:rPr>
        <w:t xml:space="preserve"> </w:t>
      </w:r>
      <w:r w:rsidRPr="00B4514D">
        <w:t>ambulatoryjnych</w:t>
      </w:r>
      <w:r w:rsidRPr="0081697E">
        <w:rPr>
          <w:spacing w:val="-11"/>
        </w:rPr>
        <w:t xml:space="preserve"> </w:t>
      </w:r>
      <w:r w:rsidRPr="00B4514D">
        <w:t>-</w:t>
      </w:r>
      <w:r w:rsidRPr="0081697E">
        <w:rPr>
          <w:spacing w:val="-3"/>
        </w:rPr>
        <w:t xml:space="preserve"> </w:t>
      </w:r>
      <w:r w:rsidRPr="00B4514D">
        <w:t>207</w:t>
      </w:r>
    </w:p>
    <w:p w:rsidR="00EB03DA" w:rsidRDefault="00EB03DA" w:rsidP="00A177BD">
      <w:pPr>
        <w:pStyle w:val="Akapitzlist"/>
        <w:widowControl w:val="0"/>
        <w:numPr>
          <w:ilvl w:val="0"/>
          <w:numId w:val="48"/>
        </w:numPr>
        <w:tabs>
          <w:tab w:val="left" w:pos="338"/>
        </w:tabs>
        <w:autoSpaceDE w:val="0"/>
        <w:autoSpaceDN w:val="0"/>
        <w:spacing w:before="157"/>
      </w:pPr>
      <w:r w:rsidRPr="0081697E">
        <w:rPr>
          <w:spacing w:val="-1"/>
        </w:rPr>
        <w:t>liczba</w:t>
      </w:r>
      <w:r w:rsidRPr="0081697E">
        <w:rPr>
          <w:spacing w:val="-2"/>
        </w:rPr>
        <w:t xml:space="preserve"> </w:t>
      </w:r>
      <w:r w:rsidRPr="00B4514D">
        <w:t>odwiedzin</w:t>
      </w:r>
      <w:r w:rsidRPr="0081697E">
        <w:rPr>
          <w:spacing w:val="6"/>
        </w:rPr>
        <w:t xml:space="preserve"> </w:t>
      </w:r>
      <w:r w:rsidRPr="00B4514D">
        <w:t>na</w:t>
      </w:r>
      <w:r w:rsidRPr="0081697E">
        <w:rPr>
          <w:spacing w:val="-7"/>
        </w:rPr>
        <w:t xml:space="preserve"> </w:t>
      </w:r>
      <w:r w:rsidRPr="00B4514D">
        <w:t>terenie</w:t>
      </w:r>
      <w:r w:rsidRPr="0081697E">
        <w:rPr>
          <w:spacing w:val="-3"/>
        </w:rPr>
        <w:t xml:space="preserve"> </w:t>
      </w:r>
      <w:r w:rsidRPr="00B4514D">
        <w:t>placówki</w:t>
      </w:r>
      <w:r w:rsidRPr="0081697E">
        <w:rPr>
          <w:spacing w:val="4"/>
        </w:rPr>
        <w:t xml:space="preserve"> </w:t>
      </w:r>
      <w:r w:rsidRPr="00B4514D">
        <w:t>w</w:t>
      </w:r>
      <w:r w:rsidRPr="0081697E">
        <w:rPr>
          <w:spacing w:val="-13"/>
        </w:rPr>
        <w:t xml:space="preserve"> </w:t>
      </w:r>
      <w:r w:rsidRPr="00B4514D">
        <w:t>ramach</w:t>
      </w:r>
      <w:r w:rsidRPr="0081697E">
        <w:rPr>
          <w:spacing w:val="5"/>
        </w:rPr>
        <w:t xml:space="preserve"> </w:t>
      </w:r>
      <w:r w:rsidRPr="00B4514D">
        <w:t>pomocy</w:t>
      </w:r>
      <w:r w:rsidRPr="0081697E">
        <w:rPr>
          <w:spacing w:val="3"/>
        </w:rPr>
        <w:t xml:space="preserve"> </w:t>
      </w:r>
      <w:r w:rsidRPr="00B4514D">
        <w:t>rodzinie</w:t>
      </w:r>
      <w:r w:rsidRPr="0081697E">
        <w:rPr>
          <w:spacing w:val="-5"/>
        </w:rPr>
        <w:t xml:space="preserve"> </w:t>
      </w:r>
      <w:r w:rsidR="00C64F1E">
        <w:t>–</w:t>
      </w:r>
      <w:r w:rsidRPr="0081697E">
        <w:rPr>
          <w:spacing w:val="-11"/>
        </w:rPr>
        <w:t xml:space="preserve"> </w:t>
      </w:r>
      <w:r w:rsidRPr="00B4514D">
        <w:t>72</w:t>
      </w:r>
    </w:p>
    <w:p w:rsidR="00C64F1E" w:rsidRDefault="00C64F1E" w:rsidP="00A177BD">
      <w:pPr>
        <w:widowControl w:val="0"/>
        <w:tabs>
          <w:tab w:val="left" w:pos="0"/>
        </w:tabs>
        <w:autoSpaceDE w:val="0"/>
        <w:autoSpaceDN w:val="0"/>
        <w:spacing w:before="157"/>
      </w:pPr>
      <w:r>
        <w:rPr>
          <w:noProof/>
          <w:lang w:eastAsia="pl-PL"/>
        </w:rPr>
        <w:drawing>
          <wp:inline distT="0" distB="0" distL="0" distR="0" wp14:anchorId="1FD283F2" wp14:editId="6A1C9069">
            <wp:extent cx="5565333" cy="3708807"/>
            <wp:effectExtent l="76200" t="76200" r="130810" b="13970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OWDiR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3401" cy="371418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64F1E" w:rsidRPr="001B17E5" w:rsidRDefault="00C64F1E" w:rsidP="00A177BD">
      <w:pPr>
        <w:widowControl w:val="0"/>
        <w:tabs>
          <w:tab w:val="left" w:pos="338"/>
        </w:tabs>
        <w:autoSpaceDE w:val="0"/>
        <w:autoSpaceDN w:val="0"/>
        <w:spacing w:before="157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1B17E5">
        <w:rPr>
          <w:rFonts w:ascii="Times New Roman" w:hAnsi="Times New Roman" w:cs="Times New Roman"/>
          <w:i/>
          <w:sz w:val="24"/>
          <w:szCs w:val="24"/>
        </w:rPr>
        <w:t>Powiatowy Ośrodek Wsparcia Dziecka i Rodziny w Chrzanowie</w:t>
      </w:r>
    </w:p>
    <w:p w:rsidR="009B0D11" w:rsidRDefault="009B0D11" w:rsidP="00A177BD">
      <w:pP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x-none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x-none"/>
        </w:rPr>
        <w:br w:type="page"/>
      </w:r>
    </w:p>
    <w:p w:rsidR="00CE65F7" w:rsidRDefault="00CE65F7" w:rsidP="00A177BD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x-none"/>
        </w:rPr>
      </w:pPr>
      <w:r w:rsidRPr="00BA6B63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x-none"/>
        </w:rPr>
        <w:lastRenderedPageBreak/>
        <w:t>Powiatowy Ośrodek Interwencji Kryzysowej  w Chrzanowie</w:t>
      </w:r>
    </w:p>
    <w:p w:rsidR="009B0D11" w:rsidRPr="00BA6B63" w:rsidRDefault="009B0D11" w:rsidP="00A177BD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x-none"/>
        </w:rPr>
      </w:pPr>
    </w:p>
    <w:p w:rsidR="00634CB2" w:rsidRPr="00BA6B63" w:rsidRDefault="00634CB2" w:rsidP="00634CB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x-none"/>
        </w:rPr>
      </w:pPr>
      <w:r w:rsidRPr="00BA6B63">
        <w:rPr>
          <w:rFonts w:ascii="Times New Roman" w:eastAsia="Times New Roman" w:hAnsi="Times New Roman" w:cs="Times New Roman"/>
          <w:sz w:val="24"/>
          <w:szCs w:val="24"/>
          <w:lang w:eastAsia="x-none"/>
        </w:rPr>
        <w:t>Celem działania POIK jest realizowanie zadań z zakresu pomocy społecznej obejmujących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x-none"/>
        </w:rPr>
        <w:br/>
        <w:t xml:space="preserve"> w szczególności zapewnienie kompleksowej pomocy, w tym: psychologicznej, pedagogicznej, prawnej osobom i rodzinom znajdującym się w kryzysie. Oferta pomocy POIK adresowana jest do wszystkich mies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t xml:space="preserve">zkańców Powiatu Chrzanowskiego 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x-none"/>
        </w:rPr>
        <w:t>znajdujących się w sytuacjach kryzysowych takich jak: przemoc w rodzinie, problemy rodzinne, kryzysy małżeńskie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br/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x-none"/>
        </w:rPr>
        <w:t xml:space="preserve">/w związku, rozwód, problemy opiekuńczo-wychowawcze, kryzys wieku adolescencji, myśli </w:t>
      </w:r>
      <w:r>
        <w:rPr>
          <w:rFonts w:ascii="Times New Roman" w:eastAsia="Times New Roman" w:hAnsi="Times New Roman" w:cs="Times New Roman"/>
          <w:sz w:val="24"/>
          <w:szCs w:val="24"/>
          <w:lang w:eastAsia="x-none"/>
        </w:rPr>
        <w:br/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x-none"/>
        </w:rPr>
        <w:t xml:space="preserve">i próby samobójcze, utrata bliskiej osoby, wypadki, nagłe zdarzenia losowe,  dyskryminacja, </w:t>
      </w:r>
      <w:proofErr w:type="spellStart"/>
      <w:r w:rsidRPr="00BA6B63">
        <w:rPr>
          <w:rFonts w:ascii="Times New Roman" w:eastAsia="Times New Roman" w:hAnsi="Times New Roman" w:cs="Times New Roman"/>
          <w:sz w:val="24"/>
          <w:szCs w:val="24"/>
          <w:lang w:eastAsia="x-none"/>
        </w:rPr>
        <w:t>mobbing</w:t>
      </w:r>
      <w:proofErr w:type="spellEnd"/>
      <w:r w:rsidRPr="00BA6B63">
        <w:rPr>
          <w:rFonts w:ascii="Times New Roman" w:eastAsia="Times New Roman" w:hAnsi="Times New Roman" w:cs="Times New Roman"/>
          <w:sz w:val="24"/>
          <w:szCs w:val="24"/>
          <w:lang w:eastAsia="x-none"/>
        </w:rPr>
        <w:t xml:space="preserve">. </w:t>
      </w:r>
    </w:p>
    <w:p w:rsidR="00CE65F7" w:rsidRPr="003F53FA" w:rsidRDefault="00CE65F7" w:rsidP="00A177B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A6B63">
        <w:rPr>
          <w:rFonts w:ascii="Times New Roman" w:hAnsi="Times New Roman" w:cs="Times New Roman"/>
          <w:sz w:val="24"/>
          <w:szCs w:val="24"/>
        </w:rPr>
        <w:t>W 202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BA6B63">
        <w:rPr>
          <w:rFonts w:ascii="Times New Roman" w:hAnsi="Times New Roman" w:cs="Times New Roman"/>
          <w:sz w:val="24"/>
          <w:szCs w:val="24"/>
        </w:rPr>
        <w:t xml:space="preserve"> roku Powiatowy Ośrodek Interwencji Kryzysowej w Chrzanowie realizował zadania w wynikające z następują</w:t>
      </w:r>
      <w:r w:rsidR="00133479">
        <w:rPr>
          <w:rFonts w:ascii="Times New Roman" w:hAnsi="Times New Roman" w:cs="Times New Roman"/>
          <w:sz w:val="24"/>
          <w:szCs w:val="24"/>
        </w:rPr>
        <w:t xml:space="preserve">cych dokumentów strategicznych: </w:t>
      </w:r>
      <w:r w:rsidRPr="00BA6B63">
        <w:rPr>
          <w:rFonts w:ascii="Times New Roman" w:hAnsi="Times New Roman" w:cs="Times New Roman"/>
          <w:sz w:val="24"/>
          <w:szCs w:val="24"/>
        </w:rPr>
        <w:t>Strategii Rozwoju Powiatu Chrzanowskiego 2015-2023, Powiatowego Programu Przeciwdziałania Przemocy w Rodzinie oraz Ochrony Ofiar Przemocy w Rodzinie na lata 2016-2022 i Programu Ochrony Zdrowia Psychicznego dla Powiatu Chr</w:t>
      </w:r>
      <w:r w:rsidR="003F53FA">
        <w:rPr>
          <w:rFonts w:ascii="Times New Roman" w:hAnsi="Times New Roman" w:cs="Times New Roman"/>
          <w:sz w:val="24"/>
          <w:szCs w:val="24"/>
        </w:rPr>
        <w:t xml:space="preserve">zanowskiego na lata 2017-2022. </w:t>
      </w:r>
    </w:p>
    <w:p w:rsidR="00CE65F7" w:rsidRPr="00BA6B63" w:rsidRDefault="00CE65F7" w:rsidP="00A177B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E65F7" w:rsidRPr="00BA6B63" w:rsidRDefault="00CE65F7" w:rsidP="00A177B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A6B63">
        <w:rPr>
          <w:rFonts w:ascii="Times New Roman" w:hAnsi="Times New Roman" w:cs="Times New Roman"/>
          <w:sz w:val="24"/>
          <w:szCs w:val="24"/>
        </w:rPr>
        <w:t>W 202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BA6B63">
        <w:rPr>
          <w:rFonts w:ascii="Times New Roman" w:hAnsi="Times New Roman" w:cs="Times New Roman"/>
          <w:sz w:val="24"/>
          <w:szCs w:val="24"/>
        </w:rPr>
        <w:t xml:space="preserve"> roku z pomocy</w:t>
      </w:r>
      <w:r w:rsidR="00611553">
        <w:rPr>
          <w:rFonts w:ascii="Times New Roman" w:hAnsi="Times New Roman" w:cs="Times New Roman"/>
          <w:sz w:val="24"/>
          <w:szCs w:val="24"/>
        </w:rPr>
        <w:t xml:space="preserve"> POIK w Chrzanowie skorzystało</w:t>
      </w:r>
      <w:r w:rsidRPr="00BA6B63">
        <w:rPr>
          <w:rFonts w:ascii="Times New Roman" w:hAnsi="Times New Roman" w:cs="Times New Roman"/>
          <w:sz w:val="24"/>
          <w:szCs w:val="24"/>
        </w:rPr>
        <w:t xml:space="preserve"> 5</w:t>
      </w:r>
      <w:r>
        <w:rPr>
          <w:rFonts w:ascii="Times New Roman" w:hAnsi="Times New Roman" w:cs="Times New Roman"/>
          <w:sz w:val="24"/>
          <w:szCs w:val="24"/>
        </w:rPr>
        <w:t>15</w:t>
      </w:r>
      <w:r w:rsidRPr="00BA6B63">
        <w:rPr>
          <w:rFonts w:ascii="Times New Roman" w:hAnsi="Times New Roman" w:cs="Times New Roman"/>
          <w:sz w:val="24"/>
          <w:szCs w:val="24"/>
        </w:rPr>
        <w:t xml:space="preserve"> os</w:t>
      </w:r>
      <w:r w:rsidR="00611553">
        <w:rPr>
          <w:rFonts w:ascii="Times New Roman" w:hAnsi="Times New Roman" w:cs="Times New Roman"/>
          <w:sz w:val="24"/>
          <w:szCs w:val="24"/>
        </w:rPr>
        <w:t>ób</w:t>
      </w:r>
      <w:r w:rsidRPr="00BA6B63">
        <w:rPr>
          <w:rFonts w:ascii="Times New Roman" w:hAnsi="Times New Roman" w:cs="Times New Roman"/>
          <w:sz w:val="24"/>
          <w:szCs w:val="24"/>
        </w:rPr>
        <w:t xml:space="preserve">, w tym </w:t>
      </w:r>
      <w:r>
        <w:rPr>
          <w:rFonts w:ascii="Times New Roman" w:hAnsi="Times New Roman" w:cs="Times New Roman"/>
          <w:sz w:val="24"/>
          <w:szCs w:val="24"/>
        </w:rPr>
        <w:t>355</w:t>
      </w:r>
      <w:r w:rsidRPr="00BA6B63">
        <w:rPr>
          <w:rFonts w:ascii="Times New Roman" w:hAnsi="Times New Roman" w:cs="Times New Roman"/>
          <w:sz w:val="24"/>
          <w:szCs w:val="24"/>
        </w:rPr>
        <w:t xml:space="preserve"> dorosłych </w:t>
      </w:r>
      <w:r w:rsidR="00615DF6">
        <w:rPr>
          <w:rFonts w:ascii="Times New Roman" w:hAnsi="Times New Roman" w:cs="Times New Roman"/>
          <w:sz w:val="24"/>
          <w:szCs w:val="24"/>
        </w:rPr>
        <w:br/>
      </w:r>
      <w:r w:rsidRPr="00BA6B63">
        <w:rPr>
          <w:rFonts w:ascii="Times New Roman" w:hAnsi="Times New Roman" w:cs="Times New Roman"/>
          <w:sz w:val="24"/>
          <w:szCs w:val="24"/>
        </w:rPr>
        <w:t>i </w:t>
      </w:r>
      <w:r>
        <w:rPr>
          <w:rFonts w:ascii="Times New Roman" w:hAnsi="Times New Roman" w:cs="Times New Roman"/>
          <w:sz w:val="24"/>
          <w:szCs w:val="24"/>
        </w:rPr>
        <w:t>160</w:t>
      </w:r>
      <w:r w:rsidRPr="00BA6B63">
        <w:rPr>
          <w:rFonts w:ascii="Times New Roman" w:hAnsi="Times New Roman" w:cs="Times New Roman"/>
          <w:sz w:val="24"/>
          <w:szCs w:val="24"/>
        </w:rPr>
        <w:t xml:space="preserve"> dzieci. Udzielono </w:t>
      </w:r>
      <w:r>
        <w:rPr>
          <w:rFonts w:ascii="Times New Roman" w:hAnsi="Times New Roman" w:cs="Times New Roman"/>
          <w:sz w:val="24"/>
          <w:szCs w:val="24"/>
        </w:rPr>
        <w:t>1699</w:t>
      </w:r>
      <w:r w:rsidRPr="00BA6B63">
        <w:rPr>
          <w:rFonts w:ascii="Times New Roman" w:hAnsi="Times New Roman" w:cs="Times New Roman"/>
          <w:sz w:val="24"/>
          <w:szCs w:val="24"/>
        </w:rPr>
        <w:t xml:space="preserve"> porad/konsultacji, w tym:</w:t>
      </w:r>
    </w:p>
    <w:p w:rsidR="00CE65F7" w:rsidRPr="00BA6B63" w:rsidRDefault="00CE65F7" w:rsidP="00A177BD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1121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porad psychologicznych dla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283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osób</w:t>
      </w:r>
    </w:p>
    <w:p w:rsidR="00CE65F7" w:rsidRPr="00BA6B63" w:rsidRDefault="00CE65F7" w:rsidP="00A177BD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598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porady pedagogiczne dla 1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53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osób </w:t>
      </w:r>
    </w:p>
    <w:p w:rsidR="00CE65F7" w:rsidRPr="00BA6B63" w:rsidRDefault="00CE65F7" w:rsidP="00A177BD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269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porad prawnych dla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74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osób</w:t>
      </w:r>
    </w:p>
    <w:p w:rsidR="00CE65F7" w:rsidRPr="00BA6B63" w:rsidRDefault="00CE65F7" w:rsidP="00A177BD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1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porad</w:t>
      </w:r>
      <w:r w:rsidR="00611553">
        <w:rPr>
          <w:rFonts w:ascii="Times New Roman" w:eastAsia="Times New Roman" w:hAnsi="Times New Roman" w:cs="Times New Roman"/>
          <w:sz w:val="24"/>
          <w:szCs w:val="24"/>
          <w:lang w:eastAsia="pl-PL"/>
        </w:rPr>
        <w:t>y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socjaln</w:t>
      </w:r>
      <w:r w:rsidR="00611553">
        <w:rPr>
          <w:rFonts w:ascii="Times New Roman" w:eastAsia="Times New Roman" w:hAnsi="Times New Roman" w:cs="Times New Roman"/>
          <w:sz w:val="24"/>
          <w:szCs w:val="24"/>
          <w:lang w:eastAsia="pl-PL"/>
        </w:rPr>
        <w:t>ej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dla 1 os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oby</w:t>
      </w:r>
    </w:p>
    <w:p w:rsidR="00CE65F7" w:rsidRPr="00BA6B63" w:rsidRDefault="00CE65F7" w:rsidP="00A177BD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246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porad telefoniczn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ych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dla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65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osób</w:t>
      </w:r>
    </w:p>
    <w:p w:rsidR="00CE65F7" w:rsidRPr="00BA6B63" w:rsidRDefault="00CE65F7" w:rsidP="00A177BD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>4 rozmowy przekierowane z CPR dla 3 osób</w:t>
      </w:r>
    </w:p>
    <w:p w:rsidR="00CE65F7" w:rsidRPr="00BA6B63" w:rsidRDefault="00CE65F7" w:rsidP="00A177BD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1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7 konsultacji rodzinnych dla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4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osób</w:t>
      </w:r>
    </w:p>
    <w:p w:rsidR="00CE65F7" w:rsidRPr="00BA6B63" w:rsidRDefault="00CE65F7" w:rsidP="00A177BD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100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terapii indywidualnych dla 30 osób</w:t>
      </w:r>
    </w:p>
    <w:p w:rsidR="00CE65F7" w:rsidRPr="00BA6B63" w:rsidRDefault="00CE65F7" w:rsidP="00A177BD">
      <w:pPr>
        <w:numPr>
          <w:ilvl w:val="0"/>
          <w:numId w:val="7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65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konsultacji wychowawczych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dla 12 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>osób</w:t>
      </w:r>
    </w:p>
    <w:p w:rsidR="00CE65F7" w:rsidRPr="00BA6B63" w:rsidRDefault="00CE65F7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E65F7" w:rsidRPr="00BA6B63" w:rsidRDefault="00CE65F7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 w:rsidRPr="00BA6B63">
        <w:rPr>
          <w:rFonts w:ascii="Times New Roman" w:hAnsi="Times New Roman" w:cs="Times New Roman"/>
          <w:sz w:val="24"/>
          <w:szCs w:val="24"/>
        </w:rPr>
        <w:t>W 202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BA6B63">
        <w:rPr>
          <w:rFonts w:ascii="Times New Roman" w:hAnsi="Times New Roman" w:cs="Times New Roman"/>
          <w:sz w:val="24"/>
          <w:szCs w:val="24"/>
        </w:rPr>
        <w:t xml:space="preserve"> roku udzielono pomocy i wsparcia </w:t>
      </w:r>
      <w:r>
        <w:rPr>
          <w:rFonts w:ascii="Times New Roman" w:hAnsi="Times New Roman" w:cs="Times New Roman"/>
          <w:sz w:val="24"/>
          <w:szCs w:val="24"/>
        </w:rPr>
        <w:t>33</w:t>
      </w:r>
      <w:r w:rsidRPr="00BA6B63">
        <w:rPr>
          <w:rFonts w:ascii="Times New Roman" w:hAnsi="Times New Roman" w:cs="Times New Roman"/>
          <w:sz w:val="24"/>
          <w:szCs w:val="24"/>
        </w:rPr>
        <w:t xml:space="preserve"> osobom doświadczającym przemocy w rodzinie, w tym </w:t>
      </w:r>
      <w:r>
        <w:rPr>
          <w:rFonts w:ascii="Times New Roman" w:hAnsi="Times New Roman" w:cs="Times New Roman"/>
          <w:sz w:val="24"/>
          <w:szCs w:val="24"/>
        </w:rPr>
        <w:t>22</w:t>
      </w:r>
      <w:r w:rsidRPr="00BA6B63">
        <w:rPr>
          <w:rFonts w:ascii="Times New Roman" w:hAnsi="Times New Roman" w:cs="Times New Roman"/>
          <w:sz w:val="24"/>
          <w:szCs w:val="24"/>
        </w:rPr>
        <w:t xml:space="preserve"> kobietom,  2 mężczyznom i 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BA6B63">
        <w:rPr>
          <w:rFonts w:ascii="Times New Roman" w:hAnsi="Times New Roman" w:cs="Times New Roman"/>
          <w:sz w:val="24"/>
          <w:szCs w:val="24"/>
        </w:rPr>
        <w:t xml:space="preserve"> dzieciom.  Ze schronienia w mieszkaniu interwencyjnym POIK skorzystało łącznie </w:t>
      </w:r>
      <w:r>
        <w:rPr>
          <w:rFonts w:ascii="Times New Roman" w:hAnsi="Times New Roman" w:cs="Times New Roman"/>
          <w:sz w:val="24"/>
          <w:szCs w:val="24"/>
        </w:rPr>
        <w:t>7</w:t>
      </w:r>
      <w:r w:rsidRPr="00BA6B63">
        <w:rPr>
          <w:rFonts w:ascii="Times New Roman" w:hAnsi="Times New Roman" w:cs="Times New Roman"/>
          <w:sz w:val="24"/>
          <w:szCs w:val="24"/>
        </w:rPr>
        <w:t xml:space="preserve"> osób</w:t>
      </w:r>
      <w:r>
        <w:rPr>
          <w:rFonts w:ascii="Times New Roman" w:hAnsi="Times New Roman" w:cs="Times New Roman"/>
          <w:sz w:val="24"/>
          <w:szCs w:val="24"/>
        </w:rPr>
        <w:t xml:space="preserve"> (4 dzieci i 3 kobiety), w tym 1 kobieta </w:t>
      </w:r>
      <w:r w:rsidRPr="00BA6B63">
        <w:rPr>
          <w:rFonts w:ascii="Times New Roman" w:hAnsi="Times New Roman" w:cs="Times New Roman"/>
          <w:sz w:val="24"/>
          <w:szCs w:val="24"/>
        </w:rPr>
        <w:t>doświadczając</w:t>
      </w:r>
      <w:r>
        <w:rPr>
          <w:rFonts w:ascii="Times New Roman" w:hAnsi="Times New Roman" w:cs="Times New Roman"/>
          <w:sz w:val="24"/>
          <w:szCs w:val="24"/>
        </w:rPr>
        <w:t>a</w:t>
      </w:r>
      <w:r w:rsidRPr="00BA6B63">
        <w:rPr>
          <w:rFonts w:ascii="Times New Roman" w:hAnsi="Times New Roman" w:cs="Times New Roman"/>
          <w:sz w:val="24"/>
          <w:szCs w:val="24"/>
        </w:rPr>
        <w:t xml:space="preserve"> przemocy w rodzinie. Pracownicy POIK sporządzili i przekazali do Zespołu Interdyscyplinarnego 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BA6B63">
        <w:rPr>
          <w:rFonts w:ascii="Times New Roman" w:hAnsi="Times New Roman" w:cs="Times New Roman"/>
          <w:sz w:val="24"/>
          <w:szCs w:val="24"/>
        </w:rPr>
        <w:t xml:space="preserve"> formularzy „ Niebieskiej Karty – A” . </w:t>
      </w:r>
    </w:p>
    <w:p w:rsidR="00CE65F7" w:rsidRPr="00BA6B63" w:rsidRDefault="00AA3B1F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Powodem zgłoszenia się </w:t>
      </w:r>
      <w:r w:rsidR="00CE65F7" w:rsidRPr="00BA6B63">
        <w:rPr>
          <w:rFonts w:ascii="Times New Roman" w:hAnsi="Times New Roman" w:cs="Times New Roman"/>
          <w:b/>
          <w:sz w:val="24"/>
          <w:szCs w:val="24"/>
        </w:rPr>
        <w:t xml:space="preserve">po specjalistyczną pomoc do POIK były: </w:t>
      </w:r>
    </w:p>
    <w:p w:rsidR="00CE65F7" w:rsidRPr="00BA6B63" w:rsidRDefault="00AD4A78" w:rsidP="00A177BD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problemy rodzinne -</w:t>
      </w:r>
      <w:r w:rsidR="00CE65F7"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CE65F7">
        <w:rPr>
          <w:rFonts w:ascii="Times New Roman" w:eastAsia="Times New Roman" w:hAnsi="Times New Roman" w:cs="Times New Roman"/>
          <w:sz w:val="24"/>
          <w:szCs w:val="24"/>
          <w:lang w:eastAsia="pl-PL"/>
        </w:rPr>
        <w:t>88</w:t>
      </w:r>
      <w:r w:rsidR="00CE65F7"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osób</w:t>
      </w:r>
    </w:p>
    <w:p w:rsidR="00CE65F7" w:rsidRPr="00BA6B63" w:rsidRDefault="00CE65F7" w:rsidP="00A177BD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trudności wychowawcze </w:t>
      </w:r>
      <w:r w:rsidR="00AA3B1F">
        <w:rPr>
          <w:rFonts w:ascii="Times New Roman" w:eastAsia="Times New Roman" w:hAnsi="Times New Roman" w:cs="Times New Roman"/>
          <w:sz w:val="24"/>
          <w:szCs w:val="24"/>
          <w:lang w:eastAsia="pl-PL"/>
        </w:rPr>
        <w:t>-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>7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5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osób</w:t>
      </w:r>
    </w:p>
    <w:p w:rsidR="00CE65F7" w:rsidRPr="00BA6B63" w:rsidRDefault="00AD4A78" w:rsidP="00A177BD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przemoc w rodzinie -</w:t>
      </w:r>
      <w:r w:rsidR="00AA3B1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CE65F7">
        <w:rPr>
          <w:rFonts w:ascii="Times New Roman" w:eastAsia="Times New Roman" w:hAnsi="Times New Roman" w:cs="Times New Roman"/>
          <w:sz w:val="24"/>
          <w:szCs w:val="24"/>
          <w:lang w:eastAsia="pl-PL"/>
        </w:rPr>
        <w:t>33</w:t>
      </w:r>
      <w:r w:rsidR="00CE65F7"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osoby</w:t>
      </w:r>
    </w:p>
    <w:p w:rsidR="00CE65F7" w:rsidRPr="00BA6B63" w:rsidRDefault="00AD4A78" w:rsidP="00A177BD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problemy emocjonalne</w:t>
      </w:r>
      <w:r w:rsidR="00AA3B1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-</w:t>
      </w:r>
      <w:r w:rsidR="00AA3B1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CE65F7"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>131 osób</w:t>
      </w:r>
    </w:p>
    <w:p w:rsidR="00CE65F7" w:rsidRPr="00BA6B63" w:rsidRDefault="00CE65F7" w:rsidP="00A177BD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>problemy mieszkaniowe -</w:t>
      </w:r>
      <w:r w:rsidR="00AA3B1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7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osób </w:t>
      </w:r>
    </w:p>
    <w:p w:rsidR="00CE65F7" w:rsidRPr="00BA6B63" w:rsidRDefault="00AD4A78" w:rsidP="00A177BD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trudności w związku -</w:t>
      </w:r>
      <w:r w:rsidR="00CE65F7">
        <w:rPr>
          <w:rFonts w:ascii="Times New Roman" w:eastAsia="Times New Roman" w:hAnsi="Times New Roman" w:cs="Times New Roman"/>
          <w:sz w:val="24"/>
          <w:szCs w:val="24"/>
          <w:lang w:eastAsia="pl-PL"/>
        </w:rPr>
        <w:t>17</w:t>
      </w:r>
      <w:r w:rsidR="00CE65F7"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osób</w:t>
      </w:r>
    </w:p>
    <w:p w:rsidR="00CE65F7" w:rsidRPr="00BA6B63" w:rsidRDefault="00AD4A78" w:rsidP="00A177BD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rozwód -</w:t>
      </w:r>
      <w:r w:rsidR="00CE65F7"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CE65F7">
        <w:rPr>
          <w:rFonts w:ascii="Times New Roman" w:eastAsia="Times New Roman" w:hAnsi="Times New Roman" w:cs="Times New Roman"/>
          <w:sz w:val="24"/>
          <w:szCs w:val="24"/>
          <w:lang w:eastAsia="pl-PL"/>
        </w:rPr>
        <w:t>26</w:t>
      </w:r>
      <w:r w:rsidR="00CE65F7"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osób</w:t>
      </w:r>
    </w:p>
    <w:p w:rsidR="00CE65F7" w:rsidRPr="00BA6B63" w:rsidRDefault="00CE65F7" w:rsidP="00A177BD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lastRenderedPageBreak/>
        <w:t xml:space="preserve">zaburzenia psychiczne </w:t>
      </w:r>
      <w:r w:rsidR="00AD4A7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>2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5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osób</w:t>
      </w:r>
    </w:p>
    <w:p w:rsidR="00CE65F7" w:rsidRPr="00BA6B63" w:rsidRDefault="00AD4A78" w:rsidP="00A177BD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kryzys wieku adolescencji -</w:t>
      </w:r>
      <w:r w:rsidR="00CE65F7"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CE65F7">
        <w:rPr>
          <w:rFonts w:ascii="Times New Roman" w:eastAsia="Times New Roman" w:hAnsi="Times New Roman" w:cs="Times New Roman"/>
          <w:sz w:val="24"/>
          <w:szCs w:val="24"/>
          <w:lang w:eastAsia="pl-PL"/>
        </w:rPr>
        <w:t>3</w:t>
      </w:r>
      <w:r w:rsidR="00CE65F7"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os</w:t>
      </w:r>
      <w:r w:rsidR="004C5F44">
        <w:rPr>
          <w:rFonts w:ascii="Times New Roman" w:eastAsia="Times New Roman" w:hAnsi="Times New Roman" w:cs="Times New Roman"/>
          <w:sz w:val="24"/>
          <w:szCs w:val="24"/>
          <w:lang w:eastAsia="pl-PL"/>
        </w:rPr>
        <w:t>oby</w:t>
      </w:r>
    </w:p>
    <w:p w:rsidR="00CE65F7" w:rsidRPr="00BA6B63" w:rsidRDefault="00AD4A78" w:rsidP="00A177BD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problem uzależnienia -</w:t>
      </w:r>
      <w:r w:rsidR="00CE65F7"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3</w:t>
      </w:r>
      <w:r w:rsidR="00CE65F7">
        <w:rPr>
          <w:rFonts w:ascii="Times New Roman" w:eastAsia="Times New Roman" w:hAnsi="Times New Roman" w:cs="Times New Roman"/>
          <w:sz w:val="24"/>
          <w:szCs w:val="24"/>
          <w:lang w:eastAsia="pl-PL"/>
        </w:rPr>
        <w:t>4</w:t>
      </w:r>
      <w:r w:rsidR="00CE65F7"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os</w:t>
      </w:r>
      <w:r w:rsidR="004C5F44">
        <w:rPr>
          <w:rFonts w:ascii="Times New Roman" w:eastAsia="Times New Roman" w:hAnsi="Times New Roman" w:cs="Times New Roman"/>
          <w:sz w:val="24"/>
          <w:szCs w:val="24"/>
          <w:lang w:eastAsia="pl-PL"/>
        </w:rPr>
        <w:t>oby</w:t>
      </w:r>
    </w:p>
    <w:p w:rsidR="00CE65F7" w:rsidRPr="00BA6B63" w:rsidRDefault="00CE65F7" w:rsidP="00A177BD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zachowania </w:t>
      </w:r>
      <w:proofErr w:type="spellStart"/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>suicydalne</w:t>
      </w:r>
      <w:proofErr w:type="spellEnd"/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AD4A7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>1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1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osób </w:t>
      </w:r>
    </w:p>
    <w:p w:rsidR="00CE65F7" w:rsidRPr="00BA6B63" w:rsidRDefault="00CE65F7" w:rsidP="00A177BD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strata bliskiej osoby </w:t>
      </w:r>
      <w:r w:rsidR="00AD4A7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>1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4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osób</w:t>
      </w:r>
    </w:p>
    <w:p w:rsidR="00CE65F7" w:rsidRPr="00BA6B63" w:rsidRDefault="00CE65F7" w:rsidP="00A177BD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inne problemy i trudności </w:t>
      </w:r>
      <w:r w:rsidR="004C5F44">
        <w:rPr>
          <w:rFonts w:ascii="Times New Roman" w:eastAsia="Times New Roman" w:hAnsi="Times New Roman" w:cs="Times New Roman"/>
          <w:sz w:val="24"/>
          <w:szCs w:val="24"/>
          <w:lang w:eastAsia="pl-PL"/>
        </w:rPr>
        <w:t>- 38 osób</w:t>
      </w:r>
    </w:p>
    <w:p w:rsidR="00CE65F7" w:rsidRPr="00BA6B63" w:rsidRDefault="00AD4A78" w:rsidP="00A177BD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mobbing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-</w:t>
      </w:r>
      <w:r w:rsidR="00CE65F7">
        <w:rPr>
          <w:rFonts w:ascii="Times New Roman" w:eastAsia="Times New Roman" w:hAnsi="Times New Roman" w:cs="Times New Roman"/>
          <w:sz w:val="24"/>
          <w:szCs w:val="24"/>
          <w:lang w:eastAsia="pl-PL"/>
        </w:rPr>
        <w:t>1</w:t>
      </w:r>
      <w:r w:rsidR="00CE65F7"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osob</w:t>
      </w:r>
      <w:r w:rsidR="00CE65F7">
        <w:rPr>
          <w:rFonts w:ascii="Times New Roman" w:eastAsia="Times New Roman" w:hAnsi="Times New Roman" w:cs="Times New Roman"/>
          <w:sz w:val="24"/>
          <w:szCs w:val="24"/>
          <w:lang w:eastAsia="pl-PL"/>
        </w:rPr>
        <w:t>a</w:t>
      </w:r>
    </w:p>
    <w:p w:rsidR="00CE65F7" w:rsidRDefault="00AD4A78" w:rsidP="00A177BD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traumatyczne zdarzenia - </w:t>
      </w:r>
      <w:r w:rsidR="00CE65F7" w:rsidRPr="00BA6B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2 osoby </w:t>
      </w:r>
    </w:p>
    <w:p w:rsidR="00CE65F7" w:rsidRDefault="00CE65F7" w:rsidP="00A177BD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choroba/niepełnosprawność </w:t>
      </w:r>
      <w:r w:rsidR="00AD4A7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4 osoby</w:t>
      </w:r>
    </w:p>
    <w:p w:rsidR="00CE65F7" w:rsidRPr="00BA6B63" w:rsidRDefault="00CE65F7" w:rsidP="00A177BD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kry</w:t>
      </w:r>
      <w:r w:rsidR="00AD4A78">
        <w:rPr>
          <w:rFonts w:ascii="Times New Roman" w:eastAsia="Times New Roman" w:hAnsi="Times New Roman" w:cs="Times New Roman"/>
          <w:sz w:val="24"/>
          <w:szCs w:val="24"/>
          <w:lang w:eastAsia="pl-PL"/>
        </w:rPr>
        <w:t>zys związany z wybuchem wojny w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Ukrainie</w:t>
      </w:r>
      <w:r w:rsidR="00AD4A7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-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11 osób</w:t>
      </w:r>
      <w:r w:rsidR="00AD4A7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:rsidR="00EE6C3C" w:rsidRDefault="00EE6C3C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E65F7" w:rsidRDefault="00CE65F7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 w:rsidRPr="00BA6B63">
        <w:rPr>
          <w:rFonts w:ascii="Times New Roman" w:hAnsi="Times New Roman" w:cs="Times New Roman"/>
          <w:sz w:val="24"/>
          <w:szCs w:val="24"/>
        </w:rPr>
        <w:t>W 202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BA6B63">
        <w:rPr>
          <w:rFonts w:ascii="Times New Roman" w:hAnsi="Times New Roman" w:cs="Times New Roman"/>
          <w:sz w:val="24"/>
          <w:szCs w:val="24"/>
        </w:rPr>
        <w:t xml:space="preserve"> roku zorganizowano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CE65F7" w:rsidRDefault="00CE65F7" w:rsidP="00A177BD">
      <w:pPr>
        <w:pStyle w:val="Akapitzlist"/>
        <w:numPr>
          <w:ilvl w:val="0"/>
          <w:numId w:val="37"/>
        </w:numPr>
        <w:spacing w:after="160" w:line="259" w:lineRule="auto"/>
        <w:jc w:val="both"/>
      </w:pPr>
      <w:r w:rsidRPr="006C125C">
        <w:t>kolejną edycję Warsztatów Podnoszenia Kompetencji Wychowawczych dla Rodziców</w:t>
      </w:r>
      <w:r w:rsidR="00503A2E">
        <w:br/>
      </w:r>
      <w:r w:rsidR="004C5F44">
        <w:t>i Opiekunów</w:t>
      </w:r>
    </w:p>
    <w:p w:rsidR="00CE65F7" w:rsidRDefault="00CE65F7" w:rsidP="00A177BD">
      <w:pPr>
        <w:pStyle w:val="Akapitzlist"/>
        <w:numPr>
          <w:ilvl w:val="0"/>
          <w:numId w:val="37"/>
        </w:numPr>
        <w:spacing w:after="160" w:line="259" w:lineRule="auto"/>
        <w:jc w:val="both"/>
      </w:pPr>
      <w:r w:rsidRPr="006C125C">
        <w:t>cykliczne zajęcia wspierające dla dzieci d</w:t>
      </w:r>
      <w:r w:rsidR="004C5F44">
        <w:t>oświadczonych wojną w Ukrainie</w:t>
      </w:r>
    </w:p>
    <w:p w:rsidR="00CE65F7" w:rsidRDefault="00CE65F7" w:rsidP="00A177BD">
      <w:pPr>
        <w:pStyle w:val="Akapitzlist"/>
        <w:numPr>
          <w:ilvl w:val="0"/>
          <w:numId w:val="37"/>
        </w:numPr>
        <w:spacing w:after="160" w:line="259" w:lineRule="auto"/>
        <w:jc w:val="both"/>
      </w:pPr>
      <w:r>
        <w:t xml:space="preserve">prelekcję dla mieszkańców </w:t>
      </w:r>
      <w:r w:rsidR="007F6D7C">
        <w:t>Powiatu C</w:t>
      </w:r>
      <w:r>
        <w:t xml:space="preserve">hrzanowskiego „Jak </w:t>
      </w:r>
      <w:r w:rsidR="004C5F44">
        <w:t xml:space="preserve">rozmawiać z dziećmi </w:t>
      </w:r>
      <w:r w:rsidR="002E5962">
        <w:br/>
      </w:r>
      <w:r w:rsidR="004C5F44">
        <w:t>o wojnie”</w:t>
      </w:r>
    </w:p>
    <w:p w:rsidR="00CE65F7" w:rsidRDefault="00CE65F7" w:rsidP="00A177BD">
      <w:pPr>
        <w:pStyle w:val="Akapitzlist"/>
        <w:numPr>
          <w:ilvl w:val="0"/>
          <w:numId w:val="37"/>
        </w:numPr>
        <w:spacing w:after="160" w:line="259" w:lineRule="auto"/>
        <w:jc w:val="both"/>
      </w:pPr>
      <w:r>
        <w:t>zajęcia dotyczące zjawiska plotki oraz umiejętności mądrego wspierania, pocieszania</w:t>
      </w:r>
      <w:r w:rsidR="007F6D7C">
        <w:t xml:space="preserve"> (</w:t>
      </w:r>
      <w:r>
        <w:t>zajęcia przeprowadzone dla uczniów SP w Alwerni</w:t>
      </w:r>
      <w:r w:rsidR="004C5F44">
        <w:t>)</w:t>
      </w:r>
    </w:p>
    <w:p w:rsidR="00CE65F7" w:rsidRDefault="00CE65F7" w:rsidP="00A177BD">
      <w:pPr>
        <w:pStyle w:val="Akapitzlist"/>
        <w:numPr>
          <w:ilvl w:val="0"/>
          <w:numId w:val="37"/>
        </w:numPr>
        <w:spacing w:after="160" w:line="259" w:lineRule="auto"/>
        <w:jc w:val="both"/>
      </w:pPr>
      <w:r>
        <w:t xml:space="preserve">spotkanie </w:t>
      </w:r>
      <w:proofErr w:type="spellStart"/>
      <w:r>
        <w:t>psychoedukacyjne</w:t>
      </w:r>
      <w:proofErr w:type="spellEnd"/>
      <w:r>
        <w:t xml:space="preserve"> „Jak radzić sobie z trudnymi emocjami, gdzie szukać pomocy w trudnych sytuacjach</w:t>
      </w:r>
      <w:r w:rsidR="007F6D7C">
        <w:t>” (</w:t>
      </w:r>
      <w:r>
        <w:t>zajęcia przeprowadzone dla uczniów SP w Alwerni</w:t>
      </w:r>
      <w:r w:rsidR="007F6D7C">
        <w:t>)</w:t>
      </w:r>
      <w:r>
        <w:t>,</w:t>
      </w:r>
    </w:p>
    <w:p w:rsidR="00CE65F7" w:rsidRDefault="007F6D7C" w:rsidP="00A177BD">
      <w:pPr>
        <w:pStyle w:val="Akapitzlist"/>
        <w:numPr>
          <w:ilvl w:val="0"/>
          <w:numId w:val="37"/>
        </w:numPr>
        <w:spacing w:after="160" w:line="259" w:lineRule="auto"/>
        <w:jc w:val="both"/>
      </w:pPr>
      <w:r>
        <w:t xml:space="preserve">szkolenie </w:t>
      </w:r>
      <w:r w:rsidR="00CE65F7">
        <w:t>„Sposoby rozwiązywania problemów w rodzinach wychowujących dzieci</w:t>
      </w:r>
      <w:r w:rsidR="00503A2E">
        <w:br/>
      </w:r>
      <w:r w:rsidR="00CE65F7">
        <w:t>z niepełnosprawnością intelektualną i przewlekle chore, w aspekcie aktualnej sytuacji społeczno-ekonomicznej”</w:t>
      </w:r>
      <w:r w:rsidRPr="007F6D7C">
        <w:t xml:space="preserve"> </w:t>
      </w:r>
      <w:r>
        <w:t>(dla rodz</w:t>
      </w:r>
      <w:r w:rsidR="004C5F44">
        <w:t>iców uczniów SOSW w Chrzanowie)</w:t>
      </w:r>
    </w:p>
    <w:p w:rsidR="00CE65F7" w:rsidRPr="006C125C" w:rsidRDefault="00CE65F7" w:rsidP="00A177BD">
      <w:pPr>
        <w:pStyle w:val="Akapitzlist"/>
        <w:numPr>
          <w:ilvl w:val="0"/>
          <w:numId w:val="37"/>
        </w:numPr>
        <w:spacing w:after="160" w:line="259" w:lineRule="auto"/>
        <w:jc w:val="both"/>
      </w:pPr>
      <w:r>
        <w:t xml:space="preserve">zajęcia </w:t>
      </w:r>
      <w:proofErr w:type="spellStart"/>
      <w:r>
        <w:t>psychoedukacyjne</w:t>
      </w:r>
      <w:proofErr w:type="spellEnd"/>
      <w:r>
        <w:t xml:space="preserve"> </w:t>
      </w:r>
      <w:r w:rsidR="007F6D7C">
        <w:t xml:space="preserve">„ Można żyć inaczej” </w:t>
      </w:r>
      <w:r w:rsidR="004C5F44">
        <w:t>(dla uczniów SOSW w Chrzanowie)</w:t>
      </w:r>
      <w:r w:rsidR="007F6D7C">
        <w:t xml:space="preserve"> </w:t>
      </w:r>
    </w:p>
    <w:p w:rsidR="00CE65F7" w:rsidRPr="00BA6B63" w:rsidRDefault="00CE65F7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 w:rsidRPr="00BA6B63">
        <w:rPr>
          <w:rFonts w:ascii="Times New Roman" w:hAnsi="Times New Roman" w:cs="Times New Roman"/>
          <w:sz w:val="24"/>
          <w:szCs w:val="24"/>
        </w:rPr>
        <w:t xml:space="preserve">Na terenie POIK odbywały się kontakty rodziców z dziećmi uregulowane postanowieniami Sądu. </w:t>
      </w:r>
    </w:p>
    <w:p w:rsidR="005024A2" w:rsidRPr="005024A2" w:rsidRDefault="005024A2" w:rsidP="00A177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701D2">
        <w:rPr>
          <w:rFonts w:ascii="Times New Roman" w:eastAsia="Times New Roman" w:hAnsi="Times New Roman" w:cs="Times New Roman"/>
          <w:sz w:val="24"/>
          <w:szCs w:val="24"/>
          <w:lang w:eastAsia="pl-PL"/>
        </w:rPr>
        <w:t>Wydział Prezydialny – Referat Spraw Społecznych i Obywatelskich Starostwa Powiatowego w Chrzanowie</w:t>
      </w:r>
      <w:r w:rsidRPr="005024A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realizował zadania dotyczące polityki prorodzinnej na podstawie Ustawy o wspieraniu rodzin</w:t>
      </w:r>
      <w:r w:rsidR="00117C35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y i systemie pieczy zastępczej. </w:t>
      </w:r>
      <w:r w:rsidRPr="005024A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 tym zakresie zrealizowano następujące działania: </w:t>
      </w:r>
    </w:p>
    <w:p w:rsidR="002E5962" w:rsidRDefault="005024A2" w:rsidP="00A177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5024A2">
        <w:rPr>
          <w:rFonts w:ascii="Symbol" w:eastAsia="Symbol" w:hAnsi="Symbol" w:cs="Symbol"/>
          <w:sz w:val="24"/>
          <w:szCs w:val="24"/>
          <w:lang w:eastAsia="pl-PL"/>
        </w:rPr>
        <w:t></w:t>
      </w:r>
      <w:r>
        <w:rPr>
          <w:rFonts w:ascii="Symbol" w:eastAsia="Symbol" w:hAnsi="Symbol" w:cs="Symbol"/>
          <w:sz w:val="24"/>
          <w:szCs w:val="24"/>
          <w:lang w:eastAsia="pl-PL"/>
        </w:rPr>
        <w:t></w:t>
      </w:r>
      <w:r w:rsidRPr="005024A2">
        <w:rPr>
          <w:rFonts w:ascii="Times New Roman" w:eastAsia="Times New Roman" w:hAnsi="Times New Roman" w:cs="Times New Roman"/>
          <w:sz w:val="24"/>
          <w:szCs w:val="24"/>
          <w:lang w:eastAsia="pl-PL"/>
        </w:rPr>
        <w:t>wspieranie rodziny – na podstawie Ustawy o wspieraniu rodzi</w:t>
      </w:r>
      <w:r w:rsidR="002E5962">
        <w:rPr>
          <w:rFonts w:ascii="Times New Roman" w:eastAsia="Times New Roman" w:hAnsi="Times New Roman" w:cs="Times New Roman"/>
          <w:sz w:val="24"/>
          <w:szCs w:val="24"/>
          <w:lang w:eastAsia="pl-PL"/>
        </w:rPr>
        <w:t>ny i systemie pieczy zastępczej</w:t>
      </w:r>
    </w:p>
    <w:p w:rsidR="005024A2" w:rsidRPr="002E5962" w:rsidRDefault="002E5962" w:rsidP="00A177BD">
      <w:pPr>
        <w:pStyle w:val="Akapitzlist"/>
        <w:numPr>
          <w:ilvl w:val="0"/>
          <w:numId w:val="67"/>
        </w:numPr>
        <w:spacing w:before="100" w:beforeAutospacing="1" w:after="100" w:afterAutospacing="1"/>
        <w:ind w:left="142" w:hanging="142"/>
        <w:jc w:val="both"/>
      </w:pPr>
      <w:r>
        <w:t xml:space="preserve"> </w:t>
      </w:r>
      <w:r w:rsidR="005024A2" w:rsidRPr="002E5962">
        <w:t>umow</w:t>
      </w:r>
      <w:r w:rsidR="004A10A8">
        <w:t>a</w:t>
      </w:r>
      <w:r w:rsidR="005024A2" w:rsidRPr="002E5962">
        <w:t xml:space="preserve"> na f</w:t>
      </w:r>
      <w:r w:rsidR="004A10A8">
        <w:t>inansowanie prowadzenia placówki</w:t>
      </w:r>
      <w:r w:rsidR="005024A2" w:rsidRPr="002E5962">
        <w:t xml:space="preserve"> opiekuńczo-wychowawcz</w:t>
      </w:r>
      <w:r w:rsidR="004A10A8">
        <w:t>ej</w:t>
      </w:r>
      <w:r w:rsidR="005024A2" w:rsidRPr="002E5962">
        <w:t xml:space="preserve"> </w:t>
      </w:r>
      <w:r w:rsidRPr="002E5962">
        <w:br/>
      </w:r>
      <w:r w:rsidR="005024A2" w:rsidRPr="002E5962">
        <w:t xml:space="preserve">ze Zgromadzeniem Sióstr Służebniczek NMP w </w:t>
      </w:r>
      <w:r w:rsidR="004A10A8">
        <w:t>Libiążu</w:t>
      </w:r>
      <w:r w:rsidR="005024A2" w:rsidRPr="002E5962">
        <w:t xml:space="preserve"> – </w:t>
      </w:r>
      <w:r w:rsidR="004A10A8">
        <w:t>242 371,63</w:t>
      </w:r>
      <w:r w:rsidR="005024A2" w:rsidRPr="002E5962">
        <w:t xml:space="preserve"> zł</w:t>
      </w:r>
    </w:p>
    <w:p w:rsidR="00FB4BE1" w:rsidRDefault="005024A2" w:rsidP="00615DF6">
      <w:pPr>
        <w:jc w:val="both"/>
        <w:rPr>
          <w:rFonts w:ascii="Times New Roman" w:hAnsi="Times New Roman" w:cs="Times New Roman"/>
          <w:sz w:val="24"/>
          <w:szCs w:val="24"/>
        </w:rPr>
      </w:pPr>
      <w:r w:rsidRPr="005024A2">
        <w:rPr>
          <w:rFonts w:ascii="Symbol" w:eastAsia="Symbol" w:hAnsi="Symbol" w:cs="Symbol"/>
          <w:sz w:val="24"/>
          <w:szCs w:val="24"/>
          <w:lang w:eastAsia="pl-PL"/>
        </w:rPr>
        <w:t></w:t>
      </w:r>
      <w:r>
        <w:rPr>
          <w:rFonts w:ascii="Symbol" w:eastAsia="Symbol" w:hAnsi="Symbol" w:cs="Symbol"/>
          <w:sz w:val="24"/>
          <w:szCs w:val="24"/>
          <w:lang w:eastAsia="pl-PL"/>
        </w:rPr>
        <w:t></w:t>
      </w:r>
      <w:r w:rsidR="00D94D75" w:rsidRPr="00D94D75">
        <w:rPr>
          <w:rFonts w:ascii="Times New Roman" w:hAnsi="Times New Roman" w:cs="Times New Roman"/>
          <w:sz w:val="24"/>
          <w:szCs w:val="24"/>
        </w:rPr>
        <w:t>finansowanie pobytu dzieci w ro</w:t>
      </w:r>
      <w:r w:rsidR="00B3042F">
        <w:rPr>
          <w:rFonts w:ascii="Times New Roman" w:hAnsi="Times New Roman" w:cs="Times New Roman"/>
          <w:sz w:val="24"/>
          <w:szCs w:val="24"/>
        </w:rPr>
        <w:t xml:space="preserve">dzinach zastępczych w Powiecie </w:t>
      </w:r>
      <w:r w:rsidR="00D94D75" w:rsidRPr="00D94D75">
        <w:rPr>
          <w:rFonts w:ascii="Times New Roman" w:hAnsi="Times New Roman" w:cs="Times New Roman"/>
          <w:sz w:val="24"/>
          <w:szCs w:val="24"/>
        </w:rPr>
        <w:t>Bocheńskim, Brzozowskim, Krakowskim, Pszczyńskim, Sochaczewskim, Lublinieckim, Malborskim Białogardzkim,  Żywieckim, Leskim,</w:t>
      </w:r>
      <w:r w:rsidR="00B3042F">
        <w:rPr>
          <w:rFonts w:ascii="Times New Roman" w:hAnsi="Times New Roman" w:cs="Times New Roman"/>
          <w:sz w:val="24"/>
          <w:szCs w:val="24"/>
        </w:rPr>
        <w:t xml:space="preserve"> </w:t>
      </w:r>
      <w:r w:rsidR="00D94D75" w:rsidRPr="00D94D75">
        <w:rPr>
          <w:rFonts w:ascii="Times New Roman" w:hAnsi="Times New Roman" w:cs="Times New Roman"/>
          <w:sz w:val="24"/>
          <w:szCs w:val="24"/>
        </w:rPr>
        <w:t xml:space="preserve">Oświęcimskim, Bieruńsko-Lędzińskim, Sochaczewskim oraz Mieście Jaworzno, Gminie Miejskiej Kraków, Mieście Katowice, Mieście Mysłowice </w:t>
      </w:r>
      <w:r w:rsidR="00615DF6">
        <w:rPr>
          <w:rFonts w:ascii="Times New Roman" w:hAnsi="Times New Roman" w:cs="Times New Roman"/>
          <w:sz w:val="24"/>
          <w:szCs w:val="24"/>
        </w:rPr>
        <w:br/>
      </w:r>
      <w:r w:rsidR="00D94D75" w:rsidRPr="00D94D75">
        <w:rPr>
          <w:rFonts w:ascii="Times New Roman" w:hAnsi="Times New Roman" w:cs="Times New Roman"/>
          <w:sz w:val="24"/>
          <w:szCs w:val="24"/>
        </w:rPr>
        <w:lastRenderedPageBreak/>
        <w:t xml:space="preserve">i Mieście Jastrzębie </w:t>
      </w:r>
      <w:r w:rsidR="00B3042F">
        <w:rPr>
          <w:rFonts w:ascii="Times New Roman" w:hAnsi="Times New Roman" w:cs="Times New Roman"/>
          <w:sz w:val="24"/>
          <w:szCs w:val="24"/>
        </w:rPr>
        <w:t xml:space="preserve">Zdrój -  293 </w:t>
      </w:r>
      <w:r w:rsidR="00D94D75" w:rsidRPr="00D94D75">
        <w:rPr>
          <w:rFonts w:ascii="Times New Roman" w:hAnsi="Times New Roman" w:cs="Times New Roman"/>
          <w:sz w:val="24"/>
          <w:szCs w:val="24"/>
        </w:rPr>
        <w:t>470,76 zł oraz dzieci w placówkach opiekuńczo-wychowawczych w Powiecie  Bocheńskim, Krakowskim, Strzyżowskim,</w:t>
      </w:r>
      <w:r w:rsidR="00B3042F">
        <w:rPr>
          <w:rFonts w:ascii="Times New Roman" w:hAnsi="Times New Roman" w:cs="Times New Roman"/>
          <w:sz w:val="24"/>
          <w:szCs w:val="24"/>
        </w:rPr>
        <w:t xml:space="preserve"> </w:t>
      </w:r>
      <w:r w:rsidR="00D94D75" w:rsidRPr="00D94D75">
        <w:rPr>
          <w:rFonts w:ascii="Times New Roman" w:hAnsi="Times New Roman" w:cs="Times New Roman"/>
          <w:sz w:val="24"/>
          <w:szCs w:val="24"/>
        </w:rPr>
        <w:t>Miechowskim,</w:t>
      </w:r>
      <w:r w:rsidR="00B3042F">
        <w:rPr>
          <w:rFonts w:ascii="Times New Roman" w:hAnsi="Times New Roman" w:cs="Times New Roman"/>
          <w:sz w:val="24"/>
          <w:szCs w:val="24"/>
        </w:rPr>
        <w:t xml:space="preserve"> </w:t>
      </w:r>
      <w:r w:rsidR="00D94D75" w:rsidRPr="00D94D75">
        <w:rPr>
          <w:rFonts w:ascii="Times New Roman" w:hAnsi="Times New Roman" w:cs="Times New Roman"/>
          <w:sz w:val="24"/>
          <w:szCs w:val="24"/>
        </w:rPr>
        <w:t>Oświęcimskim, Lubelski</w:t>
      </w:r>
      <w:r w:rsidR="00B3042F">
        <w:rPr>
          <w:rFonts w:ascii="Times New Roman" w:hAnsi="Times New Roman" w:cs="Times New Roman"/>
          <w:sz w:val="24"/>
          <w:szCs w:val="24"/>
        </w:rPr>
        <w:t>m, Mieście Jaworzno, Gminie Mie</w:t>
      </w:r>
      <w:r w:rsidR="00D94D75" w:rsidRPr="00D94D75">
        <w:rPr>
          <w:rFonts w:ascii="Times New Roman" w:hAnsi="Times New Roman" w:cs="Times New Roman"/>
          <w:sz w:val="24"/>
          <w:szCs w:val="24"/>
        </w:rPr>
        <w:t xml:space="preserve">jskiej </w:t>
      </w:r>
      <w:r w:rsidR="00B3042F">
        <w:rPr>
          <w:rFonts w:ascii="Times New Roman" w:hAnsi="Times New Roman" w:cs="Times New Roman"/>
          <w:sz w:val="24"/>
          <w:szCs w:val="24"/>
        </w:rPr>
        <w:t xml:space="preserve">Nowy Sącz, Mieście Przemyśl – 1 381 </w:t>
      </w:r>
      <w:r w:rsidR="006F306C">
        <w:rPr>
          <w:rFonts w:ascii="Times New Roman" w:hAnsi="Times New Roman" w:cs="Times New Roman"/>
          <w:sz w:val="24"/>
          <w:szCs w:val="24"/>
        </w:rPr>
        <w:t>642,58 zł</w:t>
      </w:r>
    </w:p>
    <w:p w:rsidR="004B7D1E" w:rsidRDefault="004B7D1E" w:rsidP="00A177BD">
      <w:pPr>
        <w:pStyle w:val="Nagwek1"/>
        <w:rPr>
          <w:rFonts w:ascii="Times New Roman" w:hAnsi="Times New Roman" w:cs="Times New Roman"/>
          <w:b/>
          <w:color w:val="auto"/>
        </w:rPr>
      </w:pPr>
    </w:p>
    <w:p w:rsidR="004B7D1E" w:rsidRDefault="004B7D1E" w:rsidP="00A177BD">
      <w:pPr>
        <w:pStyle w:val="Nagwek1"/>
        <w:rPr>
          <w:rFonts w:ascii="Times New Roman" w:hAnsi="Times New Roman" w:cs="Times New Roman"/>
          <w:b/>
          <w:color w:val="auto"/>
        </w:rPr>
      </w:pPr>
    </w:p>
    <w:p w:rsidR="004B7D1E" w:rsidRDefault="004B7D1E" w:rsidP="00A177BD">
      <w:pPr>
        <w:pStyle w:val="Nagwek1"/>
        <w:rPr>
          <w:rFonts w:ascii="Times New Roman" w:hAnsi="Times New Roman" w:cs="Times New Roman"/>
          <w:b/>
          <w:color w:val="auto"/>
        </w:rPr>
      </w:pPr>
    </w:p>
    <w:p w:rsidR="004B7D1E" w:rsidRDefault="004B7D1E" w:rsidP="00A177BD">
      <w:pPr>
        <w:pStyle w:val="Nagwek1"/>
        <w:rPr>
          <w:rFonts w:ascii="Times New Roman" w:hAnsi="Times New Roman" w:cs="Times New Roman"/>
          <w:b/>
          <w:color w:val="auto"/>
        </w:rPr>
      </w:pPr>
    </w:p>
    <w:p w:rsidR="004B7D1E" w:rsidRDefault="004B7D1E" w:rsidP="00A177BD">
      <w:pPr>
        <w:pStyle w:val="Nagwek1"/>
        <w:rPr>
          <w:rFonts w:ascii="Times New Roman" w:hAnsi="Times New Roman" w:cs="Times New Roman"/>
          <w:b/>
          <w:color w:val="auto"/>
        </w:rPr>
      </w:pPr>
    </w:p>
    <w:p w:rsidR="004B7D1E" w:rsidRDefault="004B7D1E" w:rsidP="00A177BD">
      <w:pPr>
        <w:pStyle w:val="Nagwek1"/>
        <w:rPr>
          <w:rFonts w:ascii="Times New Roman" w:hAnsi="Times New Roman" w:cs="Times New Roman"/>
          <w:b/>
          <w:color w:val="auto"/>
        </w:rPr>
      </w:pPr>
    </w:p>
    <w:p w:rsidR="004B7D1E" w:rsidRDefault="004B7D1E" w:rsidP="00A177BD">
      <w:pPr>
        <w:pStyle w:val="Nagwek1"/>
        <w:rPr>
          <w:rFonts w:ascii="Times New Roman" w:hAnsi="Times New Roman" w:cs="Times New Roman"/>
          <w:b/>
          <w:color w:val="auto"/>
        </w:rPr>
      </w:pPr>
    </w:p>
    <w:p w:rsidR="004B7D1E" w:rsidRDefault="004B7D1E" w:rsidP="00A177BD">
      <w:pPr>
        <w:pStyle w:val="Nagwek1"/>
        <w:rPr>
          <w:rFonts w:ascii="Times New Roman" w:hAnsi="Times New Roman" w:cs="Times New Roman"/>
          <w:b/>
          <w:color w:val="auto"/>
        </w:rPr>
      </w:pPr>
    </w:p>
    <w:p w:rsidR="004B7D1E" w:rsidRDefault="004B7D1E" w:rsidP="00A177BD">
      <w:pPr>
        <w:pStyle w:val="Nagwek1"/>
        <w:rPr>
          <w:rFonts w:ascii="Times New Roman" w:hAnsi="Times New Roman" w:cs="Times New Roman"/>
          <w:b/>
          <w:color w:val="auto"/>
        </w:rPr>
      </w:pPr>
    </w:p>
    <w:p w:rsidR="004B7D1E" w:rsidRDefault="004B7D1E" w:rsidP="00A177BD">
      <w:pPr>
        <w:pStyle w:val="Nagwek1"/>
        <w:rPr>
          <w:rFonts w:ascii="Times New Roman" w:hAnsi="Times New Roman" w:cs="Times New Roman"/>
          <w:b/>
          <w:color w:val="auto"/>
        </w:rPr>
      </w:pPr>
    </w:p>
    <w:p w:rsidR="004B7D1E" w:rsidRDefault="004B7D1E" w:rsidP="00A177BD">
      <w:pPr>
        <w:pStyle w:val="Nagwek1"/>
        <w:rPr>
          <w:rFonts w:ascii="Times New Roman" w:hAnsi="Times New Roman" w:cs="Times New Roman"/>
          <w:b/>
          <w:color w:val="auto"/>
        </w:rPr>
      </w:pPr>
    </w:p>
    <w:p w:rsidR="004B7D1E" w:rsidRDefault="004B7D1E" w:rsidP="00A177BD">
      <w:pPr>
        <w:pStyle w:val="Nagwek1"/>
        <w:rPr>
          <w:rFonts w:ascii="Times New Roman" w:hAnsi="Times New Roman" w:cs="Times New Roman"/>
          <w:b/>
          <w:color w:val="auto"/>
        </w:rPr>
      </w:pPr>
    </w:p>
    <w:p w:rsidR="004B7D1E" w:rsidRDefault="004B7D1E" w:rsidP="00A177BD">
      <w:pPr>
        <w:pStyle w:val="Nagwek1"/>
        <w:rPr>
          <w:rFonts w:ascii="Times New Roman" w:hAnsi="Times New Roman" w:cs="Times New Roman"/>
          <w:b/>
          <w:color w:val="auto"/>
        </w:rPr>
      </w:pPr>
    </w:p>
    <w:p w:rsidR="004B7D1E" w:rsidRDefault="004B7D1E" w:rsidP="00A177BD">
      <w:pPr>
        <w:pStyle w:val="Nagwek1"/>
        <w:rPr>
          <w:rFonts w:ascii="Times New Roman" w:hAnsi="Times New Roman" w:cs="Times New Roman"/>
          <w:b/>
          <w:color w:val="auto"/>
        </w:rPr>
      </w:pPr>
    </w:p>
    <w:p w:rsidR="004B7D1E" w:rsidRDefault="004B7D1E" w:rsidP="00A177BD">
      <w:pPr>
        <w:pStyle w:val="Nagwek1"/>
        <w:rPr>
          <w:rFonts w:ascii="Times New Roman" w:hAnsi="Times New Roman" w:cs="Times New Roman"/>
          <w:b/>
          <w:color w:val="auto"/>
        </w:rPr>
      </w:pPr>
    </w:p>
    <w:p w:rsidR="004B7D1E" w:rsidRDefault="004B7D1E" w:rsidP="00A177BD">
      <w:pPr>
        <w:pStyle w:val="Nagwek1"/>
        <w:rPr>
          <w:rFonts w:ascii="Times New Roman" w:hAnsi="Times New Roman" w:cs="Times New Roman"/>
          <w:b/>
          <w:color w:val="auto"/>
        </w:rPr>
      </w:pPr>
    </w:p>
    <w:p w:rsidR="002E5962" w:rsidRDefault="002E5962" w:rsidP="00A177BD">
      <w:pPr>
        <w:rPr>
          <w:rFonts w:ascii="Times New Roman" w:eastAsiaTheme="majorEastAsia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</w:rPr>
        <w:br w:type="page"/>
      </w:r>
    </w:p>
    <w:p w:rsidR="00116B36" w:rsidRDefault="00AB7345" w:rsidP="00A177BD">
      <w:pPr>
        <w:pStyle w:val="Nagwek1"/>
        <w:rPr>
          <w:rFonts w:ascii="Times New Roman" w:hAnsi="Times New Roman" w:cs="Times New Roman"/>
          <w:b/>
          <w:color w:val="auto"/>
        </w:rPr>
      </w:pPr>
      <w:bookmarkStart w:id="5" w:name="_Toc134532051"/>
      <w:r w:rsidRPr="003D644E">
        <w:rPr>
          <w:rFonts w:ascii="Times New Roman" w:hAnsi="Times New Roman" w:cs="Times New Roman"/>
          <w:b/>
          <w:color w:val="auto"/>
        </w:rPr>
        <w:lastRenderedPageBreak/>
        <w:t>Rozdział</w:t>
      </w:r>
      <w:r w:rsidR="00BF1945" w:rsidRPr="003D644E">
        <w:rPr>
          <w:rFonts w:ascii="Times New Roman" w:hAnsi="Times New Roman" w:cs="Times New Roman"/>
          <w:b/>
          <w:color w:val="auto"/>
        </w:rPr>
        <w:t xml:space="preserve"> </w:t>
      </w:r>
      <w:r w:rsidR="00C42CE6" w:rsidRPr="003D644E">
        <w:rPr>
          <w:rFonts w:ascii="Times New Roman" w:hAnsi="Times New Roman" w:cs="Times New Roman"/>
          <w:b/>
          <w:color w:val="auto"/>
        </w:rPr>
        <w:t xml:space="preserve">VI. </w:t>
      </w:r>
      <w:r w:rsidR="00184551" w:rsidRPr="003D644E">
        <w:rPr>
          <w:rFonts w:ascii="Times New Roman" w:hAnsi="Times New Roman" w:cs="Times New Roman"/>
          <w:b/>
          <w:color w:val="auto"/>
        </w:rPr>
        <w:t>Oświata i wychowanie</w:t>
      </w:r>
      <w:bookmarkEnd w:id="5"/>
      <w:r w:rsidR="00184551" w:rsidRPr="003D644E">
        <w:rPr>
          <w:rFonts w:ascii="Times New Roman" w:hAnsi="Times New Roman" w:cs="Times New Roman"/>
          <w:b/>
          <w:color w:val="auto"/>
        </w:rPr>
        <w:t xml:space="preserve"> </w:t>
      </w:r>
    </w:p>
    <w:p w:rsidR="0054459C" w:rsidRPr="0054459C" w:rsidRDefault="0054459C" w:rsidP="00A177BD"/>
    <w:p w:rsidR="00116B36" w:rsidRPr="00D7680B" w:rsidRDefault="00116B36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680B">
        <w:rPr>
          <w:rFonts w:ascii="Times New Roman" w:hAnsi="Times New Roman" w:cs="Times New Roman"/>
          <w:sz w:val="24"/>
          <w:szCs w:val="24"/>
        </w:rPr>
        <w:t xml:space="preserve">Powiat Chrzanowski jest organem prowadzącym dla następujących publicznych szkół ponadpodstawowych i jednostek oświatowych: </w:t>
      </w:r>
    </w:p>
    <w:p w:rsidR="00116B36" w:rsidRPr="00D7680B" w:rsidRDefault="00116B36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4459C" w:rsidRDefault="00116B36" w:rsidP="00615DF6">
      <w:pPr>
        <w:pStyle w:val="Akapitzlist"/>
        <w:numPr>
          <w:ilvl w:val="0"/>
          <w:numId w:val="49"/>
        </w:numPr>
        <w:autoSpaceDE w:val="0"/>
        <w:autoSpaceDN w:val="0"/>
        <w:adjustRightInd w:val="0"/>
        <w:jc w:val="both"/>
      </w:pPr>
      <w:r w:rsidRPr="0054459C">
        <w:t>I Liceum Ogólnokształcące im. Stanisława Staszica w Chrzanowie</w:t>
      </w:r>
      <w:r w:rsidR="0054459C">
        <w:t>,</w:t>
      </w:r>
    </w:p>
    <w:p w:rsidR="00116B36" w:rsidRDefault="00116B36" w:rsidP="00615DF6">
      <w:pPr>
        <w:pStyle w:val="Akapitzlist"/>
        <w:numPr>
          <w:ilvl w:val="0"/>
          <w:numId w:val="49"/>
        </w:numPr>
        <w:autoSpaceDE w:val="0"/>
        <w:autoSpaceDN w:val="0"/>
        <w:adjustRightInd w:val="0"/>
        <w:jc w:val="both"/>
      </w:pPr>
      <w:r w:rsidRPr="0054459C">
        <w:t>II Liceum Ogólnokształcące im. Krzysztofa Kamila Baczyńskiego w Chrzanowie</w:t>
      </w:r>
    </w:p>
    <w:p w:rsidR="00116B36" w:rsidRDefault="00116B36" w:rsidP="00615DF6">
      <w:pPr>
        <w:pStyle w:val="Akapitzlist"/>
        <w:numPr>
          <w:ilvl w:val="0"/>
          <w:numId w:val="49"/>
        </w:numPr>
        <w:autoSpaceDE w:val="0"/>
        <w:autoSpaceDN w:val="0"/>
        <w:adjustRightInd w:val="0"/>
        <w:jc w:val="both"/>
      </w:pPr>
      <w:r w:rsidRPr="00D7680B">
        <w:t>Liceum Ogólnokształcące dla Dorosłych w Chrzanowie</w:t>
      </w:r>
    </w:p>
    <w:p w:rsidR="00116B36" w:rsidRPr="00D7680B" w:rsidRDefault="00116B36" w:rsidP="00615DF6">
      <w:pPr>
        <w:pStyle w:val="Akapitzlist"/>
        <w:numPr>
          <w:ilvl w:val="0"/>
          <w:numId w:val="49"/>
        </w:numPr>
        <w:autoSpaceDE w:val="0"/>
        <w:autoSpaceDN w:val="0"/>
        <w:adjustRightInd w:val="0"/>
        <w:jc w:val="both"/>
      </w:pPr>
      <w:r w:rsidRPr="00D7680B">
        <w:t>Zespół Szkół Technicznych „FABLOK” w Chrzanowie, w tym:</w:t>
      </w:r>
    </w:p>
    <w:p w:rsidR="00116B36" w:rsidRPr="00D7680B" w:rsidRDefault="0054459C" w:rsidP="00615DF6">
      <w:pPr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- </w:t>
      </w:r>
      <w:r w:rsidR="00116B36" w:rsidRPr="00D7680B">
        <w:rPr>
          <w:rFonts w:ascii="Times New Roman" w:hAnsi="Times New Roman" w:cs="Times New Roman"/>
          <w:sz w:val="24"/>
          <w:szCs w:val="24"/>
        </w:rPr>
        <w:t>Technikum Nr 1 w Chrzanowie</w:t>
      </w:r>
    </w:p>
    <w:p w:rsidR="00116B36" w:rsidRPr="00D7680B" w:rsidRDefault="0054459C" w:rsidP="00615DF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- </w:t>
      </w:r>
      <w:r w:rsidR="00116B36" w:rsidRPr="00D7680B">
        <w:rPr>
          <w:rFonts w:ascii="Times New Roman" w:hAnsi="Times New Roman" w:cs="Times New Roman"/>
          <w:sz w:val="24"/>
          <w:szCs w:val="24"/>
        </w:rPr>
        <w:t>Branżowa Szkoła I Stopnia Nr 1 w Chrzanowie</w:t>
      </w:r>
    </w:p>
    <w:p w:rsidR="00116B36" w:rsidRPr="00D7680B" w:rsidRDefault="0054459C" w:rsidP="00615DF6">
      <w:pPr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- </w:t>
      </w:r>
      <w:r w:rsidR="00116B36" w:rsidRPr="00D7680B">
        <w:rPr>
          <w:rFonts w:ascii="Times New Roman" w:hAnsi="Times New Roman" w:cs="Times New Roman"/>
          <w:sz w:val="24"/>
          <w:szCs w:val="24"/>
        </w:rPr>
        <w:t>Branżow</w:t>
      </w:r>
      <w:r w:rsidR="001646CA">
        <w:rPr>
          <w:rFonts w:ascii="Times New Roman" w:hAnsi="Times New Roman" w:cs="Times New Roman"/>
          <w:sz w:val="24"/>
          <w:szCs w:val="24"/>
        </w:rPr>
        <w:t>a Szkoła II Stopnia w Chrzanowie</w:t>
      </w:r>
    </w:p>
    <w:p w:rsidR="00116B36" w:rsidRPr="00D7680B" w:rsidRDefault="001E4B01" w:rsidP="00615DF6">
      <w:pPr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- </w:t>
      </w:r>
      <w:r w:rsidR="00116B36" w:rsidRPr="00D7680B">
        <w:rPr>
          <w:rFonts w:ascii="Times New Roman" w:hAnsi="Times New Roman" w:cs="Times New Roman"/>
          <w:sz w:val="24"/>
          <w:szCs w:val="24"/>
        </w:rPr>
        <w:t>Centrum Kształcenia Zawodowego w Chrzanowie</w:t>
      </w:r>
    </w:p>
    <w:p w:rsidR="00116B36" w:rsidRPr="00D7680B" w:rsidRDefault="001E4B01" w:rsidP="00615DF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- </w:t>
      </w:r>
      <w:r w:rsidR="00116B36" w:rsidRPr="00D7680B">
        <w:rPr>
          <w:rFonts w:ascii="Times New Roman" w:hAnsi="Times New Roman" w:cs="Times New Roman"/>
          <w:sz w:val="24"/>
          <w:szCs w:val="24"/>
        </w:rPr>
        <w:t>Centrum Kompetencji Zawodowych w Chrzanowie</w:t>
      </w:r>
    </w:p>
    <w:p w:rsidR="00116B36" w:rsidRPr="00D7680B" w:rsidRDefault="001E4B01" w:rsidP="00615DF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- </w:t>
      </w:r>
      <w:r w:rsidR="00116B36" w:rsidRPr="00D7680B">
        <w:rPr>
          <w:rFonts w:ascii="Times New Roman" w:hAnsi="Times New Roman" w:cs="Times New Roman"/>
          <w:sz w:val="24"/>
          <w:szCs w:val="24"/>
        </w:rPr>
        <w:t>II Liceum Ogólnokształcące dla Dorosłych w Chrzanowie</w:t>
      </w:r>
    </w:p>
    <w:p w:rsidR="00116B36" w:rsidRPr="00D7680B" w:rsidRDefault="001E4B01" w:rsidP="00615DF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- </w:t>
      </w:r>
      <w:r w:rsidR="00116B36" w:rsidRPr="00D7680B">
        <w:rPr>
          <w:rFonts w:ascii="Times New Roman" w:hAnsi="Times New Roman" w:cs="Times New Roman"/>
          <w:sz w:val="24"/>
          <w:szCs w:val="24"/>
        </w:rPr>
        <w:t>Szkoła Policealna Nr 1 w Chrzanowie</w:t>
      </w:r>
    </w:p>
    <w:p w:rsidR="00E448A4" w:rsidRDefault="00116B36" w:rsidP="00E448A4">
      <w:pPr>
        <w:pStyle w:val="Akapitzlist"/>
        <w:numPr>
          <w:ilvl w:val="0"/>
          <w:numId w:val="50"/>
        </w:numPr>
        <w:autoSpaceDE w:val="0"/>
        <w:autoSpaceDN w:val="0"/>
        <w:adjustRightInd w:val="0"/>
        <w:spacing w:after="200"/>
        <w:jc w:val="both"/>
        <w:rPr>
          <w:rFonts w:eastAsia="Calibri"/>
        </w:rPr>
      </w:pPr>
      <w:r w:rsidRPr="001E4B01">
        <w:rPr>
          <w:rFonts w:eastAsia="Calibri"/>
        </w:rPr>
        <w:t xml:space="preserve">Zespół Szkół </w:t>
      </w:r>
      <w:proofErr w:type="spellStart"/>
      <w:r w:rsidRPr="001E4B01">
        <w:rPr>
          <w:rFonts w:eastAsia="Calibri"/>
        </w:rPr>
        <w:t>Ekonomiczno</w:t>
      </w:r>
      <w:proofErr w:type="spellEnd"/>
      <w:r w:rsidRPr="001E4B01">
        <w:rPr>
          <w:rFonts w:eastAsia="Calibri"/>
        </w:rPr>
        <w:t xml:space="preserve"> – Chemicznych w Trzebini, w tym:</w:t>
      </w:r>
    </w:p>
    <w:p w:rsidR="00E448A4" w:rsidRDefault="00E448A4" w:rsidP="00E448A4">
      <w:pPr>
        <w:pStyle w:val="Akapitzlist"/>
        <w:autoSpaceDE w:val="0"/>
        <w:autoSpaceDN w:val="0"/>
        <w:adjustRightInd w:val="0"/>
        <w:spacing w:after="200"/>
        <w:jc w:val="both"/>
      </w:pPr>
      <w:r>
        <w:t xml:space="preserve">- </w:t>
      </w:r>
      <w:r w:rsidR="00116B36" w:rsidRPr="00E448A4">
        <w:t>Liceum Ogólnokształcące im. Marii Skłodowskiej-Curie w Trzebini</w:t>
      </w:r>
    </w:p>
    <w:p w:rsidR="00E448A4" w:rsidRDefault="00E448A4" w:rsidP="00E448A4">
      <w:pPr>
        <w:pStyle w:val="Akapitzlist"/>
        <w:autoSpaceDE w:val="0"/>
        <w:autoSpaceDN w:val="0"/>
        <w:adjustRightInd w:val="0"/>
        <w:spacing w:after="200"/>
        <w:jc w:val="both"/>
      </w:pPr>
      <w:r>
        <w:t xml:space="preserve">- </w:t>
      </w:r>
      <w:r w:rsidR="00116B36" w:rsidRPr="00E448A4">
        <w:t>Technikum Nr 1 w Trzebini</w:t>
      </w:r>
    </w:p>
    <w:p w:rsidR="00116B36" w:rsidRPr="00E448A4" w:rsidRDefault="00E448A4" w:rsidP="00E448A4">
      <w:pPr>
        <w:pStyle w:val="Akapitzlist"/>
        <w:autoSpaceDE w:val="0"/>
        <w:autoSpaceDN w:val="0"/>
        <w:adjustRightInd w:val="0"/>
        <w:spacing w:after="200"/>
        <w:jc w:val="both"/>
        <w:rPr>
          <w:rFonts w:eastAsia="Calibri"/>
        </w:rPr>
      </w:pPr>
      <w:r>
        <w:t xml:space="preserve">- </w:t>
      </w:r>
      <w:r w:rsidR="00116B36" w:rsidRPr="00E448A4">
        <w:t xml:space="preserve">Branżowa Szkoła I Stopnia Nr 1 w Trzebini </w:t>
      </w:r>
    </w:p>
    <w:p w:rsidR="00116B36" w:rsidRPr="001E4B01" w:rsidRDefault="00116B36" w:rsidP="00615DF6">
      <w:pPr>
        <w:pStyle w:val="Akapitzlist"/>
        <w:numPr>
          <w:ilvl w:val="0"/>
          <w:numId w:val="50"/>
        </w:numPr>
        <w:autoSpaceDE w:val="0"/>
        <w:autoSpaceDN w:val="0"/>
        <w:adjustRightInd w:val="0"/>
        <w:jc w:val="both"/>
      </w:pPr>
      <w:r w:rsidRPr="001E4B01">
        <w:t xml:space="preserve">Zespół Szkół </w:t>
      </w:r>
      <w:proofErr w:type="spellStart"/>
      <w:r w:rsidRPr="001E4B01">
        <w:t>Techniczno</w:t>
      </w:r>
      <w:proofErr w:type="spellEnd"/>
      <w:r w:rsidRPr="001E4B01">
        <w:t xml:space="preserve"> – Usługowych w Trzebini, w tym:</w:t>
      </w:r>
    </w:p>
    <w:p w:rsidR="00116B36" w:rsidRPr="00D7680B" w:rsidRDefault="001E4B01" w:rsidP="00615DF6">
      <w:pPr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- </w:t>
      </w:r>
      <w:r w:rsidR="00116B36" w:rsidRPr="00D7680B">
        <w:rPr>
          <w:rFonts w:ascii="Times New Roman" w:hAnsi="Times New Roman" w:cs="Times New Roman"/>
          <w:sz w:val="24"/>
          <w:szCs w:val="24"/>
        </w:rPr>
        <w:t>Technikum Nr 2 w Trzebini</w:t>
      </w:r>
    </w:p>
    <w:p w:rsidR="00116B36" w:rsidRPr="00D7680B" w:rsidRDefault="001E4B01" w:rsidP="00615DF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- </w:t>
      </w:r>
      <w:r w:rsidR="00116B36" w:rsidRPr="00D7680B">
        <w:rPr>
          <w:rFonts w:ascii="Times New Roman" w:hAnsi="Times New Roman" w:cs="Times New Roman"/>
          <w:sz w:val="24"/>
          <w:szCs w:val="24"/>
        </w:rPr>
        <w:t>Branżowa Szkoła I Stopnia Nr 2 w Trzebini</w:t>
      </w:r>
    </w:p>
    <w:p w:rsidR="00116B36" w:rsidRPr="003A2172" w:rsidRDefault="00116B36" w:rsidP="00615DF6">
      <w:pPr>
        <w:pStyle w:val="Akapitzlist"/>
        <w:numPr>
          <w:ilvl w:val="0"/>
          <w:numId w:val="50"/>
        </w:numPr>
        <w:autoSpaceDE w:val="0"/>
        <w:autoSpaceDN w:val="0"/>
        <w:adjustRightInd w:val="0"/>
        <w:jc w:val="both"/>
      </w:pPr>
      <w:r w:rsidRPr="003A2172">
        <w:t>Zespół Szkół w Libiążu, w tym:</w:t>
      </w:r>
    </w:p>
    <w:p w:rsidR="00116B36" w:rsidRPr="00D7680B" w:rsidRDefault="003A2172" w:rsidP="00615DF6">
      <w:pPr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- </w:t>
      </w:r>
      <w:r w:rsidR="00116B36" w:rsidRPr="00D7680B">
        <w:rPr>
          <w:rFonts w:ascii="Times New Roman" w:hAnsi="Times New Roman" w:cs="Times New Roman"/>
          <w:sz w:val="24"/>
          <w:szCs w:val="24"/>
        </w:rPr>
        <w:t>Liceum Ogólnokształcące w Libiążu</w:t>
      </w:r>
    </w:p>
    <w:p w:rsidR="00116B36" w:rsidRPr="00D7680B" w:rsidRDefault="003A2172" w:rsidP="00615DF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- </w:t>
      </w:r>
      <w:r w:rsidR="00116B36" w:rsidRPr="00D7680B">
        <w:rPr>
          <w:rFonts w:ascii="Times New Roman" w:hAnsi="Times New Roman" w:cs="Times New Roman"/>
          <w:sz w:val="24"/>
          <w:szCs w:val="24"/>
        </w:rPr>
        <w:t>Technikum im. Marszałka Józefa Piłsudskiego w Libiążu</w:t>
      </w:r>
    </w:p>
    <w:p w:rsidR="00682CB2" w:rsidRDefault="00116B36" w:rsidP="00682CB2">
      <w:pPr>
        <w:pStyle w:val="Akapitzlist"/>
        <w:numPr>
          <w:ilvl w:val="0"/>
          <w:numId w:val="50"/>
        </w:numPr>
        <w:autoSpaceDE w:val="0"/>
        <w:autoSpaceDN w:val="0"/>
        <w:adjustRightInd w:val="0"/>
        <w:jc w:val="both"/>
      </w:pPr>
      <w:r w:rsidRPr="003A2172">
        <w:t xml:space="preserve">Specjalny Ośrodek </w:t>
      </w:r>
      <w:proofErr w:type="spellStart"/>
      <w:r w:rsidRPr="003A2172">
        <w:t>Szkolno</w:t>
      </w:r>
      <w:proofErr w:type="spellEnd"/>
      <w:r w:rsidRPr="003A2172">
        <w:t xml:space="preserve"> – Wychowawczy w Chrzanowie, w tym:</w:t>
      </w:r>
    </w:p>
    <w:p w:rsidR="00682CB2" w:rsidRDefault="00682CB2" w:rsidP="00682CB2">
      <w:pPr>
        <w:pStyle w:val="Akapitzlist"/>
        <w:autoSpaceDE w:val="0"/>
        <w:autoSpaceDN w:val="0"/>
        <w:adjustRightInd w:val="0"/>
        <w:jc w:val="both"/>
      </w:pPr>
      <w:r>
        <w:t xml:space="preserve">- </w:t>
      </w:r>
      <w:r w:rsidR="00116B36" w:rsidRPr="00682CB2">
        <w:t>Szkoła Podstawowa Nr 9 w Chrzanowie</w:t>
      </w:r>
    </w:p>
    <w:p w:rsidR="00682CB2" w:rsidRDefault="00682CB2" w:rsidP="00682CB2">
      <w:pPr>
        <w:pStyle w:val="Akapitzlist"/>
        <w:autoSpaceDE w:val="0"/>
        <w:autoSpaceDN w:val="0"/>
        <w:adjustRightInd w:val="0"/>
        <w:jc w:val="both"/>
      </w:pPr>
      <w:r>
        <w:t xml:space="preserve">- </w:t>
      </w:r>
      <w:r w:rsidR="00116B36" w:rsidRPr="00682CB2">
        <w:t>Branżowa Szkoła I Stopnia w SOSW w Chrzanowie</w:t>
      </w:r>
    </w:p>
    <w:p w:rsidR="00116B36" w:rsidRPr="00682CB2" w:rsidRDefault="00682CB2" w:rsidP="00682CB2">
      <w:pPr>
        <w:pStyle w:val="Akapitzlist"/>
        <w:autoSpaceDE w:val="0"/>
        <w:autoSpaceDN w:val="0"/>
        <w:adjustRightInd w:val="0"/>
        <w:jc w:val="both"/>
      </w:pPr>
      <w:r>
        <w:t xml:space="preserve">- </w:t>
      </w:r>
      <w:r w:rsidR="00116B36" w:rsidRPr="00682CB2">
        <w:t>Szkoła Przysposabiająca do Pracy w SOSW w Chrzanowie</w:t>
      </w:r>
    </w:p>
    <w:p w:rsidR="00116B36" w:rsidRPr="00BC2A57" w:rsidRDefault="00116B36" w:rsidP="00615DF6">
      <w:pPr>
        <w:pStyle w:val="Akapitzlist"/>
        <w:numPr>
          <w:ilvl w:val="0"/>
          <w:numId w:val="50"/>
        </w:numPr>
        <w:autoSpaceDE w:val="0"/>
        <w:autoSpaceDN w:val="0"/>
        <w:adjustRightInd w:val="0"/>
        <w:jc w:val="both"/>
      </w:pPr>
      <w:r w:rsidRPr="00BC2A57">
        <w:t>Powiatowe Centrum Kształcenia Ustawicznego w Chrzanowie</w:t>
      </w:r>
    </w:p>
    <w:p w:rsidR="00116B36" w:rsidRPr="00BC2A57" w:rsidRDefault="00116B36" w:rsidP="00615DF6">
      <w:pPr>
        <w:pStyle w:val="Akapitzlist"/>
        <w:numPr>
          <w:ilvl w:val="0"/>
          <w:numId w:val="50"/>
        </w:numPr>
        <w:autoSpaceDE w:val="0"/>
        <w:autoSpaceDN w:val="0"/>
        <w:adjustRightInd w:val="0"/>
        <w:jc w:val="both"/>
      </w:pPr>
      <w:r w:rsidRPr="00BC2A57">
        <w:t xml:space="preserve">Poradnia </w:t>
      </w:r>
      <w:proofErr w:type="spellStart"/>
      <w:r w:rsidRPr="00BC2A57">
        <w:t>Psychologiczno</w:t>
      </w:r>
      <w:proofErr w:type="spellEnd"/>
      <w:r w:rsidRPr="00BC2A57">
        <w:t xml:space="preserve"> – Pedagogiczna w Chrzanowie</w:t>
      </w:r>
    </w:p>
    <w:p w:rsidR="00116B36" w:rsidRPr="00BC2A57" w:rsidRDefault="00116B36" w:rsidP="00615DF6">
      <w:pPr>
        <w:pStyle w:val="Akapitzlist"/>
        <w:numPr>
          <w:ilvl w:val="0"/>
          <w:numId w:val="50"/>
        </w:numPr>
        <w:autoSpaceDE w:val="0"/>
        <w:autoSpaceDN w:val="0"/>
        <w:adjustRightInd w:val="0"/>
        <w:jc w:val="both"/>
      </w:pPr>
      <w:r w:rsidRPr="00BC2A57">
        <w:t>Powiatowy Międzyszkolny Ośrodek Sportowy w Chrzanowie</w:t>
      </w:r>
    </w:p>
    <w:p w:rsidR="00116B36" w:rsidRPr="00BC2A57" w:rsidRDefault="00116B36" w:rsidP="00615DF6">
      <w:pPr>
        <w:pStyle w:val="Akapitzlist"/>
        <w:numPr>
          <w:ilvl w:val="0"/>
          <w:numId w:val="50"/>
        </w:numPr>
        <w:autoSpaceDE w:val="0"/>
        <w:autoSpaceDN w:val="0"/>
        <w:adjustRightInd w:val="0"/>
        <w:jc w:val="both"/>
      </w:pPr>
      <w:r w:rsidRPr="00BC2A57">
        <w:t>Powiatowy Mło</w:t>
      </w:r>
      <w:r w:rsidR="001646CA">
        <w:t>dzieżowy Dom Kultury w Trzebini</w:t>
      </w:r>
    </w:p>
    <w:p w:rsidR="00116B36" w:rsidRPr="00D7680B" w:rsidRDefault="00116B36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16B36" w:rsidRPr="00D7680B" w:rsidRDefault="00116B36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6203" w:rsidRDefault="00646203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6203" w:rsidRDefault="00646203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6203" w:rsidRDefault="00646203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6203" w:rsidRDefault="00646203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646203" w:rsidRDefault="00646203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16B36" w:rsidRPr="00D7680B" w:rsidRDefault="00116B36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 w:rsidRPr="00D7680B">
        <w:rPr>
          <w:rFonts w:ascii="Times New Roman" w:hAnsi="Times New Roman" w:cs="Times New Roman"/>
          <w:sz w:val="24"/>
          <w:szCs w:val="24"/>
        </w:rPr>
        <w:lastRenderedPageBreak/>
        <w:t>Rozbudowana sieć szkół o różnorodnych profilach daje uczniom szeroki wachlarz możliwości wyboru odpowiednich kierunków kształcenia, a także perspektywę  rozwijania swoich umiejętności i predyspozycji. Doskonała baza dydaktyczna pomaga uzyskać wysokie kwalifikacje, które znajdują odzwierciedlenie w dobrych wynikach matur oraz sukcesach uczniów w aplikowaniu na uczelnie wyższe. Bogatą ofertę posiadają również Powiatowy Międzyszkolny Ośrodek Sportowy w Chrzanowie oraz Powiatowy Młodzieżowy Dom Kultury w Trzebini, gdzie uczniowie, w wolnym czasie mogą rozwijać swoje pasje sportowe i artystyczne. Wysoko wykwalifikowana kadra Poradni Psychologiczno-Pedagogicznej w Chrzanowie odpowiada na  potrzeby dzieci, młodzieży, rodziców oraz nauczycieli.</w:t>
      </w:r>
    </w:p>
    <w:p w:rsidR="00116B36" w:rsidRPr="00D7680B" w:rsidRDefault="00116B36" w:rsidP="00A177BD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16B36" w:rsidRPr="00D7680B" w:rsidRDefault="00116B36" w:rsidP="00A177BD">
      <w:pPr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D7680B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br w:type="page"/>
      </w:r>
      <w:r w:rsidRPr="00D7680B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lastRenderedPageBreak/>
        <w:t>Liczba uczniów / słuchaczy w placówkach oświatowych w 2022 roku</w:t>
      </w:r>
    </w:p>
    <w:tbl>
      <w:tblPr>
        <w:tblpPr w:leftFromText="141" w:rightFromText="141" w:vertAnchor="text" w:horzAnchor="margin" w:tblpY="263"/>
        <w:tblW w:w="907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54"/>
        <w:gridCol w:w="6637"/>
        <w:gridCol w:w="1910"/>
      </w:tblGrid>
      <w:tr w:rsidR="00116B36" w:rsidRPr="00D7680B" w:rsidTr="00615DF6">
        <w:trPr>
          <w:trHeight w:val="824"/>
        </w:trPr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L.p.</w:t>
            </w:r>
          </w:p>
        </w:tc>
        <w:tc>
          <w:tcPr>
            <w:tcW w:w="66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 xml:space="preserve">Nazwa szkoły / typ szkoły </w:t>
            </w:r>
          </w:p>
        </w:tc>
        <w:tc>
          <w:tcPr>
            <w:tcW w:w="19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116B36" w:rsidRPr="00FB13FF" w:rsidRDefault="00FB13FF" w:rsidP="00A177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6E75">
              <w:rPr>
                <w:rFonts w:ascii="Times New Roman" w:hAnsi="Times New Roman" w:cs="Times New Roman"/>
                <w:sz w:val="24"/>
                <w:szCs w:val="24"/>
              </w:rPr>
              <w:t>Lic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zba uczniów/ słuchaczy według </w:t>
            </w:r>
            <w:r w:rsidRPr="00ED6E75">
              <w:rPr>
                <w:rFonts w:ascii="Times New Roman" w:hAnsi="Times New Roman" w:cs="Times New Roman"/>
                <w:sz w:val="24"/>
                <w:szCs w:val="24"/>
              </w:rPr>
              <w:t xml:space="preserve">stanu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na </w:t>
            </w:r>
            <w:r w:rsidR="00A82CF6">
              <w:rPr>
                <w:rFonts w:ascii="Times New Roman" w:hAnsi="Times New Roman" w:cs="Times New Roman"/>
                <w:sz w:val="24"/>
                <w:szCs w:val="24"/>
              </w:rPr>
              <w:t>15.12.2022 rok</w:t>
            </w:r>
          </w:p>
        </w:tc>
      </w:tr>
      <w:tr w:rsidR="00116B36" w:rsidRPr="00D7680B" w:rsidTr="00615DF6">
        <w:trPr>
          <w:trHeight w:val="409"/>
        </w:trPr>
        <w:tc>
          <w:tcPr>
            <w:tcW w:w="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1.</w:t>
            </w:r>
          </w:p>
        </w:tc>
        <w:tc>
          <w:tcPr>
            <w:tcW w:w="66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 xml:space="preserve">I Liceum Ogólnokształcące w Chrzanowie 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bottom"/>
          </w:tcPr>
          <w:p w:rsidR="00116B36" w:rsidRPr="00D7680B" w:rsidRDefault="00116B36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710</w:t>
            </w:r>
          </w:p>
        </w:tc>
      </w:tr>
      <w:tr w:rsidR="00116B36" w:rsidRPr="00D7680B" w:rsidTr="00615DF6">
        <w:trPr>
          <w:trHeight w:val="409"/>
        </w:trPr>
        <w:tc>
          <w:tcPr>
            <w:tcW w:w="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2.</w:t>
            </w:r>
          </w:p>
        </w:tc>
        <w:tc>
          <w:tcPr>
            <w:tcW w:w="66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 xml:space="preserve">II Liceum Ogólnokształcące w Chrzanowie 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bottom"/>
          </w:tcPr>
          <w:p w:rsidR="00116B36" w:rsidRPr="00D7680B" w:rsidRDefault="00116B36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903</w:t>
            </w:r>
          </w:p>
        </w:tc>
      </w:tr>
      <w:tr w:rsidR="00116B36" w:rsidRPr="00D7680B" w:rsidTr="00615DF6">
        <w:trPr>
          <w:trHeight w:val="409"/>
        </w:trPr>
        <w:tc>
          <w:tcPr>
            <w:tcW w:w="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3.</w:t>
            </w:r>
          </w:p>
        </w:tc>
        <w:tc>
          <w:tcPr>
            <w:tcW w:w="66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Liceum Ogólnokształcące dla Dorosłych w Chrzanowie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bottom"/>
          </w:tcPr>
          <w:p w:rsidR="00116B36" w:rsidRPr="00D7680B" w:rsidRDefault="00116B36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175</w:t>
            </w:r>
          </w:p>
        </w:tc>
      </w:tr>
      <w:tr w:rsidR="00116B36" w:rsidRPr="00D7680B" w:rsidTr="00615DF6">
        <w:trPr>
          <w:trHeight w:val="409"/>
        </w:trPr>
        <w:tc>
          <w:tcPr>
            <w:tcW w:w="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4.</w:t>
            </w:r>
          </w:p>
        </w:tc>
        <w:tc>
          <w:tcPr>
            <w:tcW w:w="66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 xml:space="preserve">Zespół Szkół Technicznych "FABLOK" w Chrzanowie, w tym: 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bottom"/>
          </w:tcPr>
          <w:p w:rsidR="00116B36" w:rsidRPr="00D7680B" w:rsidRDefault="00116B36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395</w:t>
            </w:r>
          </w:p>
        </w:tc>
      </w:tr>
      <w:tr w:rsidR="00116B36" w:rsidRPr="00D7680B" w:rsidTr="00615DF6">
        <w:trPr>
          <w:trHeight w:val="409"/>
        </w:trPr>
        <w:tc>
          <w:tcPr>
            <w:tcW w:w="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6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Technikum Nr 1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16B36" w:rsidRPr="00D7680B" w:rsidRDefault="00116B36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245</w:t>
            </w:r>
          </w:p>
        </w:tc>
      </w:tr>
      <w:tr w:rsidR="00116B36" w:rsidRPr="00D7680B" w:rsidTr="00615DF6">
        <w:trPr>
          <w:trHeight w:val="409"/>
        </w:trPr>
        <w:tc>
          <w:tcPr>
            <w:tcW w:w="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6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Branżowa Szkoła I Stopnia Nr 1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16B36" w:rsidRPr="00D7680B" w:rsidRDefault="00116B36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117</w:t>
            </w:r>
          </w:p>
        </w:tc>
      </w:tr>
      <w:tr w:rsidR="00116B36" w:rsidRPr="00D7680B" w:rsidTr="00615DF6">
        <w:trPr>
          <w:trHeight w:val="426"/>
        </w:trPr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6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Branżowa Szkoła II Stopnia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16B36" w:rsidRPr="00D7680B" w:rsidRDefault="00116B36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33</w:t>
            </w:r>
          </w:p>
        </w:tc>
      </w:tr>
      <w:tr w:rsidR="00116B36" w:rsidRPr="00D7680B" w:rsidTr="00615DF6">
        <w:trPr>
          <w:trHeight w:val="418"/>
        </w:trPr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66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II Liceum Ogólnokształcące dla Dorosłych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16B36" w:rsidRPr="00D7680B" w:rsidRDefault="00116B36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0</w:t>
            </w:r>
          </w:p>
        </w:tc>
      </w:tr>
      <w:tr w:rsidR="00116B36" w:rsidRPr="00D7680B" w:rsidTr="00615DF6">
        <w:trPr>
          <w:trHeight w:val="409"/>
        </w:trPr>
        <w:tc>
          <w:tcPr>
            <w:tcW w:w="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5.</w:t>
            </w:r>
          </w:p>
        </w:tc>
        <w:tc>
          <w:tcPr>
            <w:tcW w:w="66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 xml:space="preserve">Zespół Szkół Techniczno-Usługowych w Trzebini, w tym: 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bottom"/>
          </w:tcPr>
          <w:p w:rsidR="00116B36" w:rsidRPr="00D7680B" w:rsidRDefault="00116B36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502</w:t>
            </w:r>
          </w:p>
        </w:tc>
      </w:tr>
      <w:tr w:rsidR="00116B36" w:rsidRPr="00D7680B" w:rsidTr="00615DF6">
        <w:trPr>
          <w:trHeight w:val="409"/>
        </w:trPr>
        <w:tc>
          <w:tcPr>
            <w:tcW w:w="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6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Technikum Nr 2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116B36" w:rsidRPr="00D7680B" w:rsidRDefault="00116B36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441</w:t>
            </w:r>
          </w:p>
        </w:tc>
      </w:tr>
      <w:tr w:rsidR="00116B36" w:rsidRPr="00D7680B" w:rsidTr="00615DF6">
        <w:trPr>
          <w:trHeight w:val="409"/>
        </w:trPr>
        <w:tc>
          <w:tcPr>
            <w:tcW w:w="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6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Branżowa Szkoła I Stopnia Nr 2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116B36" w:rsidRPr="00D7680B" w:rsidRDefault="00116B36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61</w:t>
            </w:r>
          </w:p>
        </w:tc>
      </w:tr>
      <w:tr w:rsidR="00116B36" w:rsidRPr="00D7680B" w:rsidTr="00615DF6">
        <w:trPr>
          <w:trHeight w:val="409"/>
        </w:trPr>
        <w:tc>
          <w:tcPr>
            <w:tcW w:w="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6.</w:t>
            </w:r>
          </w:p>
        </w:tc>
        <w:tc>
          <w:tcPr>
            <w:tcW w:w="66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Zespół Szkół Ekonomiczno-Chemicznych w Trzebini, w tym: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bottom"/>
          </w:tcPr>
          <w:p w:rsidR="00116B36" w:rsidRPr="00D7680B" w:rsidRDefault="00116B36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808</w:t>
            </w:r>
          </w:p>
        </w:tc>
      </w:tr>
      <w:tr w:rsidR="00116B36" w:rsidRPr="00D7680B" w:rsidTr="00615DF6">
        <w:trPr>
          <w:trHeight w:val="409"/>
        </w:trPr>
        <w:tc>
          <w:tcPr>
            <w:tcW w:w="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6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Technikum Nr 1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16B36" w:rsidRPr="00D7680B" w:rsidRDefault="00116B36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808</w:t>
            </w:r>
          </w:p>
        </w:tc>
      </w:tr>
      <w:tr w:rsidR="00116B36" w:rsidRPr="00D7680B" w:rsidTr="00615DF6">
        <w:trPr>
          <w:trHeight w:val="409"/>
        </w:trPr>
        <w:tc>
          <w:tcPr>
            <w:tcW w:w="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7.</w:t>
            </w:r>
          </w:p>
        </w:tc>
        <w:tc>
          <w:tcPr>
            <w:tcW w:w="66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 xml:space="preserve">Zespół Szkół w Libiążu, w tym: 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bottom"/>
          </w:tcPr>
          <w:p w:rsidR="00116B36" w:rsidRPr="00D7680B" w:rsidRDefault="00116B36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438</w:t>
            </w:r>
          </w:p>
        </w:tc>
      </w:tr>
      <w:tr w:rsidR="00116B36" w:rsidRPr="00D7680B" w:rsidTr="00615DF6">
        <w:trPr>
          <w:trHeight w:val="404"/>
        </w:trPr>
        <w:tc>
          <w:tcPr>
            <w:tcW w:w="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6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Technikum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16B36" w:rsidRPr="00D7680B" w:rsidRDefault="00116B36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411</w:t>
            </w:r>
          </w:p>
        </w:tc>
      </w:tr>
      <w:tr w:rsidR="00116B36" w:rsidRPr="00D7680B" w:rsidTr="00615DF6">
        <w:trPr>
          <w:trHeight w:val="410"/>
        </w:trPr>
        <w:tc>
          <w:tcPr>
            <w:tcW w:w="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66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Branżowa Szkoła I Stopnia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16B36" w:rsidRPr="00D7680B" w:rsidRDefault="00116B36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27</w:t>
            </w:r>
          </w:p>
        </w:tc>
      </w:tr>
      <w:tr w:rsidR="00116B36" w:rsidRPr="00D7680B" w:rsidTr="00615DF6">
        <w:trPr>
          <w:trHeight w:val="409"/>
        </w:trPr>
        <w:tc>
          <w:tcPr>
            <w:tcW w:w="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8.</w:t>
            </w:r>
          </w:p>
        </w:tc>
        <w:tc>
          <w:tcPr>
            <w:tcW w:w="66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Powiatowe Centrum Kształcenia Ustawicznego w Chrzanowie, w tym: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bottom"/>
          </w:tcPr>
          <w:p w:rsidR="00116B36" w:rsidRPr="00D7680B" w:rsidRDefault="00116B36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242</w:t>
            </w:r>
          </w:p>
        </w:tc>
      </w:tr>
      <w:tr w:rsidR="00116B36" w:rsidRPr="00D7680B" w:rsidTr="00615DF6">
        <w:trPr>
          <w:trHeight w:val="409"/>
        </w:trPr>
        <w:tc>
          <w:tcPr>
            <w:tcW w:w="5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6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Szkoła Policealna Nr 2 </w:t>
            </w:r>
          </w:p>
        </w:tc>
        <w:tc>
          <w:tcPr>
            <w:tcW w:w="1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116B36" w:rsidRPr="00D7680B" w:rsidRDefault="00116B36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215</w:t>
            </w:r>
          </w:p>
        </w:tc>
      </w:tr>
      <w:tr w:rsidR="00116B36" w:rsidRPr="00D7680B" w:rsidTr="00615DF6">
        <w:trPr>
          <w:trHeight w:val="409"/>
        </w:trPr>
        <w:tc>
          <w:tcPr>
            <w:tcW w:w="5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63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Kwalifikacyjne kursy zawodowe</w:t>
            </w:r>
          </w:p>
        </w:tc>
        <w:tc>
          <w:tcPr>
            <w:tcW w:w="191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</w:tcPr>
          <w:p w:rsidR="00116B36" w:rsidRPr="00D7680B" w:rsidRDefault="00116B36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27</w:t>
            </w:r>
          </w:p>
        </w:tc>
      </w:tr>
      <w:tr w:rsidR="00116B36" w:rsidRPr="00D7680B" w:rsidTr="00615DF6">
        <w:trPr>
          <w:trHeight w:val="409"/>
        </w:trPr>
        <w:tc>
          <w:tcPr>
            <w:tcW w:w="716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BFBFBF"/>
            <w:noWrap/>
            <w:vAlign w:val="bottom"/>
            <w:hideMark/>
          </w:tcPr>
          <w:p w:rsidR="00116B36" w:rsidRPr="00D7680B" w:rsidRDefault="00116B36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RAZEM</w:t>
            </w:r>
          </w:p>
        </w:tc>
        <w:tc>
          <w:tcPr>
            <w:tcW w:w="191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BFBFBF"/>
            <w:noWrap/>
            <w:vAlign w:val="bottom"/>
          </w:tcPr>
          <w:p w:rsidR="00116B36" w:rsidRPr="00D7680B" w:rsidRDefault="00116B36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D7680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4 173</w:t>
            </w:r>
          </w:p>
        </w:tc>
      </w:tr>
    </w:tbl>
    <w:p w:rsidR="00116B36" w:rsidRPr="00D7680B" w:rsidRDefault="00116B36" w:rsidP="00A177BD">
      <w:pPr>
        <w:rPr>
          <w:rFonts w:ascii="Times New Roman" w:hAnsi="Times New Roman" w:cs="Times New Roman"/>
          <w:sz w:val="24"/>
          <w:szCs w:val="24"/>
        </w:rPr>
      </w:pPr>
    </w:p>
    <w:p w:rsidR="00FB13FF" w:rsidRDefault="00FB13FF" w:rsidP="00A177BD">
      <w:pPr>
        <w:rPr>
          <w:rFonts w:ascii="Times New Roman" w:hAnsi="Times New Roman" w:cs="Times New Roman"/>
          <w:sz w:val="24"/>
          <w:szCs w:val="24"/>
        </w:rPr>
      </w:pPr>
    </w:p>
    <w:p w:rsidR="00FB13FF" w:rsidRDefault="00FB13FF" w:rsidP="00A177BD">
      <w:pPr>
        <w:rPr>
          <w:rFonts w:ascii="Times New Roman" w:hAnsi="Times New Roman" w:cs="Times New Roman"/>
          <w:sz w:val="24"/>
          <w:szCs w:val="24"/>
        </w:rPr>
      </w:pPr>
    </w:p>
    <w:p w:rsidR="00FB13FF" w:rsidRDefault="00FB13FF" w:rsidP="00A177BD">
      <w:pPr>
        <w:rPr>
          <w:rFonts w:ascii="Times New Roman" w:hAnsi="Times New Roman" w:cs="Times New Roman"/>
          <w:sz w:val="24"/>
          <w:szCs w:val="24"/>
        </w:rPr>
      </w:pPr>
    </w:p>
    <w:p w:rsidR="000F2ABB" w:rsidRDefault="000F2ABB" w:rsidP="00A177BD">
      <w:pPr>
        <w:rPr>
          <w:rFonts w:ascii="Times New Roman" w:hAnsi="Times New Roman" w:cs="Times New Roman"/>
          <w:sz w:val="24"/>
          <w:szCs w:val="24"/>
        </w:rPr>
      </w:pPr>
    </w:p>
    <w:p w:rsidR="00FB13FF" w:rsidRPr="00D7680B" w:rsidRDefault="00116B36" w:rsidP="00A177BD">
      <w:pPr>
        <w:rPr>
          <w:rFonts w:ascii="Times New Roman" w:hAnsi="Times New Roman" w:cs="Times New Roman"/>
          <w:sz w:val="24"/>
          <w:szCs w:val="24"/>
        </w:rPr>
      </w:pPr>
      <w:r w:rsidRPr="00D7680B">
        <w:rPr>
          <w:rFonts w:ascii="Times New Roman" w:hAnsi="Times New Roman" w:cs="Times New Roman"/>
          <w:sz w:val="24"/>
          <w:szCs w:val="24"/>
        </w:rPr>
        <w:lastRenderedPageBreak/>
        <w:t>Wydatki na oświatę w latach 2016-2022 (wydatki bieżące)</w:t>
      </w:r>
    </w:p>
    <w:tbl>
      <w:tblPr>
        <w:tblStyle w:val="Tabela-Siatka"/>
        <w:tblW w:w="0" w:type="auto"/>
        <w:tblInd w:w="-113" w:type="dxa"/>
        <w:tblLook w:val="04A0" w:firstRow="1" w:lastRow="0" w:firstColumn="1" w:lastColumn="0" w:noHBand="0" w:noVBand="1"/>
      </w:tblPr>
      <w:tblGrid>
        <w:gridCol w:w="696"/>
        <w:gridCol w:w="3115"/>
        <w:gridCol w:w="2682"/>
        <w:gridCol w:w="2682"/>
      </w:tblGrid>
      <w:tr w:rsidR="00116B36" w:rsidRPr="00D7680B" w:rsidTr="00615DF6">
        <w:trPr>
          <w:trHeight w:hRule="exact" w:val="284"/>
        </w:trPr>
        <w:tc>
          <w:tcPr>
            <w:tcW w:w="0" w:type="auto"/>
            <w:shd w:val="clear" w:color="auto" w:fill="D9D9D9" w:themeFill="background1" w:themeFillShade="D9"/>
          </w:tcPr>
          <w:p w:rsidR="00116B36" w:rsidRPr="00D7680B" w:rsidRDefault="00116B36" w:rsidP="00A177BD">
            <w:pPr>
              <w:jc w:val="both"/>
              <w:rPr>
                <w:b/>
                <w:sz w:val="24"/>
                <w:szCs w:val="24"/>
              </w:rPr>
            </w:pPr>
            <w:r w:rsidRPr="00D7680B">
              <w:rPr>
                <w:b/>
                <w:sz w:val="24"/>
                <w:szCs w:val="24"/>
              </w:rPr>
              <w:t>Rok</w:t>
            </w:r>
          </w:p>
        </w:tc>
        <w:tc>
          <w:tcPr>
            <w:tcW w:w="3131" w:type="dxa"/>
            <w:shd w:val="clear" w:color="auto" w:fill="D9D9D9" w:themeFill="background1" w:themeFillShade="D9"/>
          </w:tcPr>
          <w:p w:rsidR="00116B36" w:rsidRPr="00D7680B" w:rsidRDefault="00116B36" w:rsidP="00A177BD">
            <w:pPr>
              <w:jc w:val="center"/>
              <w:rPr>
                <w:b/>
                <w:sz w:val="24"/>
                <w:szCs w:val="24"/>
              </w:rPr>
            </w:pPr>
            <w:r w:rsidRPr="00D7680B">
              <w:rPr>
                <w:b/>
                <w:sz w:val="24"/>
                <w:szCs w:val="24"/>
              </w:rPr>
              <w:t>Dopłata Powiatu do oświaty</w:t>
            </w:r>
          </w:p>
        </w:tc>
        <w:tc>
          <w:tcPr>
            <w:tcW w:w="2693" w:type="dxa"/>
            <w:shd w:val="clear" w:color="auto" w:fill="D9D9D9" w:themeFill="background1" w:themeFillShade="D9"/>
          </w:tcPr>
          <w:p w:rsidR="00116B36" w:rsidRPr="00D7680B" w:rsidRDefault="00116B36" w:rsidP="00A177BD">
            <w:pPr>
              <w:jc w:val="center"/>
              <w:rPr>
                <w:b/>
                <w:sz w:val="24"/>
                <w:szCs w:val="24"/>
              </w:rPr>
            </w:pPr>
            <w:r w:rsidRPr="00D7680B">
              <w:rPr>
                <w:b/>
                <w:sz w:val="24"/>
                <w:szCs w:val="24"/>
              </w:rPr>
              <w:t>Subwencja</w:t>
            </w:r>
          </w:p>
        </w:tc>
        <w:tc>
          <w:tcPr>
            <w:tcW w:w="2693" w:type="dxa"/>
            <w:shd w:val="clear" w:color="auto" w:fill="D9D9D9" w:themeFill="background1" w:themeFillShade="D9"/>
          </w:tcPr>
          <w:p w:rsidR="00116B36" w:rsidRPr="00D7680B" w:rsidRDefault="00116B36" w:rsidP="00A177BD">
            <w:pPr>
              <w:jc w:val="center"/>
              <w:rPr>
                <w:b/>
                <w:sz w:val="24"/>
                <w:szCs w:val="24"/>
              </w:rPr>
            </w:pPr>
            <w:r w:rsidRPr="00D7680B">
              <w:rPr>
                <w:b/>
                <w:sz w:val="24"/>
                <w:szCs w:val="24"/>
              </w:rPr>
              <w:t>Wydatki na oświatę</w:t>
            </w:r>
          </w:p>
          <w:p w:rsidR="00116B36" w:rsidRPr="00D7680B" w:rsidRDefault="00116B36" w:rsidP="00A177BD">
            <w:pPr>
              <w:jc w:val="center"/>
              <w:rPr>
                <w:b/>
                <w:sz w:val="24"/>
                <w:szCs w:val="24"/>
              </w:rPr>
            </w:pPr>
          </w:p>
        </w:tc>
      </w:tr>
      <w:tr w:rsidR="00116B36" w:rsidRPr="00D7680B" w:rsidTr="002E6328">
        <w:trPr>
          <w:trHeight w:hRule="exact" w:val="284"/>
        </w:trPr>
        <w:tc>
          <w:tcPr>
            <w:tcW w:w="0" w:type="auto"/>
          </w:tcPr>
          <w:p w:rsidR="00116B36" w:rsidRPr="00D7680B" w:rsidRDefault="00116B36" w:rsidP="00A177BD">
            <w:pPr>
              <w:jc w:val="both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2016</w:t>
            </w:r>
          </w:p>
        </w:tc>
        <w:tc>
          <w:tcPr>
            <w:tcW w:w="3131" w:type="dxa"/>
          </w:tcPr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3 492 357 zł</w:t>
            </w:r>
          </w:p>
        </w:tc>
        <w:tc>
          <w:tcPr>
            <w:tcW w:w="2693" w:type="dxa"/>
          </w:tcPr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31 631 939 zł</w:t>
            </w:r>
          </w:p>
        </w:tc>
        <w:tc>
          <w:tcPr>
            <w:tcW w:w="2693" w:type="dxa"/>
          </w:tcPr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35 124 296 zł</w:t>
            </w:r>
          </w:p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</w:p>
        </w:tc>
      </w:tr>
      <w:tr w:rsidR="00116B36" w:rsidRPr="00D7680B" w:rsidTr="002E6328">
        <w:trPr>
          <w:trHeight w:hRule="exact" w:val="284"/>
        </w:trPr>
        <w:tc>
          <w:tcPr>
            <w:tcW w:w="0" w:type="auto"/>
          </w:tcPr>
          <w:p w:rsidR="00116B36" w:rsidRPr="00D7680B" w:rsidRDefault="00116B36" w:rsidP="00A177BD">
            <w:pPr>
              <w:jc w:val="both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2017</w:t>
            </w:r>
          </w:p>
        </w:tc>
        <w:tc>
          <w:tcPr>
            <w:tcW w:w="3131" w:type="dxa"/>
          </w:tcPr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4 266 877,53 zł</w:t>
            </w:r>
          </w:p>
        </w:tc>
        <w:tc>
          <w:tcPr>
            <w:tcW w:w="2693" w:type="dxa"/>
          </w:tcPr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31 209 195 zł</w:t>
            </w:r>
          </w:p>
        </w:tc>
        <w:tc>
          <w:tcPr>
            <w:tcW w:w="2693" w:type="dxa"/>
          </w:tcPr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35 476 072,53 zł</w:t>
            </w:r>
          </w:p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</w:p>
        </w:tc>
      </w:tr>
      <w:tr w:rsidR="00116B36" w:rsidRPr="00D7680B" w:rsidTr="002E6328">
        <w:trPr>
          <w:trHeight w:hRule="exact" w:val="284"/>
        </w:trPr>
        <w:tc>
          <w:tcPr>
            <w:tcW w:w="0" w:type="auto"/>
          </w:tcPr>
          <w:p w:rsidR="00116B36" w:rsidRPr="00D7680B" w:rsidRDefault="00116B36" w:rsidP="00A177BD">
            <w:pPr>
              <w:jc w:val="both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2018</w:t>
            </w:r>
          </w:p>
        </w:tc>
        <w:tc>
          <w:tcPr>
            <w:tcW w:w="3131" w:type="dxa"/>
          </w:tcPr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6 065 225,67 zł</w:t>
            </w:r>
          </w:p>
        </w:tc>
        <w:tc>
          <w:tcPr>
            <w:tcW w:w="2693" w:type="dxa"/>
          </w:tcPr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30 892 262 zł</w:t>
            </w:r>
          </w:p>
        </w:tc>
        <w:tc>
          <w:tcPr>
            <w:tcW w:w="2693" w:type="dxa"/>
          </w:tcPr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36 957 487,67 zł</w:t>
            </w:r>
          </w:p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</w:p>
        </w:tc>
      </w:tr>
      <w:tr w:rsidR="00116B36" w:rsidRPr="00D7680B" w:rsidTr="002E6328">
        <w:trPr>
          <w:trHeight w:hRule="exact" w:val="284"/>
        </w:trPr>
        <w:tc>
          <w:tcPr>
            <w:tcW w:w="0" w:type="auto"/>
          </w:tcPr>
          <w:p w:rsidR="00116B36" w:rsidRPr="00D7680B" w:rsidRDefault="00116B36" w:rsidP="00A177BD">
            <w:pPr>
              <w:jc w:val="both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2019</w:t>
            </w:r>
          </w:p>
        </w:tc>
        <w:tc>
          <w:tcPr>
            <w:tcW w:w="3131" w:type="dxa"/>
          </w:tcPr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6 448 085,15 zł</w:t>
            </w:r>
          </w:p>
        </w:tc>
        <w:tc>
          <w:tcPr>
            <w:tcW w:w="2693" w:type="dxa"/>
          </w:tcPr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34 887 940 zł</w:t>
            </w:r>
          </w:p>
        </w:tc>
        <w:tc>
          <w:tcPr>
            <w:tcW w:w="2693" w:type="dxa"/>
          </w:tcPr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41 336 025,15 zł</w:t>
            </w:r>
          </w:p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</w:p>
        </w:tc>
      </w:tr>
      <w:tr w:rsidR="00116B36" w:rsidRPr="00D7680B" w:rsidTr="002E6328">
        <w:trPr>
          <w:trHeight w:hRule="exact" w:val="284"/>
        </w:trPr>
        <w:tc>
          <w:tcPr>
            <w:tcW w:w="0" w:type="auto"/>
          </w:tcPr>
          <w:p w:rsidR="00116B36" w:rsidRPr="00D7680B" w:rsidRDefault="00116B36" w:rsidP="00A177BD">
            <w:pPr>
              <w:jc w:val="both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2020</w:t>
            </w:r>
          </w:p>
        </w:tc>
        <w:tc>
          <w:tcPr>
            <w:tcW w:w="3131" w:type="dxa"/>
          </w:tcPr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6 889 430,85 zł</w:t>
            </w:r>
          </w:p>
        </w:tc>
        <w:tc>
          <w:tcPr>
            <w:tcW w:w="2693" w:type="dxa"/>
          </w:tcPr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43 999 511 zł</w:t>
            </w:r>
          </w:p>
        </w:tc>
        <w:tc>
          <w:tcPr>
            <w:tcW w:w="2693" w:type="dxa"/>
          </w:tcPr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50 888 941,85 zł</w:t>
            </w:r>
          </w:p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</w:p>
        </w:tc>
      </w:tr>
      <w:tr w:rsidR="00116B36" w:rsidRPr="00D7680B" w:rsidTr="002E6328">
        <w:trPr>
          <w:trHeight w:hRule="exact" w:val="356"/>
        </w:trPr>
        <w:tc>
          <w:tcPr>
            <w:tcW w:w="0" w:type="auto"/>
          </w:tcPr>
          <w:p w:rsidR="00116B36" w:rsidRPr="00D7680B" w:rsidRDefault="00116B36" w:rsidP="00A177BD">
            <w:pPr>
              <w:jc w:val="both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2021</w:t>
            </w:r>
          </w:p>
        </w:tc>
        <w:tc>
          <w:tcPr>
            <w:tcW w:w="3131" w:type="dxa"/>
          </w:tcPr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8 584 107,75 zł</w:t>
            </w:r>
          </w:p>
        </w:tc>
        <w:tc>
          <w:tcPr>
            <w:tcW w:w="2693" w:type="dxa"/>
          </w:tcPr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45 642 890,15 zł</w:t>
            </w:r>
          </w:p>
        </w:tc>
        <w:tc>
          <w:tcPr>
            <w:tcW w:w="2693" w:type="dxa"/>
          </w:tcPr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54 226 997,90 zł</w:t>
            </w:r>
          </w:p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</w:p>
        </w:tc>
      </w:tr>
      <w:tr w:rsidR="00116B36" w:rsidRPr="00D7680B" w:rsidTr="002E6328">
        <w:trPr>
          <w:trHeight w:hRule="exact" w:val="290"/>
        </w:trPr>
        <w:tc>
          <w:tcPr>
            <w:tcW w:w="0" w:type="auto"/>
          </w:tcPr>
          <w:p w:rsidR="00116B36" w:rsidRPr="00D7680B" w:rsidRDefault="00116B36" w:rsidP="00A177BD">
            <w:pPr>
              <w:jc w:val="both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2022</w:t>
            </w:r>
          </w:p>
        </w:tc>
        <w:tc>
          <w:tcPr>
            <w:tcW w:w="3131" w:type="dxa"/>
          </w:tcPr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9 200 484,76 zł</w:t>
            </w:r>
          </w:p>
        </w:tc>
        <w:tc>
          <w:tcPr>
            <w:tcW w:w="2693" w:type="dxa"/>
          </w:tcPr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49 309 798 zł</w:t>
            </w:r>
          </w:p>
        </w:tc>
        <w:tc>
          <w:tcPr>
            <w:tcW w:w="2693" w:type="dxa"/>
          </w:tcPr>
          <w:p w:rsidR="00116B36" w:rsidRPr="00D7680B" w:rsidRDefault="00116B36" w:rsidP="00A177BD">
            <w:pPr>
              <w:jc w:val="center"/>
              <w:rPr>
                <w:sz w:val="24"/>
                <w:szCs w:val="24"/>
              </w:rPr>
            </w:pPr>
            <w:r w:rsidRPr="00D7680B">
              <w:rPr>
                <w:sz w:val="24"/>
                <w:szCs w:val="24"/>
              </w:rPr>
              <w:t>58 510 282,76 zł</w:t>
            </w:r>
          </w:p>
        </w:tc>
      </w:tr>
    </w:tbl>
    <w:p w:rsidR="00EC1A65" w:rsidRDefault="00EC1A65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16B36" w:rsidRPr="00D7680B" w:rsidRDefault="00116B36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680B">
        <w:rPr>
          <w:rFonts w:ascii="Times New Roman" w:hAnsi="Times New Roman" w:cs="Times New Roman"/>
          <w:b/>
          <w:sz w:val="24"/>
          <w:szCs w:val="24"/>
        </w:rPr>
        <w:t>Nabór do szkół ponadpodstawowych Powiatu Chrzanowskiego</w:t>
      </w:r>
    </w:p>
    <w:p w:rsidR="00116B36" w:rsidRDefault="00116B36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680B">
        <w:rPr>
          <w:rFonts w:ascii="Times New Roman" w:hAnsi="Times New Roman" w:cs="Times New Roman"/>
          <w:sz w:val="24"/>
          <w:szCs w:val="24"/>
        </w:rPr>
        <w:t xml:space="preserve">Nabór był przeprowadzony w systemie elektronicznym. </w:t>
      </w:r>
      <w:r w:rsidRPr="002617EA">
        <w:rPr>
          <w:rFonts w:ascii="Times New Roman" w:hAnsi="Times New Roman" w:cs="Times New Roman"/>
          <w:sz w:val="24"/>
          <w:szCs w:val="24"/>
        </w:rPr>
        <w:t>Wydział Edukacji, Kultury i Sportu Starostwa Powiatowego w Chrzanowie p</w:t>
      </w:r>
      <w:r w:rsidRPr="00D7680B">
        <w:rPr>
          <w:rFonts w:ascii="Times New Roman" w:hAnsi="Times New Roman" w:cs="Times New Roman"/>
          <w:sz w:val="24"/>
          <w:szCs w:val="24"/>
        </w:rPr>
        <w:t xml:space="preserve">ełnił rolę koordynatora tych działań. Procedury związane z naborem na rok 2022/2023 przeprowadzano od kwietnia do września 2022 roku. </w:t>
      </w:r>
    </w:p>
    <w:p w:rsidR="0033133E" w:rsidRPr="00D7680B" w:rsidRDefault="0033133E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16B36" w:rsidRPr="00D7680B" w:rsidRDefault="00116B36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92D37" w:rsidRDefault="00492D37" w:rsidP="00A177B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Liczba uczniów klas I – wrzesień 2022 </w:t>
      </w: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374"/>
        <w:gridCol w:w="2693"/>
      </w:tblGrid>
      <w:tr w:rsidR="00492D37" w:rsidRPr="00492D37" w:rsidTr="00D6556D">
        <w:trPr>
          <w:trHeight w:hRule="exact" w:val="284"/>
        </w:trPr>
        <w:tc>
          <w:tcPr>
            <w:tcW w:w="6374" w:type="dxa"/>
            <w:shd w:val="clear" w:color="auto" w:fill="D9D9D9" w:themeFill="background1" w:themeFillShade="D9"/>
          </w:tcPr>
          <w:p w:rsidR="00492D37" w:rsidRPr="00492D37" w:rsidRDefault="00492D37" w:rsidP="00492D3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92D37">
              <w:rPr>
                <w:rFonts w:ascii="Times New Roman" w:hAnsi="Times New Roman" w:cs="Times New Roman"/>
                <w:b/>
                <w:sz w:val="24"/>
                <w:szCs w:val="24"/>
              </w:rPr>
              <w:t>Placówka</w:t>
            </w:r>
          </w:p>
        </w:tc>
        <w:tc>
          <w:tcPr>
            <w:tcW w:w="2693" w:type="dxa"/>
            <w:shd w:val="clear" w:color="auto" w:fill="D9D9D9" w:themeFill="background1" w:themeFillShade="D9"/>
          </w:tcPr>
          <w:p w:rsidR="00492D37" w:rsidRPr="00492D37" w:rsidRDefault="00492D37" w:rsidP="00492D3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92D37">
              <w:rPr>
                <w:rFonts w:ascii="Times New Roman" w:hAnsi="Times New Roman" w:cs="Times New Roman"/>
                <w:b/>
                <w:sz w:val="24"/>
                <w:szCs w:val="24"/>
              </w:rPr>
              <w:t>Liczba uczniów</w:t>
            </w:r>
          </w:p>
        </w:tc>
      </w:tr>
      <w:tr w:rsidR="00492D37" w:rsidRPr="00492D37" w:rsidTr="00D6556D">
        <w:trPr>
          <w:trHeight w:hRule="exact" w:val="284"/>
        </w:trPr>
        <w:tc>
          <w:tcPr>
            <w:tcW w:w="6374" w:type="dxa"/>
          </w:tcPr>
          <w:p w:rsidR="00492D37" w:rsidRPr="00492D37" w:rsidRDefault="00492D37" w:rsidP="00492D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2D37">
              <w:rPr>
                <w:rFonts w:ascii="Times New Roman" w:hAnsi="Times New Roman" w:cs="Times New Roman"/>
                <w:sz w:val="24"/>
                <w:szCs w:val="24"/>
              </w:rPr>
              <w:t>I Liceum Ogólnokształcące w Chrzanowie</w:t>
            </w:r>
          </w:p>
        </w:tc>
        <w:tc>
          <w:tcPr>
            <w:tcW w:w="2693" w:type="dxa"/>
          </w:tcPr>
          <w:p w:rsidR="00492D37" w:rsidRPr="00492D37" w:rsidRDefault="00492D37" w:rsidP="00492D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2D37">
              <w:rPr>
                <w:rFonts w:ascii="Times New Roman" w:hAnsi="Times New Roman" w:cs="Times New Roman"/>
                <w:sz w:val="24"/>
                <w:szCs w:val="24"/>
              </w:rPr>
              <w:t>213</w:t>
            </w:r>
          </w:p>
        </w:tc>
      </w:tr>
      <w:tr w:rsidR="00492D37" w:rsidRPr="00492D37" w:rsidTr="00D6556D">
        <w:trPr>
          <w:trHeight w:hRule="exact" w:val="284"/>
        </w:trPr>
        <w:tc>
          <w:tcPr>
            <w:tcW w:w="6374" w:type="dxa"/>
          </w:tcPr>
          <w:p w:rsidR="00492D37" w:rsidRPr="00492D37" w:rsidRDefault="00492D37" w:rsidP="00492D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2D37">
              <w:rPr>
                <w:rFonts w:ascii="Times New Roman" w:hAnsi="Times New Roman" w:cs="Times New Roman"/>
                <w:sz w:val="24"/>
                <w:szCs w:val="24"/>
              </w:rPr>
              <w:t>II Liceum Ogólnokształcące w Chrzanowie</w:t>
            </w:r>
          </w:p>
        </w:tc>
        <w:tc>
          <w:tcPr>
            <w:tcW w:w="2693" w:type="dxa"/>
          </w:tcPr>
          <w:p w:rsidR="00492D37" w:rsidRPr="00492D37" w:rsidRDefault="00492D37" w:rsidP="00492D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2D37">
              <w:rPr>
                <w:rFonts w:ascii="Times New Roman" w:hAnsi="Times New Roman" w:cs="Times New Roman"/>
                <w:sz w:val="24"/>
                <w:szCs w:val="24"/>
              </w:rPr>
              <w:t>302</w:t>
            </w:r>
          </w:p>
        </w:tc>
      </w:tr>
      <w:tr w:rsidR="00492D37" w:rsidRPr="00492D37" w:rsidTr="00D6556D">
        <w:trPr>
          <w:trHeight w:hRule="exact" w:val="284"/>
        </w:trPr>
        <w:tc>
          <w:tcPr>
            <w:tcW w:w="6374" w:type="dxa"/>
          </w:tcPr>
          <w:p w:rsidR="00492D37" w:rsidRPr="00492D37" w:rsidRDefault="00492D37" w:rsidP="00492D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2D37">
              <w:rPr>
                <w:rFonts w:ascii="Times New Roman" w:hAnsi="Times New Roman" w:cs="Times New Roman"/>
                <w:sz w:val="24"/>
                <w:szCs w:val="24"/>
              </w:rPr>
              <w:t>Zespół Szkół Technicznych „FABLOK” w Chrzanowie</w:t>
            </w:r>
          </w:p>
        </w:tc>
        <w:tc>
          <w:tcPr>
            <w:tcW w:w="2693" w:type="dxa"/>
          </w:tcPr>
          <w:p w:rsidR="00492D37" w:rsidRPr="00492D37" w:rsidRDefault="00492D37" w:rsidP="00492D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2D37">
              <w:rPr>
                <w:rFonts w:ascii="Times New Roman" w:hAnsi="Times New Roman" w:cs="Times New Roman"/>
                <w:sz w:val="24"/>
                <w:szCs w:val="24"/>
              </w:rPr>
              <w:t>159</w:t>
            </w:r>
          </w:p>
        </w:tc>
      </w:tr>
      <w:tr w:rsidR="00492D37" w:rsidRPr="00492D37" w:rsidTr="00D6556D">
        <w:trPr>
          <w:trHeight w:hRule="exact" w:val="284"/>
        </w:trPr>
        <w:tc>
          <w:tcPr>
            <w:tcW w:w="6374" w:type="dxa"/>
          </w:tcPr>
          <w:p w:rsidR="00492D37" w:rsidRPr="00492D37" w:rsidRDefault="00492D37" w:rsidP="00492D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2D37">
              <w:rPr>
                <w:rFonts w:ascii="Times New Roman" w:hAnsi="Times New Roman" w:cs="Times New Roman"/>
                <w:sz w:val="24"/>
                <w:szCs w:val="24"/>
              </w:rPr>
              <w:t>Zespół Szkół Techniczno-Usługowych  w Trzebini</w:t>
            </w:r>
          </w:p>
        </w:tc>
        <w:tc>
          <w:tcPr>
            <w:tcW w:w="2693" w:type="dxa"/>
          </w:tcPr>
          <w:p w:rsidR="00492D37" w:rsidRPr="00492D37" w:rsidRDefault="00492D37" w:rsidP="00492D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2D37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</w:tr>
      <w:tr w:rsidR="00492D37" w:rsidRPr="00492D37" w:rsidTr="00D6556D">
        <w:trPr>
          <w:trHeight w:hRule="exact" w:val="284"/>
        </w:trPr>
        <w:tc>
          <w:tcPr>
            <w:tcW w:w="6374" w:type="dxa"/>
          </w:tcPr>
          <w:p w:rsidR="00492D37" w:rsidRPr="00492D37" w:rsidRDefault="00492D37" w:rsidP="00492D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2D37">
              <w:rPr>
                <w:rFonts w:ascii="Times New Roman" w:hAnsi="Times New Roman" w:cs="Times New Roman"/>
                <w:sz w:val="24"/>
                <w:szCs w:val="24"/>
              </w:rPr>
              <w:t>Zespół Szkół Ekonomiczno-Chemicznych w Trzebini</w:t>
            </w:r>
          </w:p>
        </w:tc>
        <w:tc>
          <w:tcPr>
            <w:tcW w:w="2693" w:type="dxa"/>
          </w:tcPr>
          <w:p w:rsidR="00492D37" w:rsidRPr="00492D37" w:rsidRDefault="00492D37" w:rsidP="00492D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2D37">
              <w:rPr>
                <w:rFonts w:ascii="Times New Roman" w:hAnsi="Times New Roman" w:cs="Times New Roman"/>
                <w:sz w:val="24"/>
                <w:szCs w:val="24"/>
              </w:rPr>
              <w:t>292</w:t>
            </w:r>
          </w:p>
        </w:tc>
      </w:tr>
      <w:tr w:rsidR="00492D37" w:rsidRPr="00492D37" w:rsidTr="00D6556D">
        <w:trPr>
          <w:trHeight w:hRule="exact" w:val="284"/>
        </w:trPr>
        <w:tc>
          <w:tcPr>
            <w:tcW w:w="6374" w:type="dxa"/>
          </w:tcPr>
          <w:p w:rsidR="00492D37" w:rsidRPr="00492D37" w:rsidRDefault="00492D37" w:rsidP="00492D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2D37">
              <w:rPr>
                <w:rFonts w:ascii="Times New Roman" w:hAnsi="Times New Roman" w:cs="Times New Roman"/>
                <w:sz w:val="24"/>
                <w:szCs w:val="24"/>
              </w:rPr>
              <w:t>Zespół Szkół w Libiążu</w:t>
            </w:r>
          </w:p>
        </w:tc>
        <w:tc>
          <w:tcPr>
            <w:tcW w:w="2693" w:type="dxa"/>
          </w:tcPr>
          <w:p w:rsidR="00492D37" w:rsidRPr="00492D37" w:rsidRDefault="00492D37" w:rsidP="00492D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2D37">
              <w:rPr>
                <w:rFonts w:ascii="Times New Roman" w:hAnsi="Times New Roman" w:cs="Times New Roman"/>
                <w:sz w:val="24"/>
                <w:szCs w:val="24"/>
              </w:rPr>
              <w:t>185</w:t>
            </w:r>
          </w:p>
        </w:tc>
      </w:tr>
      <w:tr w:rsidR="00492D37" w:rsidRPr="00492D37" w:rsidTr="00D6556D">
        <w:trPr>
          <w:trHeight w:hRule="exact" w:val="284"/>
        </w:trPr>
        <w:tc>
          <w:tcPr>
            <w:tcW w:w="6374" w:type="dxa"/>
          </w:tcPr>
          <w:p w:rsidR="00492D37" w:rsidRPr="00492D37" w:rsidRDefault="00492D37" w:rsidP="00492D3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92D37">
              <w:rPr>
                <w:rFonts w:ascii="Times New Roman" w:hAnsi="Times New Roman" w:cs="Times New Roman"/>
                <w:sz w:val="24"/>
                <w:szCs w:val="24"/>
              </w:rPr>
              <w:t>RAZEM</w:t>
            </w:r>
          </w:p>
        </w:tc>
        <w:tc>
          <w:tcPr>
            <w:tcW w:w="2693" w:type="dxa"/>
          </w:tcPr>
          <w:p w:rsidR="00492D37" w:rsidRPr="00492D37" w:rsidRDefault="00492D37" w:rsidP="00492D3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92D37">
              <w:rPr>
                <w:rFonts w:ascii="Times New Roman" w:hAnsi="Times New Roman" w:cs="Times New Roman"/>
                <w:sz w:val="24"/>
                <w:szCs w:val="24"/>
              </w:rPr>
              <w:t>1 314</w:t>
            </w:r>
          </w:p>
        </w:tc>
      </w:tr>
    </w:tbl>
    <w:p w:rsidR="00FE16EA" w:rsidRDefault="00FE16EA" w:rsidP="00A177BD">
      <w:pPr>
        <w:rPr>
          <w:rFonts w:ascii="Times New Roman" w:hAnsi="Times New Roman" w:cs="Times New Roman"/>
          <w:b/>
          <w:sz w:val="24"/>
          <w:szCs w:val="24"/>
        </w:rPr>
      </w:pPr>
    </w:p>
    <w:p w:rsidR="00EC1A65" w:rsidRDefault="00EC1A65" w:rsidP="00A177BD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0D1A75" w:rsidRPr="00557028" w:rsidRDefault="000D1A75" w:rsidP="000D1A75">
      <w:pPr>
        <w:autoSpaceDE w:val="0"/>
        <w:autoSpaceDN w:val="0"/>
        <w:adjustRightInd w:val="0"/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557028">
        <w:rPr>
          <w:rFonts w:ascii="Times New Roman" w:hAnsi="Times New Roman" w:cs="Times New Roman"/>
          <w:b/>
          <w:sz w:val="24"/>
          <w:szCs w:val="24"/>
        </w:rPr>
        <w:lastRenderedPageBreak/>
        <w:t>Nauczyciele zatrudnieni w placówkach oświatowych prowadzonych przez Powiat Chrzanowski</w:t>
      </w:r>
      <w:r w:rsidRPr="0055702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tbl>
      <w:tblPr>
        <w:tblW w:w="9369" w:type="dxa"/>
        <w:tblInd w:w="-28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94"/>
        <w:gridCol w:w="1387"/>
        <w:gridCol w:w="1351"/>
        <w:gridCol w:w="1228"/>
        <w:gridCol w:w="1461"/>
        <w:gridCol w:w="1248"/>
      </w:tblGrid>
      <w:tr w:rsidR="000D1A75" w:rsidRPr="00557028" w:rsidTr="00092D8C">
        <w:trPr>
          <w:trHeight w:hRule="exact" w:val="414"/>
        </w:trPr>
        <w:tc>
          <w:tcPr>
            <w:tcW w:w="26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 xml:space="preserve">Nazwa szkoły </w:t>
            </w:r>
          </w:p>
        </w:tc>
        <w:tc>
          <w:tcPr>
            <w:tcW w:w="6675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D1A75" w:rsidRPr="00557028" w:rsidRDefault="000D1A75" w:rsidP="00092D8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7028">
              <w:rPr>
                <w:rFonts w:ascii="Times New Roman" w:hAnsi="Times New Roman" w:cs="Times New Roman"/>
                <w:sz w:val="24"/>
                <w:szCs w:val="24"/>
              </w:rPr>
              <w:t>Zatrudnienie nauczycieli (w osobach)</w:t>
            </w:r>
          </w:p>
        </w:tc>
      </w:tr>
      <w:tr w:rsidR="000D1A75" w:rsidRPr="00557028" w:rsidTr="00092D8C">
        <w:trPr>
          <w:trHeight w:hRule="exact" w:val="420"/>
        </w:trPr>
        <w:tc>
          <w:tcPr>
            <w:tcW w:w="26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początkujący</w:t>
            </w:r>
          </w:p>
        </w:tc>
        <w:tc>
          <w:tcPr>
            <w:tcW w:w="1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kontraktowy</w:t>
            </w:r>
          </w:p>
        </w:tc>
        <w:tc>
          <w:tcPr>
            <w:tcW w:w="12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mianowany</w:t>
            </w: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dyplomowany</w:t>
            </w:r>
          </w:p>
        </w:tc>
        <w:tc>
          <w:tcPr>
            <w:tcW w:w="124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OGÓŁEM</w:t>
            </w:r>
          </w:p>
        </w:tc>
      </w:tr>
      <w:tr w:rsidR="000D1A75" w:rsidRPr="00557028" w:rsidTr="00092D8C">
        <w:trPr>
          <w:trHeight w:hRule="exact" w:val="568"/>
        </w:trPr>
        <w:tc>
          <w:tcPr>
            <w:tcW w:w="26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I Liceum Ogólnokształcące w Chrzanowie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0</w:t>
            </w:r>
          </w:p>
        </w:tc>
        <w:tc>
          <w:tcPr>
            <w:tcW w:w="1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5</w:t>
            </w:r>
          </w:p>
        </w:tc>
        <w:tc>
          <w:tcPr>
            <w:tcW w:w="12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3</w:t>
            </w: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47</w:t>
            </w:r>
          </w:p>
        </w:tc>
        <w:tc>
          <w:tcPr>
            <w:tcW w:w="12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55</w:t>
            </w:r>
          </w:p>
        </w:tc>
      </w:tr>
      <w:tr w:rsidR="000D1A75" w:rsidRPr="00557028" w:rsidTr="00092D8C">
        <w:trPr>
          <w:trHeight w:hRule="exact" w:val="586"/>
        </w:trPr>
        <w:tc>
          <w:tcPr>
            <w:tcW w:w="26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II Liceum Ogólnokształcące w Chrzanowie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7</w:t>
            </w:r>
          </w:p>
        </w:tc>
        <w:tc>
          <w:tcPr>
            <w:tcW w:w="1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0</w:t>
            </w:r>
          </w:p>
        </w:tc>
        <w:tc>
          <w:tcPr>
            <w:tcW w:w="12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6</w:t>
            </w: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62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75</w:t>
            </w:r>
          </w:p>
        </w:tc>
      </w:tr>
      <w:tr w:rsidR="000D1A75" w:rsidRPr="00557028" w:rsidTr="00092D8C">
        <w:trPr>
          <w:trHeight w:hRule="exact" w:val="567"/>
        </w:trPr>
        <w:tc>
          <w:tcPr>
            <w:tcW w:w="26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Liceum Ogólnokształcące dla Dorosłych w Chrzanowie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0</w:t>
            </w:r>
          </w:p>
        </w:tc>
        <w:tc>
          <w:tcPr>
            <w:tcW w:w="1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1</w:t>
            </w:r>
          </w:p>
        </w:tc>
        <w:tc>
          <w:tcPr>
            <w:tcW w:w="12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3</w:t>
            </w: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9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13</w:t>
            </w:r>
          </w:p>
        </w:tc>
      </w:tr>
      <w:tr w:rsidR="000D1A75" w:rsidRPr="00557028" w:rsidTr="00092D8C">
        <w:trPr>
          <w:trHeight w:hRule="exact" w:val="567"/>
        </w:trPr>
        <w:tc>
          <w:tcPr>
            <w:tcW w:w="26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Zespół Szkół Technicznych "FABLOK" w Chrzanowie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3</w:t>
            </w:r>
          </w:p>
        </w:tc>
        <w:tc>
          <w:tcPr>
            <w:tcW w:w="1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0</w:t>
            </w:r>
          </w:p>
        </w:tc>
        <w:tc>
          <w:tcPr>
            <w:tcW w:w="12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1</w:t>
            </w: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30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34</w:t>
            </w:r>
          </w:p>
        </w:tc>
      </w:tr>
      <w:tr w:rsidR="000D1A75" w:rsidRPr="00557028" w:rsidTr="00092D8C">
        <w:trPr>
          <w:trHeight w:hRule="exact" w:val="568"/>
        </w:trPr>
        <w:tc>
          <w:tcPr>
            <w:tcW w:w="26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Zespół Szkół Techniczno-Usługowych w Trzebini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8</w:t>
            </w:r>
          </w:p>
        </w:tc>
        <w:tc>
          <w:tcPr>
            <w:tcW w:w="1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0</w:t>
            </w:r>
          </w:p>
        </w:tc>
        <w:tc>
          <w:tcPr>
            <w:tcW w:w="12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3</w:t>
            </w: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37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48</w:t>
            </w:r>
          </w:p>
        </w:tc>
      </w:tr>
      <w:tr w:rsidR="000D1A75" w:rsidRPr="00557028" w:rsidTr="00092D8C">
        <w:trPr>
          <w:trHeight w:hRule="exact" w:val="561"/>
        </w:trPr>
        <w:tc>
          <w:tcPr>
            <w:tcW w:w="26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Zespół Szkół Ekonomiczno-Chemicznych w Trzebini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11</w:t>
            </w:r>
          </w:p>
        </w:tc>
        <w:tc>
          <w:tcPr>
            <w:tcW w:w="1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0</w:t>
            </w:r>
          </w:p>
        </w:tc>
        <w:tc>
          <w:tcPr>
            <w:tcW w:w="12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13</w:t>
            </w: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42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66</w:t>
            </w:r>
          </w:p>
        </w:tc>
      </w:tr>
      <w:tr w:rsidR="000D1A75" w:rsidRPr="00557028" w:rsidTr="00092D8C">
        <w:trPr>
          <w:trHeight w:hRule="exact" w:val="286"/>
        </w:trPr>
        <w:tc>
          <w:tcPr>
            <w:tcW w:w="26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Zespół Szkół w Libiążu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12</w:t>
            </w:r>
          </w:p>
        </w:tc>
        <w:tc>
          <w:tcPr>
            <w:tcW w:w="1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0</w:t>
            </w:r>
          </w:p>
        </w:tc>
        <w:tc>
          <w:tcPr>
            <w:tcW w:w="12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2</w:t>
            </w: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34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48</w:t>
            </w:r>
          </w:p>
        </w:tc>
      </w:tr>
      <w:tr w:rsidR="000D1A75" w:rsidRPr="00557028" w:rsidTr="00092D8C">
        <w:trPr>
          <w:trHeight w:hRule="exact" w:val="840"/>
        </w:trPr>
        <w:tc>
          <w:tcPr>
            <w:tcW w:w="26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Powiatowe Centrum Kształcenia Ustawicznego w Chrzanowie</w:t>
            </w:r>
          </w:p>
        </w:tc>
        <w:tc>
          <w:tcPr>
            <w:tcW w:w="1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2</w:t>
            </w:r>
          </w:p>
        </w:tc>
        <w:tc>
          <w:tcPr>
            <w:tcW w:w="1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10</w:t>
            </w:r>
          </w:p>
        </w:tc>
        <w:tc>
          <w:tcPr>
            <w:tcW w:w="12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1</w:t>
            </w: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7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20</w:t>
            </w:r>
          </w:p>
        </w:tc>
      </w:tr>
      <w:tr w:rsidR="000D1A75" w:rsidRPr="00557028" w:rsidTr="00092D8C">
        <w:trPr>
          <w:trHeight w:hRule="exact" w:val="574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1A75" w:rsidRPr="00557028" w:rsidRDefault="000D1A75" w:rsidP="00092D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lang w:eastAsia="pl-PL"/>
              </w:rPr>
              <w:t>Powiatowy Młodzieżowy Dom Kultury w Trzebini</w:t>
            </w:r>
          </w:p>
        </w:tc>
        <w:tc>
          <w:tcPr>
            <w:tcW w:w="1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</w:p>
        </w:tc>
        <w:tc>
          <w:tcPr>
            <w:tcW w:w="1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</w:p>
        </w:tc>
        <w:tc>
          <w:tcPr>
            <w:tcW w:w="12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lang w:eastAsia="pl-PL"/>
              </w:rPr>
              <w:t>1</w:t>
            </w:r>
          </w:p>
        </w:tc>
        <w:tc>
          <w:tcPr>
            <w:tcW w:w="146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lang w:eastAsia="pl-PL"/>
              </w:rPr>
              <w:t>6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7</w:t>
            </w:r>
          </w:p>
        </w:tc>
      </w:tr>
      <w:tr w:rsidR="000D1A75" w:rsidRPr="00557028" w:rsidTr="00092D8C">
        <w:trPr>
          <w:trHeight w:hRule="exact" w:val="837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1A75" w:rsidRPr="00557028" w:rsidRDefault="000D1A75" w:rsidP="00092D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lang w:eastAsia="pl-PL"/>
              </w:rPr>
              <w:t>Powiatowy Międzyszkolny Ośrodek Sportowy w Chrzanowie</w:t>
            </w:r>
          </w:p>
        </w:tc>
        <w:tc>
          <w:tcPr>
            <w:tcW w:w="1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lang w:eastAsia="pl-PL"/>
              </w:rPr>
              <w:t>1</w:t>
            </w:r>
          </w:p>
        </w:tc>
        <w:tc>
          <w:tcPr>
            <w:tcW w:w="1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</w:p>
        </w:tc>
        <w:tc>
          <w:tcPr>
            <w:tcW w:w="12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</w:p>
        </w:tc>
        <w:tc>
          <w:tcPr>
            <w:tcW w:w="146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lang w:eastAsia="pl-PL"/>
              </w:rPr>
              <w:t>10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11</w:t>
            </w:r>
          </w:p>
        </w:tc>
      </w:tr>
      <w:tr w:rsidR="000D1A75" w:rsidRPr="00557028" w:rsidTr="00092D8C">
        <w:trPr>
          <w:trHeight w:hRule="exact" w:val="568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1A75" w:rsidRPr="00557028" w:rsidRDefault="000D1A75" w:rsidP="00092D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lang w:eastAsia="pl-PL"/>
              </w:rPr>
              <w:t xml:space="preserve">Poradnia 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pl-PL"/>
              </w:rPr>
              <w:t>Psychologiczno</w:t>
            </w:r>
            <w:proofErr w:type="spellEnd"/>
            <w:r>
              <w:rPr>
                <w:rFonts w:ascii="Times New Roman" w:eastAsia="Times New Roman" w:hAnsi="Times New Roman" w:cs="Times New Roman"/>
                <w:lang w:eastAsia="pl-PL"/>
              </w:rPr>
              <w:t xml:space="preserve"> – Pedagogiczna w Chrzanowie</w:t>
            </w:r>
          </w:p>
        </w:tc>
        <w:tc>
          <w:tcPr>
            <w:tcW w:w="13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lang w:eastAsia="pl-PL"/>
              </w:rPr>
              <w:t>2</w:t>
            </w:r>
          </w:p>
        </w:tc>
        <w:tc>
          <w:tcPr>
            <w:tcW w:w="1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</w:p>
        </w:tc>
        <w:tc>
          <w:tcPr>
            <w:tcW w:w="12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lang w:eastAsia="pl-PL"/>
              </w:rPr>
              <w:t>2</w:t>
            </w:r>
          </w:p>
        </w:tc>
        <w:tc>
          <w:tcPr>
            <w:tcW w:w="146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lang w:eastAsia="pl-PL"/>
              </w:rPr>
              <w:t>14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18</w:t>
            </w:r>
          </w:p>
        </w:tc>
      </w:tr>
      <w:tr w:rsidR="000D1A75" w:rsidRPr="00557028" w:rsidTr="00092D8C">
        <w:trPr>
          <w:trHeight w:hRule="exact" w:val="846"/>
        </w:trPr>
        <w:tc>
          <w:tcPr>
            <w:tcW w:w="26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Specjalny Ośrodek Szkolno-Wychowawczy w Chrzanowie</w:t>
            </w:r>
          </w:p>
        </w:tc>
        <w:tc>
          <w:tcPr>
            <w:tcW w:w="138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8</w:t>
            </w:r>
          </w:p>
        </w:tc>
        <w:tc>
          <w:tcPr>
            <w:tcW w:w="1351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0</w:t>
            </w:r>
          </w:p>
        </w:tc>
        <w:tc>
          <w:tcPr>
            <w:tcW w:w="12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8</w:t>
            </w:r>
          </w:p>
        </w:tc>
        <w:tc>
          <w:tcPr>
            <w:tcW w:w="14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lang w:eastAsia="pl-PL"/>
              </w:rPr>
              <w:t>58</w:t>
            </w:r>
          </w:p>
        </w:tc>
        <w:tc>
          <w:tcPr>
            <w:tcW w:w="124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74</w:t>
            </w:r>
          </w:p>
        </w:tc>
      </w:tr>
      <w:tr w:rsidR="000D1A75" w:rsidRPr="00557028" w:rsidTr="00092D8C">
        <w:trPr>
          <w:trHeight w:hRule="exact" w:val="567"/>
        </w:trPr>
        <w:tc>
          <w:tcPr>
            <w:tcW w:w="26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</w:p>
        </w:tc>
        <w:tc>
          <w:tcPr>
            <w:tcW w:w="138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2D5B68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54</w:t>
            </w:r>
          </w:p>
        </w:tc>
        <w:tc>
          <w:tcPr>
            <w:tcW w:w="13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7028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16</w:t>
            </w:r>
          </w:p>
        </w:tc>
        <w:tc>
          <w:tcPr>
            <w:tcW w:w="122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43</w:t>
            </w:r>
          </w:p>
        </w:tc>
        <w:tc>
          <w:tcPr>
            <w:tcW w:w="146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356</w:t>
            </w:r>
          </w:p>
        </w:tc>
        <w:tc>
          <w:tcPr>
            <w:tcW w:w="12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D1A75" w:rsidRPr="00557028" w:rsidRDefault="000D1A75" w:rsidP="00092D8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469</w:t>
            </w:r>
          </w:p>
        </w:tc>
      </w:tr>
    </w:tbl>
    <w:p w:rsidR="000D1A75" w:rsidRPr="00557028" w:rsidRDefault="000D1A75" w:rsidP="000D1A7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16B36" w:rsidRPr="00D7680B" w:rsidRDefault="00116B36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0732" w:rsidRDefault="00430732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116B36" w:rsidRPr="00D7680B" w:rsidRDefault="00116B36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7680B">
        <w:rPr>
          <w:rFonts w:ascii="Times New Roman" w:hAnsi="Times New Roman" w:cs="Times New Roman"/>
          <w:b/>
          <w:sz w:val="24"/>
          <w:szCs w:val="24"/>
        </w:rPr>
        <w:lastRenderedPageBreak/>
        <w:t>Nagrody i stypendia dla uczniów i nauczycieli</w:t>
      </w:r>
    </w:p>
    <w:p w:rsidR="00116B36" w:rsidRDefault="00AC618D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 2022 roku p</w:t>
      </w:r>
      <w:r w:rsidR="004316F8">
        <w:rPr>
          <w:rFonts w:ascii="Times New Roman" w:hAnsi="Times New Roman" w:cs="Times New Roman"/>
          <w:sz w:val="24"/>
          <w:szCs w:val="24"/>
        </w:rPr>
        <w:t>rzyznano coroczne nagrody oraz</w:t>
      </w:r>
      <w:r w:rsidR="00116B36" w:rsidRPr="00D7680B">
        <w:rPr>
          <w:rFonts w:ascii="Times New Roman" w:hAnsi="Times New Roman" w:cs="Times New Roman"/>
          <w:sz w:val="24"/>
          <w:szCs w:val="24"/>
        </w:rPr>
        <w:t xml:space="preserve"> stypendia dla uczniów i nauczycieli szkół, </w:t>
      </w:r>
      <w:r w:rsidR="00360DA6">
        <w:rPr>
          <w:rFonts w:ascii="Times New Roman" w:hAnsi="Times New Roman" w:cs="Times New Roman"/>
          <w:sz w:val="24"/>
          <w:szCs w:val="24"/>
        </w:rPr>
        <w:br/>
      </w:r>
      <w:r w:rsidR="00116B36" w:rsidRPr="00D7680B">
        <w:rPr>
          <w:rFonts w:ascii="Times New Roman" w:hAnsi="Times New Roman" w:cs="Times New Roman"/>
          <w:sz w:val="24"/>
          <w:szCs w:val="24"/>
        </w:rPr>
        <w:t>dla których organem prowadzącym jest Powiat</w:t>
      </w:r>
      <w:r w:rsidR="006C2156">
        <w:rPr>
          <w:rFonts w:ascii="Times New Roman" w:hAnsi="Times New Roman" w:cs="Times New Roman"/>
          <w:sz w:val="24"/>
          <w:szCs w:val="24"/>
        </w:rPr>
        <w:t xml:space="preserve"> Chrzanowski. Przyznane zostały</w:t>
      </w:r>
      <w:r w:rsidR="00116B36" w:rsidRPr="00D7680B">
        <w:rPr>
          <w:rFonts w:ascii="Times New Roman" w:hAnsi="Times New Roman" w:cs="Times New Roman"/>
          <w:sz w:val="24"/>
          <w:szCs w:val="24"/>
        </w:rPr>
        <w:t xml:space="preserve"> Nagrody Starosty Chrzanowskiego za najlepsze wyniki w nauce</w:t>
      </w:r>
      <w:r w:rsidR="004316F8">
        <w:rPr>
          <w:rFonts w:ascii="Times New Roman" w:hAnsi="Times New Roman" w:cs="Times New Roman"/>
          <w:sz w:val="24"/>
          <w:szCs w:val="24"/>
        </w:rPr>
        <w:t xml:space="preserve"> dla uczennicy </w:t>
      </w:r>
      <w:r w:rsidR="00116B36" w:rsidRPr="00D7680B">
        <w:rPr>
          <w:rFonts w:ascii="Times New Roman" w:hAnsi="Times New Roman" w:cs="Times New Roman"/>
          <w:sz w:val="24"/>
          <w:szCs w:val="24"/>
        </w:rPr>
        <w:t xml:space="preserve">ZSTU w Trzebini, </w:t>
      </w:r>
      <w:r w:rsidR="00A54FF2">
        <w:rPr>
          <w:rFonts w:ascii="Times New Roman" w:hAnsi="Times New Roman" w:cs="Times New Roman"/>
          <w:sz w:val="24"/>
          <w:szCs w:val="24"/>
        </w:rPr>
        <w:br/>
      </w:r>
      <w:r w:rsidR="00116B36" w:rsidRPr="00D7680B">
        <w:rPr>
          <w:rFonts w:ascii="Times New Roman" w:hAnsi="Times New Roman" w:cs="Times New Roman"/>
          <w:sz w:val="24"/>
          <w:szCs w:val="24"/>
        </w:rPr>
        <w:t>za szczególne osiągnięcia artystyczne</w:t>
      </w:r>
      <w:r w:rsidR="004316F8">
        <w:rPr>
          <w:rFonts w:ascii="Times New Roman" w:hAnsi="Times New Roman" w:cs="Times New Roman"/>
          <w:sz w:val="24"/>
          <w:szCs w:val="24"/>
        </w:rPr>
        <w:t xml:space="preserve"> dla ucznia</w:t>
      </w:r>
      <w:r w:rsidR="00116B36" w:rsidRPr="00D7680B">
        <w:rPr>
          <w:rFonts w:ascii="Times New Roman" w:hAnsi="Times New Roman" w:cs="Times New Roman"/>
          <w:sz w:val="24"/>
          <w:szCs w:val="24"/>
        </w:rPr>
        <w:t xml:space="preserve"> ZSTU w Trzebini, za wybitne osiągnięcia sportowe </w:t>
      </w:r>
      <w:r w:rsidR="004316F8">
        <w:rPr>
          <w:rFonts w:ascii="Times New Roman" w:hAnsi="Times New Roman" w:cs="Times New Roman"/>
          <w:sz w:val="24"/>
          <w:szCs w:val="24"/>
        </w:rPr>
        <w:t>dla uczennicy II LO w Chrzanowie oraz</w:t>
      </w:r>
      <w:r w:rsidR="00116B36" w:rsidRPr="00D7680B">
        <w:rPr>
          <w:rFonts w:ascii="Times New Roman" w:hAnsi="Times New Roman" w:cs="Times New Roman"/>
          <w:sz w:val="24"/>
          <w:szCs w:val="24"/>
        </w:rPr>
        <w:t xml:space="preserve"> w kształceniu zawodowym </w:t>
      </w:r>
      <w:r w:rsidR="004316F8">
        <w:rPr>
          <w:rFonts w:ascii="Times New Roman" w:hAnsi="Times New Roman" w:cs="Times New Roman"/>
          <w:sz w:val="24"/>
          <w:szCs w:val="24"/>
        </w:rPr>
        <w:t>dla uczennicy</w:t>
      </w:r>
      <w:r w:rsidR="006C2156">
        <w:rPr>
          <w:rFonts w:ascii="Times New Roman" w:hAnsi="Times New Roman" w:cs="Times New Roman"/>
          <w:sz w:val="24"/>
          <w:szCs w:val="24"/>
        </w:rPr>
        <w:t xml:space="preserve"> ZS </w:t>
      </w:r>
      <w:r w:rsidR="00360DA6">
        <w:rPr>
          <w:rFonts w:ascii="Times New Roman" w:hAnsi="Times New Roman" w:cs="Times New Roman"/>
          <w:sz w:val="24"/>
          <w:szCs w:val="24"/>
        </w:rPr>
        <w:br/>
      </w:r>
      <w:r w:rsidR="006C2156">
        <w:rPr>
          <w:rFonts w:ascii="Times New Roman" w:hAnsi="Times New Roman" w:cs="Times New Roman"/>
          <w:sz w:val="24"/>
          <w:szCs w:val="24"/>
        </w:rPr>
        <w:t xml:space="preserve">w Libiążu. </w:t>
      </w:r>
      <w:r w:rsidR="00116B36" w:rsidRPr="00D7680B">
        <w:rPr>
          <w:rFonts w:ascii="Times New Roman" w:hAnsi="Times New Roman" w:cs="Times New Roman"/>
          <w:sz w:val="24"/>
          <w:szCs w:val="24"/>
        </w:rPr>
        <w:t>Stypendia dla n</w:t>
      </w:r>
      <w:r w:rsidR="004316F8">
        <w:rPr>
          <w:rFonts w:ascii="Times New Roman" w:hAnsi="Times New Roman" w:cs="Times New Roman"/>
          <w:sz w:val="24"/>
          <w:szCs w:val="24"/>
        </w:rPr>
        <w:t>ajzdolniejszych uczniów zdobyło sześciu</w:t>
      </w:r>
      <w:r w:rsidR="00116B36" w:rsidRPr="00D7680B">
        <w:rPr>
          <w:rFonts w:ascii="Times New Roman" w:hAnsi="Times New Roman" w:cs="Times New Roman"/>
          <w:sz w:val="24"/>
          <w:szCs w:val="24"/>
        </w:rPr>
        <w:t xml:space="preserve"> </w:t>
      </w:r>
      <w:r w:rsidR="004316F8">
        <w:rPr>
          <w:rFonts w:ascii="Times New Roman" w:hAnsi="Times New Roman" w:cs="Times New Roman"/>
          <w:sz w:val="24"/>
          <w:szCs w:val="24"/>
        </w:rPr>
        <w:t xml:space="preserve">uczniów z I LO w Chrzanowie i </w:t>
      </w:r>
      <w:r w:rsidR="00116B36" w:rsidRPr="00D7680B">
        <w:rPr>
          <w:rFonts w:ascii="Times New Roman" w:hAnsi="Times New Roman" w:cs="Times New Roman"/>
          <w:sz w:val="24"/>
          <w:szCs w:val="24"/>
        </w:rPr>
        <w:t>uczeń z II LO w Chrzanowie.</w:t>
      </w:r>
    </w:p>
    <w:p w:rsidR="00633979" w:rsidRDefault="00633979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33979" w:rsidRDefault="00846945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4DD0082" wp14:editId="0D695871">
            <wp:extent cx="5631079" cy="3167482"/>
            <wp:effectExtent l="76200" t="76200" r="141605" b="12827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02763513_454696743365543_3425545836167941451_n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8036" cy="31713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A4BA6" w:rsidRPr="009B0D11" w:rsidRDefault="001A4BA6" w:rsidP="00A177BD">
      <w:pPr>
        <w:spacing w:after="0" w:line="240" w:lineRule="auto"/>
        <w:rPr>
          <w:rFonts w:ascii="Times New Roman" w:hAnsi="Times New Roman" w:cs="Times New Roman"/>
          <w:i/>
          <w:szCs w:val="24"/>
        </w:rPr>
      </w:pPr>
    </w:p>
    <w:p w:rsidR="00846945" w:rsidRDefault="00846945" w:rsidP="00A177BD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Cs w:val="24"/>
          <w:lang w:eastAsia="pl-PL"/>
        </w:rPr>
      </w:pPr>
      <w:r w:rsidRPr="009B0D11">
        <w:rPr>
          <w:rFonts w:ascii="Times New Roman" w:eastAsia="Times New Roman" w:hAnsi="Times New Roman" w:cs="Times New Roman"/>
          <w:i/>
          <w:szCs w:val="24"/>
          <w:lang w:eastAsia="pl-PL"/>
        </w:rPr>
        <w:t>Starosta Chrzanowski Andrzej Uryga i Przewodniczący Rady Powiatu Chrzanowskiego Włodzimierz K</w:t>
      </w:r>
      <w:r w:rsidR="00C34FC4">
        <w:rPr>
          <w:rFonts w:ascii="Times New Roman" w:eastAsia="Times New Roman" w:hAnsi="Times New Roman" w:cs="Times New Roman"/>
          <w:i/>
          <w:szCs w:val="24"/>
          <w:lang w:eastAsia="pl-PL"/>
        </w:rPr>
        <w:t>orczyński pogratulowali wyróżniającej się</w:t>
      </w:r>
      <w:r w:rsidRPr="009B0D11">
        <w:rPr>
          <w:rFonts w:ascii="Times New Roman" w:eastAsia="Times New Roman" w:hAnsi="Times New Roman" w:cs="Times New Roman"/>
          <w:i/>
          <w:szCs w:val="24"/>
          <w:lang w:eastAsia="pl-PL"/>
        </w:rPr>
        <w:t xml:space="preserve"> młodzieży oraz rodzicom i nauczycielom podczas sesji Rady Powiatu Chrza</w:t>
      </w:r>
      <w:r w:rsidR="00E82296" w:rsidRPr="009B0D11">
        <w:rPr>
          <w:rFonts w:ascii="Times New Roman" w:eastAsia="Times New Roman" w:hAnsi="Times New Roman" w:cs="Times New Roman"/>
          <w:i/>
          <w:szCs w:val="24"/>
          <w:lang w:eastAsia="pl-PL"/>
        </w:rPr>
        <w:t>nowskiego 30 sierpnia 2022 roku</w:t>
      </w:r>
    </w:p>
    <w:p w:rsidR="00FE16EA" w:rsidRDefault="00FE16EA" w:rsidP="00FE16EA">
      <w:pPr>
        <w:spacing w:after="0" w:line="240" w:lineRule="auto"/>
        <w:rPr>
          <w:rFonts w:ascii="Times New Roman" w:eastAsia="Times New Roman" w:hAnsi="Times New Roman" w:cs="Times New Roman"/>
          <w:i/>
          <w:szCs w:val="24"/>
          <w:lang w:eastAsia="pl-PL"/>
        </w:rPr>
      </w:pPr>
    </w:p>
    <w:p w:rsidR="00FE16EA" w:rsidRDefault="00FE16EA" w:rsidP="00FE16EA">
      <w:pPr>
        <w:spacing w:after="0" w:line="240" w:lineRule="auto"/>
        <w:rPr>
          <w:rFonts w:ascii="Times New Roman" w:eastAsia="Times New Roman" w:hAnsi="Times New Roman" w:cs="Times New Roman"/>
          <w:i/>
          <w:szCs w:val="24"/>
          <w:lang w:eastAsia="pl-PL"/>
        </w:rPr>
      </w:pPr>
    </w:p>
    <w:p w:rsidR="00FE16EA" w:rsidRPr="00FE16EA" w:rsidRDefault="00FE16EA" w:rsidP="009A570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Starosta Chrzanowski przyznaje również tytuł </w:t>
      </w:r>
      <w:r w:rsidRPr="00FE16EA">
        <w:rPr>
          <w:rFonts w:ascii="Times New Roman" w:hAnsi="Times New Roman" w:cs="Times New Roman"/>
          <w:sz w:val="24"/>
          <w:szCs w:val="24"/>
        </w:rPr>
        <w:t>„Zasłużony Nauczyciel dla Powiatu Chrzanowskiego szkół i placówek, dla których organem prowadzącym jest Powiat Chrzanowski”</w:t>
      </w:r>
      <w:r w:rsidR="009A570E">
        <w:rPr>
          <w:rFonts w:ascii="Times New Roman" w:hAnsi="Times New Roman" w:cs="Times New Roman"/>
          <w:sz w:val="24"/>
          <w:szCs w:val="24"/>
        </w:rPr>
        <w:t xml:space="preserve">. Może go otrzymać pięciu emerytowanych nauczycieli rocznie. </w:t>
      </w:r>
    </w:p>
    <w:p w:rsidR="00360DA6" w:rsidRPr="00FE16EA" w:rsidRDefault="00360DA6" w:rsidP="009A570E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71529" w:rsidRDefault="0033133E" w:rsidP="00A177BD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1D729908" wp14:editId="5065814D">
            <wp:extent cx="5716988" cy="3013689"/>
            <wp:effectExtent l="76200" t="76200" r="131445" b="130175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11570097_487310836770800_7967678066218468253_n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0" t="5639" r="276" b="130"/>
                    <a:stretch/>
                  </pic:blipFill>
                  <pic:spPr bwMode="auto">
                    <a:xfrm>
                      <a:off x="0" y="0"/>
                      <a:ext cx="5734482" cy="3022911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6B36" w:rsidRPr="009B0D11" w:rsidRDefault="00116B36" w:rsidP="00A177BD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i/>
          <w:szCs w:val="24"/>
        </w:rPr>
      </w:pPr>
      <w:r w:rsidRPr="009B0D11">
        <w:rPr>
          <w:rFonts w:ascii="Times New Roman" w:hAnsi="Times New Roman" w:cs="Times New Roman"/>
          <w:i/>
          <w:szCs w:val="24"/>
        </w:rPr>
        <w:t xml:space="preserve">Tytuł „Zasłużony Nauczyciel dla Powiatu Chrzanowskiego szkół i placówek, dla których organem prowadzącym jest Powiat Chrzanowski” otrzymali: Lucyna Gut z ZS w Libiążu, Aleksandra Kawala z ZSTU w Trzebini, Maria </w:t>
      </w:r>
      <w:proofErr w:type="spellStart"/>
      <w:r w:rsidRPr="009B0D11">
        <w:rPr>
          <w:rFonts w:ascii="Times New Roman" w:hAnsi="Times New Roman" w:cs="Times New Roman"/>
          <w:i/>
          <w:szCs w:val="24"/>
        </w:rPr>
        <w:t>M</w:t>
      </w:r>
      <w:r w:rsidR="00C32B94" w:rsidRPr="009B0D11">
        <w:rPr>
          <w:rFonts w:ascii="Times New Roman" w:hAnsi="Times New Roman" w:cs="Times New Roman"/>
          <w:i/>
          <w:szCs w:val="24"/>
        </w:rPr>
        <w:t>ajcherczyk</w:t>
      </w:r>
      <w:proofErr w:type="spellEnd"/>
      <w:r w:rsidR="00C32B94" w:rsidRPr="009B0D11">
        <w:rPr>
          <w:rFonts w:ascii="Times New Roman" w:hAnsi="Times New Roman" w:cs="Times New Roman"/>
          <w:i/>
          <w:szCs w:val="24"/>
        </w:rPr>
        <w:t xml:space="preserve"> z II LO w Chrzanowie i </w:t>
      </w:r>
      <w:r w:rsidRPr="009B0D11">
        <w:rPr>
          <w:rFonts w:ascii="Times New Roman" w:hAnsi="Times New Roman" w:cs="Times New Roman"/>
          <w:i/>
          <w:szCs w:val="24"/>
        </w:rPr>
        <w:t xml:space="preserve">Halina </w:t>
      </w:r>
      <w:proofErr w:type="spellStart"/>
      <w:r w:rsidRPr="009B0D11">
        <w:rPr>
          <w:rFonts w:ascii="Times New Roman" w:hAnsi="Times New Roman" w:cs="Times New Roman"/>
          <w:i/>
          <w:szCs w:val="24"/>
        </w:rPr>
        <w:t>Łabuzek</w:t>
      </w:r>
      <w:proofErr w:type="spellEnd"/>
      <w:r w:rsidRPr="009B0D11">
        <w:rPr>
          <w:rFonts w:ascii="Times New Roman" w:hAnsi="Times New Roman" w:cs="Times New Roman"/>
          <w:i/>
          <w:szCs w:val="24"/>
        </w:rPr>
        <w:t xml:space="preserve"> z I LO w Chrzanowie.</w:t>
      </w:r>
    </w:p>
    <w:p w:rsidR="00C51189" w:rsidRDefault="00C51189" w:rsidP="00A177B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16B36" w:rsidRPr="00D7680B" w:rsidRDefault="00116B36" w:rsidP="00A177B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7680B">
        <w:rPr>
          <w:rFonts w:ascii="Times New Roman" w:hAnsi="Times New Roman" w:cs="Times New Roman"/>
          <w:b/>
          <w:sz w:val="24"/>
          <w:szCs w:val="24"/>
        </w:rPr>
        <w:t>Powoływanie  dyrektorów placówek oświatowych</w:t>
      </w:r>
    </w:p>
    <w:p w:rsidR="004315CE" w:rsidRDefault="004315CE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Zgodnie z art. 63 Ustawy Prawo O</w:t>
      </w:r>
      <w:r w:rsidR="00116B36" w:rsidRPr="00D7680B">
        <w:rPr>
          <w:rFonts w:ascii="Times New Roman" w:hAnsi="Times New Roman" w:cs="Times New Roman"/>
          <w:sz w:val="24"/>
          <w:szCs w:val="24"/>
        </w:rPr>
        <w:t>światowe, Zarząd Powiatu powołuje i od</w:t>
      </w:r>
      <w:r w:rsidR="006B06A5">
        <w:rPr>
          <w:rFonts w:ascii="Times New Roman" w:hAnsi="Times New Roman" w:cs="Times New Roman"/>
          <w:sz w:val="24"/>
          <w:szCs w:val="24"/>
        </w:rPr>
        <w:t xml:space="preserve">wołuje </w:t>
      </w:r>
      <w:r w:rsidR="00360DA6">
        <w:rPr>
          <w:rFonts w:ascii="Times New Roman" w:hAnsi="Times New Roman" w:cs="Times New Roman"/>
          <w:sz w:val="24"/>
          <w:szCs w:val="24"/>
        </w:rPr>
        <w:br/>
      </w:r>
      <w:r w:rsidR="006B06A5">
        <w:rPr>
          <w:rFonts w:ascii="Times New Roman" w:hAnsi="Times New Roman" w:cs="Times New Roman"/>
          <w:sz w:val="24"/>
          <w:szCs w:val="24"/>
        </w:rPr>
        <w:t>ze stanowiska Dyrektorów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16B36" w:rsidRPr="00D7680B">
        <w:rPr>
          <w:rFonts w:ascii="Times New Roman" w:hAnsi="Times New Roman" w:cs="Times New Roman"/>
          <w:sz w:val="24"/>
          <w:szCs w:val="24"/>
        </w:rPr>
        <w:t>placówek oświatowych. W roku 2022 przeprowadzono 6 konk</w:t>
      </w:r>
      <w:r w:rsidR="006B06A5">
        <w:rPr>
          <w:rFonts w:ascii="Times New Roman" w:hAnsi="Times New Roman" w:cs="Times New Roman"/>
          <w:sz w:val="24"/>
          <w:szCs w:val="24"/>
        </w:rPr>
        <w:t>ursów na stanowisko Dyrektorów</w:t>
      </w:r>
      <w:r>
        <w:rPr>
          <w:rFonts w:ascii="Times New Roman" w:hAnsi="Times New Roman" w:cs="Times New Roman"/>
          <w:sz w:val="24"/>
          <w:szCs w:val="24"/>
        </w:rPr>
        <w:t xml:space="preserve"> w</w:t>
      </w:r>
      <w:r w:rsidR="006B06A5">
        <w:rPr>
          <w:rFonts w:ascii="Times New Roman" w:hAnsi="Times New Roman" w:cs="Times New Roman"/>
          <w:sz w:val="24"/>
          <w:szCs w:val="24"/>
        </w:rPr>
        <w:t>:</w:t>
      </w:r>
      <w:r w:rsidR="00116B36" w:rsidRPr="00D7680B">
        <w:rPr>
          <w:rFonts w:ascii="Times New Roman" w:hAnsi="Times New Roman" w:cs="Times New Roman"/>
          <w:sz w:val="24"/>
          <w:szCs w:val="24"/>
        </w:rPr>
        <w:t xml:space="preserve"> I Liceum Ogólnokształcącym w Chrzanowie, Zes</w:t>
      </w:r>
      <w:r>
        <w:rPr>
          <w:rFonts w:ascii="Times New Roman" w:hAnsi="Times New Roman" w:cs="Times New Roman"/>
          <w:sz w:val="24"/>
          <w:szCs w:val="24"/>
        </w:rPr>
        <w:t xml:space="preserve">pole Szkół Technicznych </w:t>
      </w:r>
      <w:proofErr w:type="spellStart"/>
      <w:r>
        <w:rPr>
          <w:rFonts w:ascii="Times New Roman" w:hAnsi="Times New Roman" w:cs="Times New Roman"/>
          <w:sz w:val="24"/>
          <w:szCs w:val="24"/>
        </w:rPr>
        <w:t>Fablok</w:t>
      </w:r>
      <w:proofErr w:type="spellEnd"/>
      <w:r w:rsidR="00116B36" w:rsidRPr="00D7680B">
        <w:rPr>
          <w:rFonts w:ascii="Times New Roman" w:hAnsi="Times New Roman" w:cs="Times New Roman"/>
          <w:sz w:val="24"/>
          <w:szCs w:val="24"/>
        </w:rPr>
        <w:t xml:space="preserve"> w Chrzanowie, </w:t>
      </w:r>
      <w:r>
        <w:rPr>
          <w:rFonts w:ascii="Times New Roman" w:hAnsi="Times New Roman" w:cs="Times New Roman"/>
          <w:sz w:val="24"/>
          <w:szCs w:val="24"/>
        </w:rPr>
        <w:t>P</w:t>
      </w:r>
      <w:r w:rsidR="00116B36" w:rsidRPr="00D7680B">
        <w:rPr>
          <w:rFonts w:ascii="Times New Roman" w:hAnsi="Times New Roman" w:cs="Times New Roman"/>
          <w:sz w:val="24"/>
          <w:szCs w:val="24"/>
        </w:rPr>
        <w:t xml:space="preserve">oradni </w:t>
      </w:r>
      <w:proofErr w:type="spellStart"/>
      <w:r w:rsidR="00116B36" w:rsidRPr="00D7680B">
        <w:rPr>
          <w:rFonts w:ascii="Times New Roman" w:hAnsi="Times New Roman" w:cs="Times New Roman"/>
          <w:sz w:val="24"/>
          <w:szCs w:val="24"/>
        </w:rPr>
        <w:t>Psychologiczno</w:t>
      </w:r>
      <w:proofErr w:type="spellEnd"/>
      <w:r w:rsidR="00116B36" w:rsidRPr="00D7680B">
        <w:rPr>
          <w:rFonts w:ascii="Times New Roman" w:hAnsi="Times New Roman" w:cs="Times New Roman"/>
          <w:sz w:val="24"/>
          <w:szCs w:val="24"/>
        </w:rPr>
        <w:t xml:space="preserve"> – Pedagog</w:t>
      </w:r>
      <w:r>
        <w:rPr>
          <w:rFonts w:ascii="Times New Roman" w:hAnsi="Times New Roman" w:cs="Times New Roman"/>
          <w:sz w:val="24"/>
          <w:szCs w:val="24"/>
        </w:rPr>
        <w:t xml:space="preserve">icznej w Chrzanowie, Specjalnym Ośrodku </w:t>
      </w:r>
      <w:proofErr w:type="spellStart"/>
      <w:r>
        <w:rPr>
          <w:rFonts w:ascii="Times New Roman" w:hAnsi="Times New Roman" w:cs="Times New Roman"/>
          <w:sz w:val="24"/>
          <w:szCs w:val="24"/>
        </w:rPr>
        <w:t>Szkolno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</w:t>
      </w:r>
      <w:r w:rsidR="00116B36" w:rsidRPr="00D7680B">
        <w:rPr>
          <w:rFonts w:ascii="Times New Roman" w:hAnsi="Times New Roman" w:cs="Times New Roman"/>
          <w:sz w:val="24"/>
          <w:szCs w:val="24"/>
        </w:rPr>
        <w:t>Wychowawcz</w:t>
      </w:r>
      <w:r>
        <w:rPr>
          <w:rFonts w:ascii="Times New Roman" w:hAnsi="Times New Roman" w:cs="Times New Roman"/>
          <w:sz w:val="24"/>
          <w:szCs w:val="24"/>
        </w:rPr>
        <w:t>ym</w:t>
      </w:r>
      <w:r w:rsidR="00116B36" w:rsidRPr="00D7680B">
        <w:rPr>
          <w:rFonts w:ascii="Times New Roman" w:hAnsi="Times New Roman" w:cs="Times New Roman"/>
          <w:sz w:val="24"/>
          <w:szCs w:val="24"/>
        </w:rPr>
        <w:t xml:space="preserve"> w Chrzanowie, Powiatow</w:t>
      </w:r>
      <w:r>
        <w:rPr>
          <w:rFonts w:ascii="Times New Roman" w:hAnsi="Times New Roman" w:cs="Times New Roman"/>
          <w:sz w:val="24"/>
          <w:szCs w:val="24"/>
        </w:rPr>
        <w:t>ym</w:t>
      </w:r>
      <w:r w:rsidR="00116B36" w:rsidRPr="00D7680B">
        <w:rPr>
          <w:rFonts w:ascii="Times New Roman" w:hAnsi="Times New Roman" w:cs="Times New Roman"/>
          <w:sz w:val="24"/>
          <w:szCs w:val="24"/>
        </w:rPr>
        <w:t xml:space="preserve"> Międzyszkoln</w:t>
      </w:r>
      <w:r>
        <w:rPr>
          <w:rFonts w:ascii="Times New Roman" w:hAnsi="Times New Roman" w:cs="Times New Roman"/>
          <w:sz w:val="24"/>
          <w:szCs w:val="24"/>
        </w:rPr>
        <w:t>ym Ośrodku</w:t>
      </w:r>
      <w:r w:rsidR="00116B36" w:rsidRPr="00D7680B">
        <w:rPr>
          <w:rFonts w:ascii="Times New Roman" w:hAnsi="Times New Roman" w:cs="Times New Roman"/>
          <w:sz w:val="24"/>
          <w:szCs w:val="24"/>
        </w:rPr>
        <w:t xml:space="preserve"> Sportow</w:t>
      </w:r>
      <w:r>
        <w:rPr>
          <w:rFonts w:ascii="Times New Roman" w:hAnsi="Times New Roman" w:cs="Times New Roman"/>
          <w:sz w:val="24"/>
          <w:szCs w:val="24"/>
        </w:rPr>
        <w:t>ym w Chrzanowie oraz w</w:t>
      </w:r>
      <w:r w:rsidR="00116B36" w:rsidRPr="00D7680B">
        <w:rPr>
          <w:rFonts w:ascii="Times New Roman" w:hAnsi="Times New Roman" w:cs="Times New Roman"/>
          <w:sz w:val="24"/>
          <w:szCs w:val="24"/>
        </w:rPr>
        <w:t xml:space="preserve"> Powiatow</w:t>
      </w:r>
      <w:r>
        <w:rPr>
          <w:rFonts w:ascii="Times New Roman" w:hAnsi="Times New Roman" w:cs="Times New Roman"/>
          <w:sz w:val="24"/>
          <w:szCs w:val="24"/>
        </w:rPr>
        <w:t>ym</w:t>
      </w:r>
      <w:r w:rsidR="00116B36" w:rsidRPr="00D7680B">
        <w:rPr>
          <w:rFonts w:ascii="Times New Roman" w:hAnsi="Times New Roman" w:cs="Times New Roman"/>
          <w:sz w:val="24"/>
          <w:szCs w:val="24"/>
        </w:rPr>
        <w:t xml:space="preserve"> Młodzież</w:t>
      </w:r>
      <w:r>
        <w:rPr>
          <w:rFonts w:ascii="Times New Roman" w:hAnsi="Times New Roman" w:cs="Times New Roman"/>
          <w:sz w:val="24"/>
          <w:szCs w:val="24"/>
        </w:rPr>
        <w:t>owym</w:t>
      </w:r>
      <w:r w:rsidR="00116B36" w:rsidRPr="00D7680B">
        <w:rPr>
          <w:rFonts w:ascii="Times New Roman" w:hAnsi="Times New Roman" w:cs="Times New Roman"/>
          <w:sz w:val="24"/>
          <w:szCs w:val="24"/>
        </w:rPr>
        <w:t xml:space="preserve"> Domu Kultury w Trzebini.    </w:t>
      </w:r>
    </w:p>
    <w:p w:rsidR="00116B36" w:rsidRPr="00D7680B" w:rsidRDefault="00116B36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680B">
        <w:rPr>
          <w:rFonts w:ascii="Times New Roman" w:hAnsi="Times New Roman" w:cs="Times New Roman"/>
          <w:sz w:val="24"/>
          <w:szCs w:val="24"/>
        </w:rPr>
        <w:t xml:space="preserve">Wszystkie konkursy zostały rozstrzygnięte. Stanowiska powierzono: Bożenie </w:t>
      </w:r>
      <w:proofErr w:type="spellStart"/>
      <w:r w:rsidRPr="00D7680B">
        <w:rPr>
          <w:rFonts w:ascii="Times New Roman" w:hAnsi="Times New Roman" w:cs="Times New Roman"/>
          <w:sz w:val="24"/>
          <w:szCs w:val="24"/>
        </w:rPr>
        <w:t>Biercy</w:t>
      </w:r>
      <w:proofErr w:type="spellEnd"/>
      <w:r w:rsidRPr="00D7680B">
        <w:rPr>
          <w:rFonts w:ascii="Times New Roman" w:hAnsi="Times New Roman" w:cs="Times New Roman"/>
          <w:sz w:val="24"/>
          <w:szCs w:val="24"/>
        </w:rPr>
        <w:t xml:space="preserve"> ( I LO</w:t>
      </w:r>
      <w:r w:rsidR="004315CE">
        <w:rPr>
          <w:rFonts w:ascii="Times New Roman" w:hAnsi="Times New Roman" w:cs="Times New Roman"/>
          <w:sz w:val="24"/>
          <w:szCs w:val="24"/>
        </w:rPr>
        <w:br/>
      </w:r>
      <w:r w:rsidRPr="00D7680B">
        <w:rPr>
          <w:rFonts w:ascii="Times New Roman" w:hAnsi="Times New Roman" w:cs="Times New Roman"/>
          <w:sz w:val="24"/>
          <w:szCs w:val="24"/>
        </w:rPr>
        <w:t xml:space="preserve">w Chrzanowie), Agnieszce </w:t>
      </w:r>
      <w:proofErr w:type="spellStart"/>
      <w:r w:rsidRPr="00D7680B">
        <w:rPr>
          <w:rFonts w:ascii="Times New Roman" w:hAnsi="Times New Roman" w:cs="Times New Roman"/>
          <w:sz w:val="24"/>
          <w:szCs w:val="24"/>
        </w:rPr>
        <w:t>Siejce</w:t>
      </w:r>
      <w:proofErr w:type="spellEnd"/>
      <w:r w:rsidRPr="00D7680B">
        <w:rPr>
          <w:rFonts w:ascii="Times New Roman" w:hAnsi="Times New Roman" w:cs="Times New Roman"/>
          <w:sz w:val="24"/>
          <w:szCs w:val="24"/>
        </w:rPr>
        <w:t xml:space="preserve"> – Lasoń (ZST </w:t>
      </w:r>
      <w:proofErr w:type="spellStart"/>
      <w:r w:rsidR="004315CE">
        <w:rPr>
          <w:rFonts w:ascii="Times New Roman" w:hAnsi="Times New Roman" w:cs="Times New Roman"/>
          <w:sz w:val="24"/>
          <w:szCs w:val="24"/>
        </w:rPr>
        <w:t>Fablok</w:t>
      </w:r>
      <w:proofErr w:type="spellEnd"/>
      <w:r w:rsidRPr="00D7680B">
        <w:rPr>
          <w:rFonts w:ascii="Times New Roman" w:hAnsi="Times New Roman" w:cs="Times New Roman"/>
          <w:sz w:val="24"/>
          <w:szCs w:val="24"/>
        </w:rPr>
        <w:t xml:space="preserve"> w Chrzanowie), Sabinie </w:t>
      </w:r>
      <w:proofErr w:type="spellStart"/>
      <w:r w:rsidRPr="00D7680B">
        <w:rPr>
          <w:rFonts w:ascii="Times New Roman" w:hAnsi="Times New Roman" w:cs="Times New Roman"/>
          <w:sz w:val="24"/>
          <w:szCs w:val="24"/>
        </w:rPr>
        <w:t>Fołta</w:t>
      </w:r>
      <w:proofErr w:type="spellEnd"/>
      <w:r w:rsidR="004315CE">
        <w:rPr>
          <w:rFonts w:ascii="Times New Roman" w:hAnsi="Times New Roman" w:cs="Times New Roman"/>
          <w:sz w:val="24"/>
          <w:szCs w:val="24"/>
        </w:rPr>
        <w:br/>
      </w:r>
      <w:r w:rsidRPr="00D7680B">
        <w:rPr>
          <w:rFonts w:ascii="Times New Roman" w:hAnsi="Times New Roman" w:cs="Times New Roman"/>
          <w:sz w:val="24"/>
          <w:szCs w:val="24"/>
        </w:rPr>
        <w:t xml:space="preserve">– </w:t>
      </w:r>
      <w:proofErr w:type="spellStart"/>
      <w:r w:rsidRPr="00D7680B">
        <w:rPr>
          <w:rFonts w:ascii="Times New Roman" w:hAnsi="Times New Roman" w:cs="Times New Roman"/>
          <w:sz w:val="24"/>
          <w:szCs w:val="24"/>
        </w:rPr>
        <w:t>Niedzielczyk</w:t>
      </w:r>
      <w:proofErr w:type="spellEnd"/>
      <w:r w:rsidRPr="00D7680B">
        <w:rPr>
          <w:rFonts w:ascii="Times New Roman" w:hAnsi="Times New Roman" w:cs="Times New Roman"/>
          <w:sz w:val="24"/>
          <w:szCs w:val="24"/>
        </w:rPr>
        <w:t xml:space="preserve"> (PPP w Chrzanowie), Jerzemu Walczakowi (SOSW w Chrzanowie), Krzysztofowi</w:t>
      </w:r>
      <w:r w:rsidR="004315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315CE">
        <w:rPr>
          <w:rFonts w:ascii="Times New Roman" w:hAnsi="Times New Roman" w:cs="Times New Roman"/>
          <w:sz w:val="24"/>
          <w:szCs w:val="24"/>
        </w:rPr>
        <w:t>Zubikowi</w:t>
      </w:r>
      <w:proofErr w:type="spellEnd"/>
      <w:r w:rsidR="004315CE">
        <w:rPr>
          <w:rFonts w:ascii="Times New Roman" w:hAnsi="Times New Roman" w:cs="Times New Roman"/>
          <w:sz w:val="24"/>
          <w:szCs w:val="24"/>
        </w:rPr>
        <w:t xml:space="preserve"> ( PMOS w Chrzanowie) i </w:t>
      </w:r>
      <w:r w:rsidRPr="00D7680B">
        <w:rPr>
          <w:rFonts w:ascii="Times New Roman" w:hAnsi="Times New Roman" w:cs="Times New Roman"/>
          <w:sz w:val="24"/>
          <w:szCs w:val="24"/>
        </w:rPr>
        <w:t>Anicie Lipnickiej (PMDK w Trzebini).</w:t>
      </w:r>
    </w:p>
    <w:p w:rsidR="00116B36" w:rsidRPr="00D7680B" w:rsidRDefault="00116B36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B0D98" w:rsidRDefault="00FB0D98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16B36" w:rsidRPr="00D7680B" w:rsidRDefault="00116B36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7680B">
        <w:rPr>
          <w:rFonts w:ascii="Times New Roman" w:hAnsi="Times New Roman" w:cs="Times New Roman"/>
          <w:b/>
          <w:sz w:val="24"/>
          <w:szCs w:val="24"/>
        </w:rPr>
        <w:t>Awans zawodowy nauczycieli</w:t>
      </w:r>
    </w:p>
    <w:p w:rsidR="00FB0D98" w:rsidRDefault="00116B36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680B">
        <w:rPr>
          <w:rFonts w:ascii="Times New Roman" w:hAnsi="Times New Roman" w:cs="Times New Roman"/>
          <w:sz w:val="24"/>
          <w:szCs w:val="24"/>
        </w:rPr>
        <w:t xml:space="preserve">Działając na podstawie art. 9g Karty Nauczyciela organ prowadzący przeprowadza postępowania egzaminacyjne dla nauczycieli podległych szkół i placówek ubiegających się o awans na stopień nauczyciela mianowanego. </w:t>
      </w:r>
    </w:p>
    <w:p w:rsidR="00116B36" w:rsidRDefault="00116B36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7680B">
        <w:rPr>
          <w:rFonts w:ascii="Times New Roman" w:hAnsi="Times New Roman" w:cs="Times New Roman"/>
          <w:sz w:val="24"/>
          <w:szCs w:val="24"/>
        </w:rPr>
        <w:t>W roku szkolnym 2021/2022 przeprowadzono 8 postępowań egzaminacyjnych i wydano akty nadania stopnia nauczyciela mianowanego nauczycielom ze szkół prowadzonych przez Powiat Chrzanowski.</w:t>
      </w:r>
    </w:p>
    <w:p w:rsidR="00A54FF2" w:rsidRPr="00D7680B" w:rsidRDefault="00A54FF2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16B36" w:rsidRPr="00D7680B" w:rsidRDefault="00116B36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072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449"/>
        <w:gridCol w:w="3623"/>
      </w:tblGrid>
      <w:tr w:rsidR="00116B36" w:rsidRPr="00D7680B" w:rsidTr="00A54FF2">
        <w:trPr>
          <w:trHeight w:val="469"/>
        </w:trPr>
        <w:tc>
          <w:tcPr>
            <w:tcW w:w="5449" w:type="dxa"/>
            <w:shd w:val="clear" w:color="auto" w:fill="D9D9D9" w:themeFill="background1" w:themeFillShade="D9"/>
            <w:vAlign w:val="center"/>
            <w:hideMark/>
          </w:tcPr>
          <w:p w:rsidR="00116B36" w:rsidRPr="00A54FF2" w:rsidRDefault="00116B36" w:rsidP="00A177BD">
            <w:pPr>
              <w:jc w:val="both"/>
              <w:rPr>
                <w:rFonts w:ascii="Times New Roman" w:hAnsi="Times New Roman" w:cs="Times New Roman"/>
                <w:b/>
                <w:szCs w:val="24"/>
              </w:rPr>
            </w:pPr>
            <w:r w:rsidRPr="00A54FF2">
              <w:rPr>
                <w:rFonts w:ascii="Times New Roman" w:hAnsi="Times New Roman" w:cs="Times New Roman"/>
                <w:b/>
                <w:szCs w:val="24"/>
              </w:rPr>
              <w:lastRenderedPageBreak/>
              <w:t>Szkoła</w:t>
            </w:r>
          </w:p>
        </w:tc>
        <w:tc>
          <w:tcPr>
            <w:tcW w:w="3623" w:type="dxa"/>
            <w:shd w:val="clear" w:color="auto" w:fill="D9D9D9" w:themeFill="background1" w:themeFillShade="D9"/>
            <w:vAlign w:val="center"/>
            <w:hideMark/>
          </w:tcPr>
          <w:p w:rsidR="00116B36" w:rsidRPr="00A54FF2" w:rsidRDefault="00116B36" w:rsidP="00A177BD">
            <w:pPr>
              <w:jc w:val="center"/>
              <w:rPr>
                <w:rFonts w:ascii="Times New Roman" w:hAnsi="Times New Roman" w:cs="Times New Roman"/>
                <w:b/>
                <w:szCs w:val="24"/>
              </w:rPr>
            </w:pPr>
            <w:r w:rsidRPr="00A54FF2">
              <w:rPr>
                <w:rFonts w:ascii="Times New Roman" w:hAnsi="Times New Roman" w:cs="Times New Roman"/>
                <w:b/>
                <w:szCs w:val="24"/>
              </w:rPr>
              <w:t>Liczba nauczycieli</w:t>
            </w:r>
          </w:p>
        </w:tc>
      </w:tr>
      <w:tr w:rsidR="00116B36" w:rsidRPr="00D7680B" w:rsidTr="002E6328">
        <w:trPr>
          <w:trHeight w:val="285"/>
        </w:trPr>
        <w:tc>
          <w:tcPr>
            <w:tcW w:w="5449" w:type="dxa"/>
            <w:vAlign w:val="center"/>
            <w:hideMark/>
          </w:tcPr>
          <w:p w:rsidR="00116B36" w:rsidRPr="00A54FF2" w:rsidRDefault="00116B36" w:rsidP="00A177BD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 w:rsidRPr="00A54FF2">
              <w:rPr>
                <w:rFonts w:ascii="Times New Roman" w:hAnsi="Times New Roman" w:cs="Times New Roman"/>
                <w:szCs w:val="24"/>
              </w:rPr>
              <w:t xml:space="preserve">Zespół Szkół </w:t>
            </w:r>
            <w:proofErr w:type="spellStart"/>
            <w:r w:rsidRPr="00A54FF2">
              <w:rPr>
                <w:rFonts w:ascii="Times New Roman" w:hAnsi="Times New Roman" w:cs="Times New Roman"/>
                <w:szCs w:val="24"/>
              </w:rPr>
              <w:t>Techniczno</w:t>
            </w:r>
            <w:proofErr w:type="spellEnd"/>
            <w:r w:rsidRPr="00A54FF2">
              <w:rPr>
                <w:rFonts w:ascii="Times New Roman" w:hAnsi="Times New Roman" w:cs="Times New Roman"/>
                <w:szCs w:val="24"/>
              </w:rPr>
              <w:t xml:space="preserve"> – Usługowych w Trzebini </w:t>
            </w:r>
          </w:p>
        </w:tc>
        <w:tc>
          <w:tcPr>
            <w:tcW w:w="3623" w:type="dxa"/>
            <w:vAlign w:val="center"/>
            <w:hideMark/>
          </w:tcPr>
          <w:p w:rsidR="00116B36" w:rsidRPr="00A54FF2" w:rsidRDefault="00116B36" w:rsidP="00A177BD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A54FF2">
              <w:rPr>
                <w:rFonts w:ascii="Times New Roman" w:hAnsi="Times New Roman" w:cs="Times New Roman"/>
                <w:szCs w:val="24"/>
              </w:rPr>
              <w:t>1</w:t>
            </w:r>
          </w:p>
        </w:tc>
      </w:tr>
      <w:tr w:rsidR="00116B36" w:rsidRPr="00D7680B" w:rsidTr="002E6328">
        <w:trPr>
          <w:trHeight w:val="160"/>
        </w:trPr>
        <w:tc>
          <w:tcPr>
            <w:tcW w:w="5449" w:type="dxa"/>
            <w:vAlign w:val="center"/>
          </w:tcPr>
          <w:p w:rsidR="00116B36" w:rsidRPr="00A54FF2" w:rsidRDefault="00116B36" w:rsidP="00A177BD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 w:rsidRPr="00A54FF2">
              <w:rPr>
                <w:rFonts w:ascii="Times New Roman" w:hAnsi="Times New Roman" w:cs="Times New Roman"/>
                <w:szCs w:val="24"/>
              </w:rPr>
              <w:t xml:space="preserve">Zespół Szkół </w:t>
            </w:r>
            <w:proofErr w:type="spellStart"/>
            <w:r w:rsidRPr="00A54FF2">
              <w:rPr>
                <w:rFonts w:ascii="Times New Roman" w:hAnsi="Times New Roman" w:cs="Times New Roman"/>
                <w:szCs w:val="24"/>
              </w:rPr>
              <w:t>Ekonomiczno</w:t>
            </w:r>
            <w:proofErr w:type="spellEnd"/>
            <w:r w:rsidRPr="00A54FF2">
              <w:rPr>
                <w:rFonts w:ascii="Times New Roman" w:hAnsi="Times New Roman" w:cs="Times New Roman"/>
                <w:szCs w:val="24"/>
              </w:rPr>
              <w:t xml:space="preserve"> – Chemicznych w Trzebini</w:t>
            </w:r>
          </w:p>
        </w:tc>
        <w:tc>
          <w:tcPr>
            <w:tcW w:w="3623" w:type="dxa"/>
            <w:vAlign w:val="center"/>
          </w:tcPr>
          <w:p w:rsidR="00116B36" w:rsidRPr="00A54FF2" w:rsidRDefault="00116B36" w:rsidP="00A177BD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A54FF2">
              <w:rPr>
                <w:rFonts w:ascii="Times New Roman" w:hAnsi="Times New Roman" w:cs="Times New Roman"/>
                <w:szCs w:val="24"/>
              </w:rPr>
              <w:t>1</w:t>
            </w:r>
          </w:p>
        </w:tc>
      </w:tr>
      <w:tr w:rsidR="00116B36" w:rsidRPr="00D7680B" w:rsidTr="002E6328">
        <w:trPr>
          <w:trHeight w:val="315"/>
        </w:trPr>
        <w:tc>
          <w:tcPr>
            <w:tcW w:w="5449" w:type="dxa"/>
            <w:vAlign w:val="center"/>
          </w:tcPr>
          <w:p w:rsidR="00116B36" w:rsidRPr="00A54FF2" w:rsidRDefault="00116B36" w:rsidP="00A177BD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 w:rsidRPr="00A54FF2">
              <w:rPr>
                <w:rFonts w:ascii="Times New Roman" w:hAnsi="Times New Roman" w:cs="Times New Roman"/>
                <w:szCs w:val="24"/>
              </w:rPr>
              <w:t>Zespół Szkół w Libiążu</w:t>
            </w:r>
          </w:p>
        </w:tc>
        <w:tc>
          <w:tcPr>
            <w:tcW w:w="3623" w:type="dxa"/>
            <w:vAlign w:val="center"/>
          </w:tcPr>
          <w:p w:rsidR="00116B36" w:rsidRPr="00A54FF2" w:rsidRDefault="00116B36" w:rsidP="00A177BD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A54FF2">
              <w:rPr>
                <w:rFonts w:ascii="Times New Roman" w:hAnsi="Times New Roman" w:cs="Times New Roman"/>
                <w:szCs w:val="24"/>
              </w:rPr>
              <w:t>1</w:t>
            </w:r>
          </w:p>
        </w:tc>
      </w:tr>
      <w:tr w:rsidR="00116B36" w:rsidRPr="00D7680B" w:rsidTr="002E6328">
        <w:trPr>
          <w:trHeight w:val="163"/>
        </w:trPr>
        <w:tc>
          <w:tcPr>
            <w:tcW w:w="5449" w:type="dxa"/>
            <w:vAlign w:val="center"/>
          </w:tcPr>
          <w:p w:rsidR="00116B36" w:rsidRPr="00A54FF2" w:rsidRDefault="00116B36" w:rsidP="00A177BD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 w:rsidRPr="00A54FF2">
              <w:rPr>
                <w:rFonts w:ascii="Times New Roman" w:hAnsi="Times New Roman" w:cs="Times New Roman"/>
                <w:szCs w:val="24"/>
              </w:rPr>
              <w:t>Liceum Ogólnokształcące dla Dorosłych w Chrzanowie</w:t>
            </w:r>
          </w:p>
        </w:tc>
        <w:tc>
          <w:tcPr>
            <w:tcW w:w="3623" w:type="dxa"/>
            <w:vAlign w:val="center"/>
          </w:tcPr>
          <w:p w:rsidR="00116B36" w:rsidRPr="00A54FF2" w:rsidRDefault="00116B36" w:rsidP="00A177BD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A54FF2">
              <w:rPr>
                <w:rFonts w:ascii="Times New Roman" w:hAnsi="Times New Roman" w:cs="Times New Roman"/>
                <w:szCs w:val="24"/>
              </w:rPr>
              <w:t>1</w:t>
            </w:r>
          </w:p>
        </w:tc>
      </w:tr>
      <w:tr w:rsidR="00116B36" w:rsidRPr="00D7680B" w:rsidTr="002E6328">
        <w:trPr>
          <w:trHeight w:val="270"/>
        </w:trPr>
        <w:tc>
          <w:tcPr>
            <w:tcW w:w="5449" w:type="dxa"/>
            <w:vAlign w:val="center"/>
          </w:tcPr>
          <w:p w:rsidR="00116B36" w:rsidRPr="00A54FF2" w:rsidRDefault="00116B36" w:rsidP="00A177BD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 w:rsidRPr="00A54FF2">
              <w:rPr>
                <w:rFonts w:ascii="Times New Roman" w:hAnsi="Times New Roman" w:cs="Times New Roman"/>
                <w:szCs w:val="24"/>
              </w:rPr>
              <w:t xml:space="preserve">Poradnia </w:t>
            </w:r>
            <w:proofErr w:type="spellStart"/>
            <w:r w:rsidRPr="00A54FF2">
              <w:rPr>
                <w:rFonts w:ascii="Times New Roman" w:hAnsi="Times New Roman" w:cs="Times New Roman"/>
                <w:szCs w:val="24"/>
              </w:rPr>
              <w:t>Psychologiczno</w:t>
            </w:r>
            <w:proofErr w:type="spellEnd"/>
            <w:r w:rsidRPr="00A54FF2">
              <w:rPr>
                <w:rFonts w:ascii="Times New Roman" w:hAnsi="Times New Roman" w:cs="Times New Roman"/>
                <w:szCs w:val="24"/>
              </w:rPr>
              <w:t xml:space="preserve"> – Pedagogiczne w Chrzanowie</w:t>
            </w:r>
          </w:p>
        </w:tc>
        <w:tc>
          <w:tcPr>
            <w:tcW w:w="3623" w:type="dxa"/>
            <w:vAlign w:val="center"/>
          </w:tcPr>
          <w:p w:rsidR="00116B36" w:rsidRPr="00A54FF2" w:rsidRDefault="00116B36" w:rsidP="00A177BD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A54FF2">
              <w:rPr>
                <w:rFonts w:ascii="Times New Roman" w:hAnsi="Times New Roman" w:cs="Times New Roman"/>
                <w:szCs w:val="24"/>
              </w:rPr>
              <w:t>1</w:t>
            </w:r>
          </w:p>
        </w:tc>
      </w:tr>
      <w:tr w:rsidR="00116B36" w:rsidRPr="00D7680B" w:rsidTr="002E6328">
        <w:trPr>
          <w:trHeight w:val="150"/>
        </w:trPr>
        <w:tc>
          <w:tcPr>
            <w:tcW w:w="5449" w:type="dxa"/>
            <w:vAlign w:val="center"/>
          </w:tcPr>
          <w:p w:rsidR="00116B36" w:rsidRPr="00A54FF2" w:rsidRDefault="00116B36" w:rsidP="00A177BD">
            <w:pPr>
              <w:jc w:val="both"/>
              <w:rPr>
                <w:rFonts w:ascii="Times New Roman" w:hAnsi="Times New Roman" w:cs="Times New Roman"/>
                <w:szCs w:val="24"/>
              </w:rPr>
            </w:pPr>
            <w:r w:rsidRPr="00A54FF2">
              <w:rPr>
                <w:rFonts w:ascii="Times New Roman" w:hAnsi="Times New Roman" w:cs="Times New Roman"/>
                <w:szCs w:val="24"/>
              </w:rPr>
              <w:t xml:space="preserve">Specjalny Ośrodek </w:t>
            </w:r>
            <w:proofErr w:type="spellStart"/>
            <w:r w:rsidRPr="00A54FF2">
              <w:rPr>
                <w:rFonts w:ascii="Times New Roman" w:hAnsi="Times New Roman" w:cs="Times New Roman"/>
                <w:szCs w:val="24"/>
              </w:rPr>
              <w:t>Szkolno</w:t>
            </w:r>
            <w:proofErr w:type="spellEnd"/>
            <w:r w:rsidRPr="00A54FF2">
              <w:rPr>
                <w:rFonts w:ascii="Times New Roman" w:hAnsi="Times New Roman" w:cs="Times New Roman"/>
                <w:szCs w:val="24"/>
              </w:rPr>
              <w:t xml:space="preserve"> – Wychowawczy w Chrzanowie </w:t>
            </w:r>
          </w:p>
        </w:tc>
        <w:tc>
          <w:tcPr>
            <w:tcW w:w="3623" w:type="dxa"/>
            <w:vAlign w:val="center"/>
          </w:tcPr>
          <w:p w:rsidR="00116B36" w:rsidRPr="00A54FF2" w:rsidRDefault="00116B36" w:rsidP="00A177BD">
            <w:pPr>
              <w:jc w:val="center"/>
              <w:rPr>
                <w:rFonts w:ascii="Times New Roman" w:hAnsi="Times New Roman" w:cs="Times New Roman"/>
                <w:szCs w:val="24"/>
              </w:rPr>
            </w:pPr>
            <w:r w:rsidRPr="00A54FF2">
              <w:rPr>
                <w:rFonts w:ascii="Times New Roman" w:hAnsi="Times New Roman" w:cs="Times New Roman"/>
                <w:szCs w:val="24"/>
              </w:rPr>
              <w:t>3</w:t>
            </w:r>
          </w:p>
        </w:tc>
      </w:tr>
    </w:tbl>
    <w:p w:rsidR="00A54FF2" w:rsidRDefault="00A54FF2" w:rsidP="00A177BD">
      <w:pPr>
        <w:rPr>
          <w:rFonts w:ascii="Times New Roman" w:hAnsi="Times New Roman" w:cs="Times New Roman"/>
          <w:sz w:val="24"/>
          <w:szCs w:val="24"/>
        </w:rPr>
      </w:pPr>
    </w:p>
    <w:p w:rsidR="007F59DB" w:rsidRDefault="007F59DB" w:rsidP="007F59DB">
      <w:pPr>
        <w:rPr>
          <w:rFonts w:ascii="Times New Roman" w:hAnsi="Times New Roman" w:cs="Times New Roman"/>
          <w:sz w:val="24"/>
          <w:szCs w:val="24"/>
        </w:rPr>
      </w:pPr>
      <w:r w:rsidRPr="00D7680B">
        <w:rPr>
          <w:rFonts w:ascii="Times New Roman" w:hAnsi="Times New Roman" w:cs="Times New Roman"/>
          <w:b/>
          <w:sz w:val="24"/>
          <w:szCs w:val="24"/>
        </w:rPr>
        <w:t>Matury 2022</w:t>
      </w:r>
      <w:r w:rsidRPr="00360DA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br/>
      </w:r>
      <w:r w:rsidRPr="00D7680B">
        <w:rPr>
          <w:rFonts w:ascii="Times New Roman" w:hAnsi="Times New Roman" w:cs="Times New Roman"/>
          <w:sz w:val="24"/>
          <w:szCs w:val="24"/>
        </w:rPr>
        <w:t>Liczba uczniów przystępujących do egzaminu dojrza</w:t>
      </w:r>
      <w:r>
        <w:rPr>
          <w:rFonts w:ascii="Times New Roman" w:hAnsi="Times New Roman" w:cs="Times New Roman"/>
          <w:sz w:val="24"/>
          <w:szCs w:val="24"/>
        </w:rPr>
        <w:t>łości w poszczególnych szkołach</w:t>
      </w:r>
      <w:r w:rsidRPr="00A54FF2">
        <w:rPr>
          <w:rFonts w:ascii="Times New Roman" w:hAnsi="Times New Roman" w:cs="Times New Roman"/>
          <w:sz w:val="24"/>
          <w:szCs w:val="24"/>
        </w:rPr>
        <w:t xml:space="preserve"> </w:t>
      </w:r>
    </w:p>
    <w:tbl>
      <w:tblPr>
        <w:tblpPr w:leftFromText="141" w:rightFromText="141" w:vertAnchor="page" w:horzAnchor="margin" w:tblpY="7182"/>
        <w:tblW w:w="908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65"/>
        <w:gridCol w:w="2409"/>
        <w:gridCol w:w="2190"/>
        <w:gridCol w:w="2323"/>
      </w:tblGrid>
      <w:tr w:rsidR="007F59DB" w:rsidRPr="00D7680B" w:rsidTr="007F59DB">
        <w:trPr>
          <w:trHeight w:val="315"/>
        </w:trPr>
        <w:tc>
          <w:tcPr>
            <w:tcW w:w="216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F59DB" w:rsidRPr="00A54FF2" w:rsidRDefault="007F59DB" w:rsidP="007F59DB">
            <w:pPr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/>
                <w:bCs/>
                <w:szCs w:val="24"/>
              </w:rPr>
              <w:t> Nazwa szkoły</w:t>
            </w:r>
          </w:p>
        </w:tc>
        <w:tc>
          <w:tcPr>
            <w:tcW w:w="6922" w:type="dxa"/>
            <w:gridSpan w:val="3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auto" w:fill="D9D9D9" w:themeFill="background1" w:themeFillShade="D9"/>
            <w:vAlign w:val="center"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/>
                <w:bCs/>
                <w:szCs w:val="24"/>
              </w:rPr>
              <w:t>Liczba zdających</w:t>
            </w:r>
          </w:p>
        </w:tc>
      </w:tr>
      <w:tr w:rsidR="007F59DB" w:rsidRPr="00D7680B" w:rsidTr="007F59DB">
        <w:trPr>
          <w:trHeight w:val="645"/>
        </w:trPr>
        <w:tc>
          <w:tcPr>
            <w:tcW w:w="21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F59DB" w:rsidRPr="00A54FF2" w:rsidRDefault="007F59DB" w:rsidP="007F59DB">
            <w:pPr>
              <w:rPr>
                <w:rFonts w:ascii="Times New Roman" w:hAnsi="Times New Roman" w:cs="Times New Roman"/>
                <w:b/>
                <w:bCs/>
                <w:szCs w:val="24"/>
              </w:rPr>
            </w:pPr>
          </w:p>
        </w:tc>
        <w:tc>
          <w:tcPr>
            <w:tcW w:w="2409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F59DB" w:rsidRPr="00A54FF2" w:rsidRDefault="007F59DB" w:rsidP="007F59DB">
            <w:pPr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/>
                <w:bCs/>
                <w:szCs w:val="24"/>
              </w:rPr>
              <w:t>Liczba zdających ogółem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F59DB" w:rsidRPr="00A54FF2" w:rsidRDefault="007F59DB" w:rsidP="007F59DB">
            <w:pPr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/>
                <w:bCs/>
                <w:szCs w:val="24"/>
              </w:rPr>
              <w:t>Liczba osób, które zdały</w:t>
            </w:r>
          </w:p>
        </w:tc>
        <w:tc>
          <w:tcPr>
            <w:tcW w:w="23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F59DB" w:rsidRPr="00A54FF2" w:rsidRDefault="007F59DB" w:rsidP="007F59DB">
            <w:pPr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/>
                <w:bCs/>
                <w:szCs w:val="24"/>
              </w:rPr>
              <w:t>Liczba osób, które nie zdały</w:t>
            </w:r>
          </w:p>
        </w:tc>
      </w:tr>
      <w:tr w:rsidR="007F59DB" w:rsidRPr="00D7680B" w:rsidTr="007F59DB">
        <w:trPr>
          <w:trHeight w:val="596"/>
        </w:trPr>
        <w:tc>
          <w:tcPr>
            <w:tcW w:w="216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/>
                <w:bCs/>
                <w:szCs w:val="24"/>
              </w:rPr>
              <w:t>I LO w Chrzanowie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Cs/>
                <w:szCs w:val="24"/>
              </w:rPr>
              <w:t>145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Cs/>
                <w:szCs w:val="24"/>
              </w:rPr>
              <w:t>141</w:t>
            </w:r>
          </w:p>
        </w:tc>
        <w:tc>
          <w:tcPr>
            <w:tcW w:w="23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Cs/>
                <w:szCs w:val="24"/>
              </w:rPr>
              <w:t>4</w:t>
            </w:r>
          </w:p>
        </w:tc>
      </w:tr>
      <w:tr w:rsidR="007F59DB" w:rsidRPr="00D7680B" w:rsidTr="007F59DB">
        <w:trPr>
          <w:trHeight w:val="690"/>
        </w:trPr>
        <w:tc>
          <w:tcPr>
            <w:tcW w:w="216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/>
                <w:bCs/>
                <w:szCs w:val="24"/>
              </w:rPr>
              <w:t>II LO w Chrzanowie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Cs/>
                <w:szCs w:val="24"/>
              </w:rPr>
              <w:t>191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Cs/>
                <w:szCs w:val="24"/>
              </w:rPr>
              <w:t>159</w:t>
            </w:r>
          </w:p>
        </w:tc>
        <w:tc>
          <w:tcPr>
            <w:tcW w:w="23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Cs/>
                <w:szCs w:val="24"/>
              </w:rPr>
              <w:t>32</w:t>
            </w:r>
          </w:p>
        </w:tc>
      </w:tr>
      <w:tr w:rsidR="007F59DB" w:rsidRPr="00D7680B" w:rsidTr="007F59DB">
        <w:trPr>
          <w:trHeight w:val="672"/>
        </w:trPr>
        <w:tc>
          <w:tcPr>
            <w:tcW w:w="216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/>
                <w:bCs/>
                <w:szCs w:val="24"/>
              </w:rPr>
              <w:t xml:space="preserve">LO dla Dorosłych 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Cs/>
                <w:szCs w:val="24"/>
              </w:rPr>
              <w:t>20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Cs/>
                <w:szCs w:val="24"/>
              </w:rPr>
              <w:t>4</w:t>
            </w:r>
          </w:p>
        </w:tc>
        <w:tc>
          <w:tcPr>
            <w:tcW w:w="23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Cs/>
                <w:szCs w:val="24"/>
              </w:rPr>
              <w:t>16</w:t>
            </w:r>
          </w:p>
        </w:tc>
      </w:tr>
      <w:tr w:rsidR="007F59DB" w:rsidRPr="00D7680B" w:rsidTr="007F59DB">
        <w:trPr>
          <w:trHeight w:val="696"/>
        </w:trPr>
        <w:tc>
          <w:tcPr>
            <w:tcW w:w="216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/>
                <w:bCs/>
                <w:szCs w:val="24"/>
              </w:rPr>
              <w:t>ZSTU w Trzebini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Cs/>
                <w:szCs w:val="24"/>
              </w:rPr>
              <w:t>47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Cs/>
                <w:szCs w:val="24"/>
              </w:rPr>
              <w:t>29</w:t>
            </w:r>
          </w:p>
        </w:tc>
        <w:tc>
          <w:tcPr>
            <w:tcW w:w="23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Cs/>
                <w:szCs w:val="24"/>
              </w:rPr>
              <w:t>18</w:t>
            </w:r>
          </w:p>
        </w:tc>
      </w:tr>
      <w:tr w:rsidR="007F59DB" w:rsidRPr="00D7680B" w:rsidTr="007F59DB">
        <w:trPr>
          <w:trHeight w:val="677"/>
        </w:trPr>
        <w:tc>
          <w:tcPr>
            <w:tcW w:w="216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/>
                <w:bCs/>
                <w:szCs w:val="24"/>
              </w:rPr>
              <w:t>ZSE-</w:t>
            </w:r>
            <w:proofErr w:type="spellStart"/>
            <w:r w:rsidRPr="00A54FF2">
              <w:rPr>
                <w:rFonts w:ascii="Times New Roman" w:hAnsi="Times New Roman" w:cs="Times New Roman"/>
                <w:b/>
                <w:bCs/>
                <w:szCs w:val="24"/>
              </w:rPr>
              <w:t>Ch</w:t>
            </w:r>
            <w:proofErr w:type="spellEnd"/>
            <w:r w:rsidRPr="00A54FF2">
              <w:rPr>
                <w:rFonts w:ascii="Times New Roman" w:hAnsi="Times New Roman" w:cs="Times New Roman"/>
                <w:b/>
                <w:bCs/>
                <w:szCs w:val="24"/>
              </w:rPr>
              <w:t xml:space="preserve"> w Trzebini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Cs/>
                <w:szCs w:val="24"/>
              </w:rPr>
              <w:t>118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Cs/>
                <w:szCs w:val="24"/>
              </w:rPr>
              <w:t>83</w:t>
            </w:r>
          </w:p>
        </w:tc>
        <w:tc>
          <w:tcPr>
            <w:tcW w:w="23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Cs/>
                <w:szCs w:val="24"/>
              </w:rPr>
              <w:t>35</w:t>
            </w:r>
          </w:p>
        </w:tc>
      </w:tr>
      <w:tr w:rsidR="007F59DB" w:rsidRPr="00D7680B" w:rsidTr="007F59DB">
        <w:trPr>
          <w:trHeight w:val="542"/>
        </w:trPr>
        <w:tc>
          <w:tcPr>
            <w:tcW w:w="216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/>
                <w:bCs/>
                <w:szCs w:val="24"/>
              </w:rPr>
              <w:t>ZST „FABLOK”– Technikum Nr 1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Cs/>
                <w:szCs w:val="24"/>
              </w:rPr>
              <w:t>39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Cs/>
                <w:szCs w:val="24"/>
              </w:rPr>
              <w:t>20</w:t>
            </w:r>
          </w:p>
        </w:tc>
        <w:tc>
          <w:tcPr>
            <w:tcW w:w="23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Cs/>
                <w:szCs w:val="24"/>
              </w:rPr>
              <w:t>19</w:t>
            </w:r>
          </w:p>
        </w:tc>
      </w:tr>
      <w:tr w:rsidR="007F59DB" w:rsidRPr="00D7680B" w:rsidTr="007F59DB">
        <w:trPr>
          <w:trHeight w:val="536"/>
        </w:trPr>
        <w:tc>
          <w:tcPr>
            <w:tcW w:w="216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rPr>
                <w:rFonts w:ascii="Times New Roman" w:hAnsi="Times New Roman" w:cs="Times New Roman"/>
                <w:b/>
                <w:bCs/>
                <w:szCs w:val="24"/>
              </w:rPr>
            </w:pPr>
            <w:proofErr w:type="spellStart"/>
            <w:r w:rsidRPr="00A54FF2">
              <w:rPr>
                <w:rFonts w:ascii="Times New Roman" w:hAnsi="Times New Roman" w:cs="Times New Roman"/>
                <w:b/>
                <w:bCs/>
                <w:szCs w:val="24"/>
              </w:rPr>
              <w:t>ZSwL</w:t>
            </w:r>
            <w:proofErr w:type="spellEnd"/>
            <w:r w:rsidRPr="00A54FF2">
              <w:rPr>
                <w:rFonts w:ascii="Times New Roman" w:hAnsi="Times New Roman" w:cs="Times New Roman"/>
                <w:b/>
                <w:bCs/>
                <w:szCs w:val="24"/>
              </w:rPr>
              <w:t xml:space="preserve"> – Technikum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Cs/>
                <w:szCs w:val="24"/>
              </w:rPr>
              <w:t>57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Cs/>
                <w:szCs w:val="24"/>
              </w:rPr>
              <w:t>42</w:t>
            </w:r>
          </w:p>
        </w:tc>
        <w:tc>
          <w:tcPr>
            <w:tcW w:w="23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Cs/>
                <w:szCs w:val="24"/>
              </w:rPr>
              <w:t>15</w:t>
            </w:r>
          </w:p>
        </w:tc>
      </w:tr>
      <w:tr w:rsidR="007F59DB" w:rsidRPr="00D7680B" w:rsidTr="007F59DB">
        <w:trPr>
          <w:trHeight w:val="416"/>
        </w:trPr>
        <w:tc>
          <w:tcPr>
            <w:tcW w:w="216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/>
                <w:bCs/>
                <w:szCs w:val="24"/>
              </w:rPr>
              <w:t>SUMA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/>
                <w:bCs/>
                <w:szCs w:val="24"/>
              </w:rPr>
              <w:t>617</w:t>
            </w:r>
          </w:p>
        </w:tc>
        <w:tc>
          <w:tcPr>
            <w:tcW w:w="21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/>
                <w:bCs/>
                <w:szCs w:val="24"/>
              </w:rPr>
              <w:t>478</w:t>
            </w:r>
          </w:p>
        </w:tc>
        <w:tc>
          <w:tcPr>
            <w:tcW w:w="23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7F59DB" w:rsidRPr="00A54FF2" w:rsidRDefault="007F59DB" w:rsidP="007F59DB">
            <w:pPr>
              <w:jc w:val="center"/>
              <w:rPr>
                <w:rFonts w:ascii="Times New Roman" w:hAnsi="Times New Roman" w:cs="Times New Roman"/>
                <w:b/>
                <w:bCs/>
                <w:szCs w:val="24"/>
              </w:rPr>
            </w:pPr>
            <w:r w:rsidRPr="00A54FF2">
              <w:rPr>
                <w:rFonts w:ascii="Times New Roman" w:hAnsi="Times New Roman" w:cs="Times New Roman"/>
                <w:b/>
                <w:bCs/>
                <w:szCs w:val="24"/>
              </w:rPr>
              <w:t>139</w:t>
            </w:r>
          </w:p>
        </w:tc>
      </w:tr>
    </w:tbl>
    <w:p w:rsidR="00A7050B" w:rsidRDefault="00A7050B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116B36" w:rsidRPr="00D634E8" w:rsidRDefault="00116B36" w:rsidP="00A7050B">
      <w:pPr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7680B">
        <w:rPr>
          <w:rFonts w:ascii="Times New Roman" w:eastAsia="Times New Roman" w:hAnsi="Times New Roman" w:cs="Times New Roman"/>
          <w:sz w:val="24"/>
          <w:szCs w:val="24"/>
          <w:lang w:eastAsia="pl-PL"/>
        </w:rPr>
        <w:lastRenderedPageBreak/>
        <w:t xml:space="preserve">Zadania w zakresie kultury i sportu realizuje także </w:t>
      </w:r>
      <w:r w:rsidRPr="00D634E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Wydział Edukacji, Kultury i Sportu Starostwa Powiatowego w Chrzanowie. </w:t>
      </w:r>
    </w:p>
    <w:p w:rsidR="00116B36" w:rsidRPr="00D7680B" w:rsidRDefault="00116B36" w:rsidP="00A177BD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7680B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 </w:t>
      </w:r>
    </w:p>
    <w:p w:rsidR="00116B36" w:rsidRPr="00D7680B" w:rsidRDefault="00116B36" w:rsidP="00A177BD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7680B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W zakresie kultury:  </w:t>
      </w:r>
    </w:p>
    <w:p w:rsidR="00E10EC4" w:rsidRDefault="00116B36" w:rsidP="00A177BD">
      <w:pPr>
        <w:pStyle w:val="Akapitzlist"/>
        <w:numPr>
          <w:ilvl w:val="0"/>
          <w:numId w:val="51"/>
        </w:numPr>
        <w:ind w:left="709"/>
        <w:jc w:val="both"/>
      </w:pPr>
      <w:r w:rsidRPr="00E10EC4">
        <w:t>współpracuje z jednostkami Powiatu w zakresie or</w:t>
      </w:r>
      <w:r w:rsidR="00E10EC4">
        <w:t>ganizowania imprez kulturalnych,</w:t>
      </w:r>
    </w:p>
    <w:p w:rsidR="00E10EC4" w:rsidRDefault="00116B36" w:rsidP="00A177BD">
      <w:pPr>
        <w:pStyle w:val="Akapitzlist"/>
        <w:numPr>
          <w:ilvl w:val="0"/>
          <w:numId w:val="51"/>
        </w:numPr>
        <w:ind w:left="720"/>
        <w:jc w:val="both"/>
      </w:pPr>
      <w:r w:rsidRPr="00E10EC4">
        <w:t xml:space="preserve">prowadzi sprawy związane z przyznawaniem Nagrody Artystycznej Powiatu Chrzanowskiego i Nagrody Starosty Chrzanowskiego w Dziedzinie Sportu </w:t>
      </w:r>
    </w:p>
    <w:p w:rsidR="00116B36" w:rsidRPr="00E10EC4" w:rsidRDefault="00116B36" w:rsidP="00A177BD">
      <w:pPr>
        <w:pStyle w:val="Akapitzlist"/>
        <w:numPr>
          <w:ilvl w:val="0"/>
          <w:numId w:val="51"/>
        </w:numPr>
        <w:ind w:left="720"/>
        <w:jc w:val="both"/>
      </w:pPr>
      <w:r w:rsidRPr="00E10EC4">
        <w:t>współdziała z jednostkami Powiatu, organizacjami i stowarzyszeniami w zakresie organizacji obchodów świąt narodowych 3 Maja i 11 Listopada oraz innych uroczystości, imprez artystycznych i kulturalnych.</w:t>
      </w:r>
    </w:p>
    <w:p w:rsidR="00116B36" w:rsidRPr="00D7680B" w:rsidRDefault="00116B36" w:rsidP="00A177BD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7680B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 </w:t>
      </w:r>
    </w:p>
    <w:p w:rsidR="00116B36" w:rsidRPr="00D7680B" w:rsidRDefault="00116B36" w:rsidP="00A177BD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7680B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W zakresie sportu</w:t>
      </w:r>
      <w:r w:rsidRPr="00D7680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: </w:t>
      </w:r>
    </w:p>
    <w:p w:rsidR="00E10EC4" w:rsidRDefault="00116B36" w:rsidP="00A177BD">
      <w:pPr>
        <w:pStyle w:val="Akapitzlist"/>
        <w:numPr>
          <w:ilvl w:val="0"/>
          <w:numId w:val="52"/>
        </w:numPr>
        <w:jc w:val="both"/>
      </w:pPr>
      <w:r w:rsidRPr="00E10EC4">
        <w:t>prowadzi ewidencję stowarzyszeń kultury fizycznej, w tym uczniowskich klubów sportowych</w:t>
      </w:r>
      <w:r w:rsidR="00E10EC4">
        <w:t>,</w:t>
      </w:r>
    </w:p>
    <w:p w:rsidR="00E10EC4" w:rsidRDefault="00116B36" w:rsidP="00A177BD">
      <w:pPr>
        <w:pStyle w:val="Akapitzlist"/>
        <w:numPr>
          <w:ilvl w:val="0"/>
          <w:numId w:val="52"/>
        </w:numPr>
        <w:jc w:val="both"/>
      </w:pPr>
      <w:r w:rsidRPr="00E10EC4">
        <w:t>nadzoruje działalność stowarzyszeń kultury fizycznej, w tym uczniowskich klubów sportowych</w:t>
      </w:r>
      <w:r w:rsidR="00E10EC4">
        <w:t>,</w:t>
      </w:r>
    </w:p>
    <w:p w:rsidR="00116B36" w:rsidRPr="00E10EC4" w:rsidRDefault="00116B36" w:rsidP="00A177BD">
      <w:pPr>
        <w:pStyle w:val="Akapitzlist"/>
        <w:numPr>
          <w:ilvl w:val="0"/>
          <w:numId w:val="52"/>
        </w:numPr>
        <w:jc w:val="both"/>
      </w:pPr>
      <w:r w:rsidRPr="00E10EC4">
        <w:t>współdziała z jednostkami Powiatu, organizacjami i stowarzyszeniami kultury fizycznej w zakresie organizacji imprez sportowo – rekreacyjnych.</w:t>
      </w:r>
    </w:p>
    <w:p w:rsidR="00116B36" w:rsidRPr="00D7680B" w:rsidRDefault="00116B36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7680B">
        <w:rPr>
          <w:rFonts w:ascii="Times New Roman" w:eastAsia="Times New Roman" w:hAnsi="Times New Roman" w:cs="Times New Roman"/>
          <w:sz w:val="24"/>
          <w:szCs w:val="24"/>
          <w:lang w:eastAsia="pl-PL"/>
        </w:rPr>
        <w:t> </w:t>
      </w:r>
    </w:p>
    <w:p w:rsidR="00116B36" w:rsidRPr="00D7680B" w:rsidRDefault="00116B36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7680B">
        <w:rPr>
          <w:rFonts w:ascii="Times New Roman" w:eastAsia="Times New Roman" w:hAnsi="Times New Roman" w:cs="Times New Roman"/>
          <w:sz w:val="24"/>
          <w:szCs w:val="24"/>
          <w:lang w:eastAsia="pl-PL"/>
        </w:rPr>
        <w:t>W 2022 roku Wydział EKS przekazał w ramach dofinansowania działań w obsza</w:t>
      </w:r>
      <w:r w:rsidR="00E10EC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rze kultury fizycznej i sportu </w:t>
      </w:r>
      <w:r w:rsidRPr="00D7680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7 500 zł jednostkom oświatowym oraz 9 300 zł organizacjom pozarządowym. </w:t>
      </w:r>
    </w:p>
    <w:p w:rsidR="00116B36" w:rsidRPr="00D7680B" w:rsidRDefault="00116B36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116B36" w:rsidRDefault="00580792" w:rsidP="00A177BD">
      <w:pPr>
        <w:rPr>
          <w:rFonts w:ascii="Times New Roman" w:hAnsi="Times New Roman" w:cs="Times New Roman"/>
          <w:b/>
          <w:sz w:val="24"/>
          <w:szCs w:val="24"/>
        </w:rPr>
      </w:pPr>
      <w:r w:rsidRPr="00BC0A6E">
        <w:rPr>
          <w:rFonts w:ascii="Times New Roman" w:hAnsi="Times New Roman" w:cs="Times New Roman"/>
          <w:b/>
          <w:sz w:val="24"/>
          <w:szCs w:val="24"/>
        </w:rPr>
        <w:t>Nagrody Starosty w Dziedzinie Sportu</w:t>
      </w:r>
    </w:p>
    <w:p w:rsidR="003A1BBD" w:rsidRDefault="003A1BBD" w:rsidP="003A1BBD">
      <w:pPr>
        <w:pStyle w:val="NormalnyWeb"/>
        <w:jc w:val="both"/>
      </w:pPr>
      <w:r>
        <w:t>Nagrody Starosty Chrzanowskiego w Dziedzinie Sportu ustanowiono w 2015 roku. Jednorazowy zastrzyk finansowy sportowcy mogą przeznaczyć na dalszy rozwój, zakup sprzętu czy turnieje.  Nagrodę może przyznać Starosta z własnej inicjatywy lub na wniosek zawodników, związków lub stowarzyszeń sportowych; środowiska sportowego, w tym trenerów; jednostek samorządu terytorialnego; innych jednostek organizacyjnych statutowo związanych z wykonywaniem zadań z dziedziny kultury fizycznej.</w:t>
      </w:r>
    </w:p>
    <w:p w:rsidR="003A1BBD" w:rsidRPr="00BC0A6E" w:rsidRDefault="003A1BBD" w:rsidP="00A177BD">
      <w:pPr>
        <w:rPr>
          <w:rFonts w:ascii="Times New Roman" w:hAnsi="Times New Roman" w:cs="Times New Roman"/>
          <w:b/>
          <w:sz w:val="24"/>
          <w:szCs w:val="24"/>
        </w:rPr>
      </w:pPr>
    </w:p>
    <w:p w:rsidR="00580792" w:rsidRDefault="00580792" w:rsidP="00A177B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611E460E" wp14:editId="6172742E">
            <wp:extent cx="5758529" cy="3312218"/>
            <wp:effectExtent l="76200" t="76200" r="128270" b="13589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78521360_663890271688347_8818243844904995535_n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45" b="10663"/>
                    <a:stretch/>
                  </pic:blipFill>
                  <pic:spPr bwMode="auto">
                    <a:xfrm>
                      <a:off x="0" y="0"/>
                      <a:ext cx="5760720" cy="3313478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2710" w:rsidRPr="009B0D11" w:rsidRDefault="00EB2710" w:rsidP="00A177BD">
      <w:pPr>
        <w:jc w:val="center"/>
        <w:rPr>
          <w:rFonts w:ascii="Times New Roman" w:hAnsi="Times New Roman" w:cs="Times New Roman"/>
          <w:i/>
          <w:szCs w:val="24"/>
        </w:rPr>
      </w:pPr>
      <w:r w:rsidRPr="009B0D11">
        <w:rPr>
          <w:rFonts w:ascii="Times New Roman" w:hAnsi="Times New Roman" w:cs="Times New Roman"/>
          <w:i/>
          <w:szCs w:val="24"/>
        </w:rPr>
        <w:t>Sportowcy zostali nagrodzeni w kwietniu 2022 roku podczas sesji Rady Powiatu Chrzanowskiego</w:t>
      </w:r>
    </w:p>
    <w:p w:rsidR="0054459C" w:rsidRDefault="00F45283" w:rsidP="00A7050B">
      <w:pPr>
        <w:pStyle w:val="NormalnyWeb"/>
        <w:jc w:val="both"/>
      </w:pPr>
      <w:r>
        <w:t>W 2022 roku nagrodzeni zostali: z</w:t>
      </w:r>
      <w:r w:rsidR="0086542A">
        <w:t>awodnicy</w:t>
      </w:r>
      <w:r>
        <w:t xml:space="preserve"> -</w:t>
      </w:r>
      <w:r w:rsidR="00580792" w:rsidRPr="00580792">
        <w:t xml:space="preserve"> </w:t>
      </w:r>
      <w:r w:rsidR="00116B36" w:rsidRPr="00580792">
        <w:t>Milena Surowiec</w:t>
      </w:r>
      <w:r w:rsidR="00580792" w:rsidRPr="00580792">
        <w:t xml:space="preserve">, </w:t>
      </w:r>
      <w:r w:rsidR="00116B36" w:rsidRPr="00580792">
        <w:t xml:space="preserve">Wiktoria </w:t>
      </w:r>
      <w:proofErr w:type="spellStart"/>
      <w:r w:rsidR="00116B36" w:rsidRPr="00580792">
        <w:t>Ziober</w:t>
      </w:r>
      <w:proofErr w:type="spellEnd"/>
      <w:r w:rsidR="00580792" w:rsidRPr="00580792">
        <w:t xml:space="preserve">, </w:t>
      </w:r>
      <w:r w:rsidR="00116B36" w:rsidRPr="00580792">
        <w:t xml:space="preserve">Wiktor </w:t>
      </w:r>
      <w:proofErr w:type="spellStart"/>
      <w:r w:rsidR="00116B36" w:rsidRPr="00580792">
        <w:t>Starczyński</w:t>
      </w:r>
      <w:proofErr w:type="spellEnd"/>
      <w:r w:rsidR="00580792" w:rsidRPr="00580792">
        <w:t xml:space="preserve">, </w:t>
      </w:r>
      <w:r w:rsidR="00116B36" w:rsidRPr="00580792">
        <w:t>Fabian Skowronek</w:t>
      </w:r>
      <w:r w:rsidR="00580792" w:rsidRPr="00580792">
        <w:t xml:space="preserve"> i </w:t>
      </w:r>
      <w:r w:rsidR="00116B36" w:rsidRPr="00580792">
        <w:t>Piotr Woch</w:t>
      </w:r>
      <w:r>
        <w:t>, t</w:t>
      </w:r>
      <w:r w:rsidR="0086542A">
        <w:t>renerzy</w:t>
      </w:r>
      <w:r>
        <w:t xml:space="preserve"> -</w:t>
      </w:r>
      <w:r w:rsidR="00580792" w:rsidRPr="00580792">
        <w:t xml:space="preserve"> </w:t>
      </w:r>
      <w:r w:rsidR="00116B36" w:rsidRPr="00580792">
        <w:t>Ariel Środa</w:t>
      </w:r>
      <w:r w:rsidR="00580792" w:rsidRPr="00580792">
        <w:t xml:space="preserve">, </w:t>
      </w:r>
      <w:r w:rsidR="00116B36" w:rsidRPr="00580792">
        <w:t xml:space="preserve">Marek </w:t>
      </w:r>
      <w:proofErr w:type="spellStart"/>
      <w:r w:rsidR="00116B36" w:rsidRPr="00580792">
        <w:t>Starczyński</w:t>
      </w:r>
      <w:proofErr w:type="spellEnd"/>
      <w:r w:rsidR="00580792" w:rsidRPr="00580792">
        <w:t xml:space="preserve"> i </w:t>
      </w:r>
      <w:r w:rsidR="00116B36" w:rsidRPr="00580792">
        <w:t xml:space="preserve">Ewa </w:t>
      </w:r>
      <w:proofErr w:type="spellStart"/>
      <w:r w:rsidR="00116B36" w:rsidRPr="00580792">
        <w:t>Sierka</w:t>
      </w:r>
      <w:proofErr w:type="spellEnd"/>
      <w:r>
        <w:t xml:space="preserve"> oraz d</w:t>
      </w:r>
      <w:r w:rsidR="0086542A">
        <w:t>ziałacze spor</w:t>
      </w:r>
      <w:r>
        <w:t>towi -</w:t>
      </w:r>
      <w:r w:rsidR="00580792" w:rsidRPr="00580792">
        <w:t xml:space="preserve"> </w:t>
      </w:r>
      <w:r w:rsidR="00116B36" w:rsidRPr="00580792">
        <w:t>Bogusława Majewska</w:t>
      </w:r>
      <w:r>
        <w:t xml:space="preserve"> i</w:t>
      </w:r>
      <w:r w:rsidR="00580792" w:rsidRPr="00580792">
        <w:t xml:space="preserve"> </w:t>
      </w:r>
      <w:r w:rsidR="00116B36" w:rsidRPr="00580792">
        <w:t>Stanisław Bąk</w:t>
      </w:r>
      <w:r w:rsidR="0086542A">
        <w:t xml:space="preserve">. </w:t>
      </w:r>
    </w:p>
    <w:p w:rsidR="00273D59" w:rsidRDefault="00273D59" w:rsidP="00A7050B">
      <w:pPr>
        <w:pStyle w:val="NormalnyWeb"/>
        <w:jc w:val="both"/>
      </w:pPr>
    </w:p>
    <w:p w:rsidR="00273D59" w:rsidRDefault="00273D59" w:rsidP="00273D59">
      <w:pPr>
        <w:rPr>
          <w:rFonts w:ascii="Times New Roman" w:hAnsi="Times New Roman" w:cs="Times New Roman"/>
          <w:b/>
          <w:sz w:val="24"/>
          <w:szCs w:val="24"/>
        </w:rPr>
      </w:pPr>
      <w:r w:rsidRPr="00B01924">
        <w:rPr>
          <w:rFonts w:ascii="Times New Roman" w:hAnsi="Times New Roman" w:cs="Times New Roman"/>
          <w:b/>
          <w:sz w:val="24"/>
          <w:szCs w:val="24"/>
        </w:rPr>
        <w:t>Remonty w</w:t>
      </w:r>
      <w:r>
        <w:rPr>
          <w:rFonts w:ascii="Times New Roman" w:hAnsi="Times New Roman" w:cs="Times New Roman"/>
          <w:b/>
          <w:sz w:val="24"/>
          <w:szCs w:val="24"/>
        </w:rPr>
        <w:t xml:space="preserve"> oświatowych</w:t>
      </w:r>
      <w:r w:rsidRPr="00B01924">
        <w:rPr>
          <w:rFonts w:ascii="Times New Roman" w:hAnsi="Times New Roman" w:cs="Times New Roman"/>
          <w:b/>
          <w:sz w:val="24"/>
          <w:szCs w:val="24"/>
        </w:rPr>
        <w:t xml:space="preserve"> jednostkach powiatowych w 2022 roku </w:t>
      </w:r>
    </w:p>
    <w:p w:rsidR="00536959" w:rsidRPr="00536959" w:rsidRDefault="00536959" w:rsidP="00273D59">
      <w:pPr>
        <w:rPr>
          <w:rFonts w:ascii="Times New Roman" w:hAnsi="Times New Roman" w:cs="Times New Roman"/>
          <w:sz w:val="24"/>
          <w:szCs w:val="24"/>
        </w:rPr>
      </w:pPr>
      <w:r w:rsidRPr="00536959">
        <w:rPr>
          <w:rFonts w:ascii="Times New Roman" w:hAnsi="Times New Roman" w:cs="Times New Roman"/>
          <w:sz w:val="24"/>
          <w:szCs w:val="24"/>
        </w:rPr>
        <w:t xml:space="preserve">Działalność Powiatu opiera się na realizacji zadań ukierunkowanych na rozwój infrastruktury szkół ponadpodstawowych. W 2022 roku przeprowadzono następujące remonty: </w:t>
      </w:r>
    </w:p>
    <w:tbl>
      <w:tblPr>
        <w:tblStyle w:val="Tabela-Siatka"/>
        <w:tblW w:w="9209" w:type="dxa"/>
        <w:tblLook w:val="04A0" w:firstRow="1" w:lastRow="0" w:firstColumn="1" w:lastColumn="0" w:noHBand="0" w:noVBand="1"/>
      </w:tblPr>
      <w:tblGrid>
        <w:gridCol w:w="7650"/>
        <w:gridCol w:w="1559"/>
      </w:tblGrid>
      <w:tr w:rsidR="00273D59" w:rsidRPr="00156A31" w:rsidTr="00D6556D">
        <w:tc>
          <w:tcPr>
            <w:tcW w:w="92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273D59" w:rsidRPr="00156A31" w:rsidRDefault="00273D59" w:rsidP="00D6556D">
            <w:pPr>
              <w:rPr>
                <w:b/>
                <w:sz w:val="22"/>
                <w:szCs w:val="22"/>
              </w:rPr>
            </w:pPr>
            <w:r w:rsidRPr="00156A31">
              <w:rPr>
                <w:b/>
                <w:sz w:val="22"/>
                <w:szCs w:val="22"/>
              </w:rPr>
              <w:t>I Liceum Ogólnokształcące w Chrzanowie</w:t>
            </w:r>
          </w:p>
        </w:tc>
      </w:tr>
      <w:tr w:rsidR="00273D59" w:rsidRPr="00156A31" w:rsidTr="00D6556D"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3D59" w:rsidRPr="00156A31" w:rsidRDefault="00273D59" w:rsidP="00D6556D">
            <w:pPr>
              <w:ind w:left="-53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Remont dachu nad biblioteką szkolną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3D59" w:rsidRPr="00156A31" w:rsidRDefault="00273D59" w:rsidP="00D6556D">
            <w:pPr>
              <w:ind w:left="-53"/>
              <w:jc w:val="right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9 655,50</w:t>
            </w:r>
            <w:r w:rsidR="00F76FFB">
              <w:rPr>
                <w:sz w:val="22"/>
                <w:szCs w:val="22"/>
              </w:rPr>
              <w:t xml:space="preserve"> zł</w:t>
            </w:r>
          </w:p>
        </w:tc>
      </w:tr>
      <w:tr w:rsidR="00273D59" w:rsidRPr="00156A31" w:rsidTr="00D6556D"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3D59" w:rsidRPr="00156A31" w:rsidRDefault="00273D59" w:rsidP="00D6556D">
            <w:pPr>
              <w:ind w:left="-53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Remont kanalizacji na zewnątrz budynku szkoły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3D59" w:rsidRPr="00156A31" w:rsidRDefault="00273D59" w:rsidP="00D6556D">
            <w:pPr>
              <w:ind w:left="-53"/>
              <w:jc w:val="right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6 619,38</w:t>
            </w:r>
            <w:r w:rsidR="00F76FFB">
              <w:rPr>
                <w:sz w:val="22"/>
                <w:szCs w:val="22"/>
              </w:rPr>
              <w:t xml:space="preserve"> zł</w:t>
            </w:r>
          </w:p>
        </w:tc>
      </w:tr>
      <w:tr w:rsidR="00273D59" w:rsidRPr="00156A31" w:rsidTr="00D6556D"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3D59" w:rsidRPr="00156A31" w:rsidRDefault="00273D59" w:rsidP="00D6556D">
            <w:pPr>
              <w:ind w:left="-53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Dostosowanie łazienki na parterze do potrzeb osób niepełnosprawnych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3D59" w:rsidRPr="00156A31" w:rsidRDefault="00273D59" w:rsidP="00D6556D">
            <w:pPr>
              <w:ind w:left="-53"/>
              <w:jc w:val="right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7 908,90</w:t>
            </w:r>
            <w:r w:rsidR="00F76FFB">
              <w:rPr>
                <w:sz w:val="22"/>
                <w:szCs w:val="22"/>
              </w:rPr>
              <w:t xml:space="preserve"> zł</w:t>
            </w:r>
          </w:p>
        </w:tc>
      </w:tr>
      <w:tr w:rsidR="00273D59" w:rsidRPr="00156A31" w:rsidTr="00D6556D">
        <w:tc>
          <w:tcPr>
            <w:tcW w:w="92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273D59" w:rsidRPr="00156A31" w:rsidRDefault="00273D59" w:rsidP="00D6556D">
            <w:pPr>
              <w:rPr>
                <w:b/>
                <w:sz w:val="22"/>
                <w:szCs w:val="22"/>
              </w:rPr>
            </w:pPr>
            <w:r w:rsidRPr="00156A31">
              <w:rPr>
                <w:b/>
                <w:sz w:val="22"/>
                <w:szCs w:val="22"/>
              </w:rPr>
              <w:t>II Liceum Ogólnokształcące w Chrzanowie</w:t>
            </w:r>
          </w:p>
        </w:tc>
      </w:tr>
      <w:tr w:rsidR="00273D59" w:rsidRPr="00156A31" w:rsidTr="00D6556D"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73D59" w:rsidRPr="00156A31" w:rsidRDefault="00273D59" w:rsidP="00D6556D">
            <w:pPr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Remont kominów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73D59" w:rsidRPr="00156A31" w:rsidRDefault="00F76FFB" w:rsidP="00D6556D">
            <w:pPr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33 000 zł</w:t>
            </w:r>
          </w:p>
        </w:tc>
      </w:tr>
      <w:tr w:rsidR="00273D59" w:rsidRPr="00156A31" w:rsidTr="00D6556D">
        <w:tc>
          <w:tcPr>
            <w:tcW w:w="92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273D59" w:rsidRPr="00156A31" w:rsidRDefault="00273D59" w:rsidP="00D6556D">
            <w:pPr>
              <w:rPr>
                <w:b/>
                <w:sz w:val="22"/>
                <w:szCs w:val="22"/>
              </w:rPr>
            </w:pPr>
            <w:r w:rsidRPr="00156A31">
              <w:rPr>
                <w:b/>
                <w:sz w:val="22"/>
                <w:szCs w:val="22"/>
              </w:rPr>
              <w:t>Liceum Ogólnokształcące dla Dorosłych w Chrzanowie</w:t>
            </w:r>
          </w:p>
        </w:tc>
      </w:tr>
      <w:tr w:rsidR="00273D59" w:rsidRPr="00156A31" w:rsidTr="00D6556D"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73D59" w:rsidRPr="00156A31" w:rsidRDefault="00273D59" w:rsidP="00D6556D">
            <w:pPr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Brak remontów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73D59" w:rsidRPr="00156A31" w:rsidRDefault="00273D59" w:rsidP="00D6556D">
            <w:pPr>
              <w:jc w:val="right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0,00</w:t>
            </w:r>
            <w:r w:rsidR="00F76FFB">
              <w:rPr>
                <w:sz w:val="22"/>
                <w:szCs w:val="22"/>
              </w:rPr>
              <w:t xml:space="preserve"> zł</w:t>
            </w:r>
          </w:p>
        </w:tc>
      </w:tr>
      <w:tr w:rsidR="00273D59" w:rsidRPr="00156A31" w:rsidTr="00D6556D">
        <w:tc>
          <w:tcPr>
            <w:tcW w:w="92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273D59" w:rsidRPr="00156A31" w:rsidRDefault="00273D59" w:rsidP="00D6556D">
            <w:pPr>
              <w:rPr>
                <w:b/>
                <w:sz w:val="22"/>
                <w:szCs w:val="22"/>
              </w:rPr>
            </w:pPr>
            <w:r w:rsidRPr="00156A31">
              <w:rPr>
                <w:b/>
                <w:sz w:val="22"/>
                <w:szCs w:val="22"/>
              </w:rPr>
              <w:t>Zespół Szkół Technicznych „</w:t>
            </w:r>
            <w:proofErr w:type="spellStart"/>
            <w:r w:rsidRPr="00156A31">
              <w:rPr>
                <w:b/>
                <w:sz w:val="22"/>
                <w:szCs w:val="22"/>
              </w:rPr>
              <w:t>Fablok</w:t>
            </w:r>
            <w:proofErr w:type="spellEnd"/>
            <w:r w:rsidRPr="00156A31">
              <w:rPr>
                <w:b/>
                <w:sz w:val="22"/>
                <w:szCs w:val="22"/>
              </w:rPr>
              <w:t>” w Chrzanowie</w:t>
            </w:r>
          </w:p>
        </w:tc>
      </w:tr>
      <w:tr w:rsidR="00273D59" w:rsidRPr="00156A31" w:rsidTr="00D6556D"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3D59" w:rsidRPr="00156A31" w:rsidRDefault="00273D59" w:rsidP="00D6556D">
            <w:pPr>
              <w:ind w:left="-53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Naprawa parkietów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3D59" w:rsidRPr="00156A31" w:rsidRDefault="00273D59" w:rsidP="00D6556D">
            <w:pPr>
              <w:ind w:left="-53"/>
              <w:jc w:val="right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 xml:space="preserve">   3 542,40</w:t>
            </w:r>
            <w:r w:rsidR="00F76FFB">
              <w:rPr>
                <w:sz w:val="22"/>
                <w:szCs w:val="22"/>
              </w:rPr>
              <w:t xml:space="preserve"> zł</w:t>
            </w:r>
          </w:p>
        </w:tc>
      </w:tr>
      <w:tr w:rsidR="00273D59" w:rsidRPr="00156A31" w:rsidTr="00D6556D"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3D59" w:rsidRPr="00156A31" w:rsidRDefault="00273D59" w:rsidP="00D6556D">
            <w:pPr>
              <w:ind w:left="-53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Awaryjna naprawa windy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3D59" w:rsidRPr="00156A31" w:rsidRDefault="00273D59" w:rsidP="00D6556D">
            <w:pPr>
              <w:ind w:left="-53"/>
              <w:jc w:val="right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 xml:space="preserve">   3 467,37</w:t>
            </w:r>
            <w:r w:rsidR="00F76FFB">
              <w:rPr>
                <w:sz w:val="22"/>
                <w:szCs w:val="22"/>
              </w:rPr>
              <w:t xml:space="preserve"> zł</w:t>
            </w:r>
          </w:p>
        </w:tc>
      </w:tr>
      <w:tr w:rsidR="00273D59" w:rsidRPr="00156A31" w:rsidTr="00D6556D">
        <w:tc>
          <w:tcPr>
            <w:tcW w:w="92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273D59" w:rsidRPr="00156A31" w:rsidRDefault="00273D59" w:rsidP="00D6556D">
            <w:pPr>
              <w:jc w:val="both"/>
              <w:rPr>
                <w:b/>
                <w:sz w:val="22"/>
                <w:szCs w:val="22"/>
              </w:rPr>
            </w:pPr>
            <w:r w:rsidRPr="00156A31">
              <w:rPr>
                <w:b/>
                <w:sz w:val="22"/>
                <w:szCs w:val="22"/>
              </w:rPr>
              <w:t>Zespół Szkół w Libiążu</w:t>
            </w:r>
          </w:p>
        </w:tc>
      </w:tr>
      <w:tr w:rsidR="00273D59" w:rsidRPr="00156A31" w:rsidTr="00D34290">
        <w:trPr>
          <w:trHeight w:val="427"/>
        </w:trPr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3D59" w:rsidRPr="00156A31" w:rsidRDefault="00273D59" w:rsidP="00D6556D">
            <w:pPr>
              <w:ind w:left="-53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 xml:space="preserve">Remont męskiego sanitariatu WC I piętro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3D59" w:rsidRPr="00156A31" w:rsidRDefault="00F76FFB" w:rsidP="00D6556D">
            <w:pPr>
              <w:ind w:left="-53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79 044 zł</w:t>
            </w:r>
          </w:p>
        </w:tc>
      </w:tr>
      <w:tr w:rsidR="00273D59" w:rsidRPr="00156A31" w:rsidTr="00D6556D">
        <w:tc>
          <w:tcPr>
            <w:tcW w:w="92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273D59" w:rsidRPr="00156A31" w:rsidRDefault="00273D59" w:rsidP="00D6556D">
            <w:pPr>
              <w:jc w:val="both"/>
              <w:rPr>
                <w:b/>
                <w:sz w:val="22"/>
                <w:szCs w:val="22"/>
              </w:rPr>
            </w:pPr>
            <w:r w:rsidRPr="00156A31">
              <w:rPr>
                <w:b/>
                <w:sz w:val="22"/>
                <w:szCs w:val="22"/>
              </w:rPr>
              <w:lastRenderedPageBreak/>
              <w:t>Zespół Szkół Techniczno-Usługowych w Trzebini</w:t>
            </w:r>
          </w:p>
        </w:tc>
      </w:tr>
      <w:tr w:rsidR="00273D59" w:rsidRPr="00156A31" w:rsidTr="00D6556D"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3D59" w:rsidRPr="00156A31" w:rsidRDefault="00273D59" w:rsidP="00D6556D">
            <w:pPr>
              <w:ind w:left="-53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Remont instalacji wodnej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3D59" w:rsidRPr="00156A31" w:rsidRDefault="00F76FFB" w:rsidP="00D6556D">
            <w:pPr>
              <w:spacing w:line="259" w:lineRule="auto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5 043 zł</w:t>
            </w:r>
            <w:r w:rsidR="00273D59" w:rsidRPr="00156A31">
              <w:rPr>
                <w:sz w:val="22"/>
                <w:szCs w:val="22"/>
              </w:rPr>
              <w:t xml:space="preserve"> </w:t>
            </w:r>
          </w:p>
        </w:tc>
      </w:tr>
      <w:tr w:rsidR="00273D59" w:rsidRPr="00156A31" w:rsidTr="00D6556D">
        <w:tc>
          <w:tcPr>
            <w:tcW w:w="92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273D59" w:rsidRPr="00156A31" w:rsidRDefault="00273D59" w:rsidP="00D6556D">
            <w:pPr>
              <w:jc w:val="both"/>
              <w:rPr>
                <w:b/>
                <w:sz w:val="22"/>
                <w:szCs w:val="22"/>
              </w:rPr>
            </w:pPr>
            <w:r w:rsidRPr="00156A31">
              <w:rPr>
                <w:b/>
                <w:sz w:val="22"/>
                <w:szCs w:val="22"/>
              </w:rPr>
              <w:t>Zespół Szkół Ekonomiczno-Chemicznych w Trzebini</w:t>
            </w:r>
          </w:p>
        </w:tc>
      </w:tr>
      <w:tr w:rsidR="00273D59" w:rsidRPr="00156A31" w:rsidTr="00D6556D"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73D59" w:rsidRPr="00156A31" w:rsidRDefault="00273D59" w:rsidP="00D6556D">
            <w:pPr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Naprawa  wentylacji w pracowni gastronomicznej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3D59" w:rsidRPr="00156A31" w:rsidRDefault="00F76FFB" w:rsidP="00D6556D">
            <w:pPr>
              <w:spacing w:line="259" w:lineRule="auto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1 879 zł</w:t>
            </w:r>
          </w:p>
        </w:tc>
      </w:tr>
      <w:tr w:rsidR="00273D59" w:rsidRPr="00156A31" w:rsidTr="00D6556D"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3D59" w:rsidRPr="00156A31" w:rsidRDefault="00273D59" w:rsidP="00D6556D">
            <w:pPr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Bieżące naprawy sprzętu komputerowego oraz naprawy zgodnie z poleceniami pokontrolnymi  protokołu stanu technicznego budynku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3D59" w:rsidRPr="00156A31" w:rsidRDefault="00273D59" w:rsidP="00D6556D">
            <w:pPr>
              <w:jc w:val="right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14 736,74</w:t>
            </w:r>
            <w:r w:rsidR="00F76FFB">
              <w:rPr>
                <w:sz w:val="22"/>
                <w:szCs w:val="22"/>
              </w:rPr>
              <w:t xml:space="preserve"> zł</w:t>
            </w:r>
          </w:p>
        </w:tc>
      </w:tr>
      <w:tr w:rsidR="00273D59" w:rsidRPr="00156A31" w:rsidTr="00D6556D"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3D59" w:rsidRPr="00156A31" w:rsidRDefault="00273D59" w:rsidP="00D6556D">
            <w:pPr>
              <w:spacing w:line="259" w:lineRule="auto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Naprawa poszycia dachu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73D59" w:rsidRPr="00156A31" w:rsidRDefault="00F76FFB" w:rsidP="00D6556D">
            <w:pPr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2 000 zł</w:t>
            </w:r>
          </w:p>
        </w:tc>
      </w:tr>
      <w:tr w:rsidR="00273D59" w:rsidRPr="00156A31" w:rsidTr="00D6556D">
        <w:tc>
          <w:tcPr>
            <w:tcW w:w="92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273D59" w:rsidRPr="00156A31" w:rsidRDefault="00273D59" w:rsidP="00D6556D">
            <w:pPr>
              <w:jc w:val="both"/>
              <w:rPr>
                <w:b/>
                <w:sz w:val="22"/>
                <w:szCs w:val="22"/>
              </w:rPr>
            </w:pPr>
            <w:r w:rsidRPr="00156A31">
              <w:rPr>
                <w:b/>
                <w:sz w:val="22"/>
                <w:szCs w:val="22"/>
              </w:rPr>
              <w:t>Specjalny Ośrodek Szkolno-Wychowawczy w Chrzanowie</w:t>
            </w:r>
          </w:p>
        </w:tc>
      </w:tr>
      <w:tr w:rsidR="00273D59" w:rsidRPr="00156A31" w:rsidTr="00D6556D">
        <w:trPr>
          <w:trHeight w:val="336"/>
        </w:trPr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3D59" w:rsidRPr="00156A31" w:rsidRDefault="00273D59" w:rsidP="00D6556D">
            <w:pPr>
              <w:ind w:left="-53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Remont instalacji ciepłej wody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3D59" w:rsidRPr="00156A31" w:rsidRDefault="00273D59" w:rsidP="00D6556D">
            <w:pPr>
              <w:ind w:left="-53"/>
              <w:jc w:val="right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7 132,78</w:t>
            </w:r>
            <w:r w:rsidR="00F76FFB">
              <w:rPr>
                <w:sz w:val="22"/>
                <w:szCs w:val="22"/>
              </w:rPr>
              <w:t xml:space="preserve"> zł</w:t>
            </w:r>
          </w:p>
        </w:tc>
      </w:tr>
      <w:tr w:rsidR="00273D59" w:rsidRPr="00156A31" w:rsidTr="00D6556D">
        <w:trPr>
          <w:trHeight w:val="244"/>
        </w:trPr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3D59" w:rsidRPr="00156A31" w:rsidRDefault="00273D59" w:rsidP="00D6556D">
            <w:pPr>
              <w:ind w:left="-53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Bieżące naprawy i konserwacje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3D59" w:rsidRPr="00156A31" w:rsidRDefault="00273D59" w:rsidP="00D6556D">
            <w:pPr>
              <w:ind w:left="-53"/>
              <w:jc w:val="right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4 866,69</w:t>
            </w:r>
            <w:r w:rsidR="00F76FFB">
              <w:rPr>
                <w:sz w:val="22"/>
                <w:szCs w:val="22"/>
              </w:rPr>
              <w:t xml:space="preserve"> zł</w:t>
            </w:r>
          </w:p>
        </w:tc>
      </w:tr>
      <w:tr w:rsidR="00273D59" w:rsidRPr="00156A31" w:rsidTr="00D6556D">
        <w:trPr>
          <w:trHeight w:val="302"/>
        </w:trPr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3D59" w:rsidRPr="00156A31" w:rsidRDefault="00273D59" w:rsidP="00D6556D">
            <w:pPr>
              <w:ind w:left="-53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Wymiana okładzin na kaloryferach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3D59" w:rsidRPr="00156A31" w:rsidRDefault="00273D59" w:rsidP="00D6556D">
            <w:pPr>
              <w:ind w:left="-53"/>
              <w:jc w:val="right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6 998,70</w:t>
            </w:r>
            <w:r w:rsidR="00F76FFB">
              <w:rPr>
                <w:sz w:val="22"/>
                <w:szCs w:val="22"/>
              </w:rPr>
              <w:t xml:space="preserve"> zł</w:t>
            </w:r>
          </w:p>
        </w:tc>
      </w:tr>
      <w:tr w:rsidR="00273D59" w:rsidRPr="00156A31" w:rsidTr="00D6556D">
        <w:trPr>
          <w:trHeight w:val="264"/>
        </w:trPr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3D59" w:rsidRPr="00156A31" w:rsidRDefault="00273D59" w:rsidP="00D6556D">
            <w:pPr>
              <w:ind w:left="-53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Remont pracowni gastronomicznej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3D59" w:rsidRPr="00156A31" w:rsidRDefault="00273D59" w:rsidP="00D6556D">
            <w:pPr>
              <w:ind w:left="-53"/>
              <w:jc w:val="right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16 137,60</w:t>
            </w:r>
            <w:r w:rsidR="00F76FFB">
              <w:rPr>
                <w:sz w:val="22"/>
                <w:szCs w:val="22"/>
              </w:rPr>
              <w:t xml:space="preserve"> zł</w:t>
            </w:r>
          </w:p>
        </w:tc>
      </w:tr>
      <w:tr w:rsidR="00273D59" w:rsidRPr="00156A31" w:rsidTr="00D6556D">
        <w:trPr>
          <w:trHeight w:val="282"/>
        </w:trPr>
        <w:tc>
          <w:tcPr>
            <w:tcW w:w="92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273D59" w:rsidRPr="00156A31" w:rsidRDefault="00273D59" w:rsidP="00D6556D">
            <w:pPr>
              <w:rPr>
                <w:b/>
                <w:sz w:val="22"/>
                <w:szCs w:val="22"/>
              </w:rPr>
            </w:pPr>
            <w:r w:rsidRPr="00156A31">
              <w:rPr>
                <w:b/>
                <w:sz w:val="22"/>
                <w:szCs w:val="22"/>
              </w:rPr>
              <w:t>Poradnia Psychologiczno-Pedagogiczna w Chrzanowie</w:t>
            </w:r>
          </w:p>
        </w:tc>
      </w:tr>
      <w:tr w:rsidR="00273D59" w:rsidRPr="00156A31" w:rsidTr="00D6556D"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73D59" w:rsidRPr="00156A31" w:rsidRDefault="00273D59" w:rsidP="00D6556D">
            <w:pPr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Brak remontów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73D59" w:rsidRPr="00156A31" w:rsidRDefault="00273D59" w:rsidP="00D6556D">
            <w:pPr>
              <w:jc w:val="right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0,00</w:t>
            </w:r>
            <w:r w:rsidR="00F76FFB">
              <w:rPr>
                <w:sz w:val="22"/>
                <w:szCs w:val="22"/>
              </w:rPr>
              <w:t xml:space="preserve"> zł</w:t>
            </w:r>
          </w:p>
        </w:tc>
      </w:tr>
      <w:tr w:rsidR="00273D59" w:rsidRPr="00156A31" w:rsidTr="00D6556D">
        <w:tc>
          <w:tcPr>
            <w:tcW w:w="92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273D59" w:rsidRPr="00156A31" w:rsidRDefault="00273D59" w:rsidP="00D6556D">
            <w:pPr>
              <w:rPr>
                <w:b/>
                <w:sz w:val="22"/>
                <w:szCs w:val="22"/>
              </w:rPr>
            </w:pPr>
            <w:r w:rsidRPr="00156A31">
              <w:rPr>
                <w:b/>
                <w:sz w:val="22"/>
                <w:szCs w:val="22"/>
              </w:rPr>
              <w:t>Powiatowy Międzyszkolny Ośrodek Sportowy w Chrzanowie</w:t>
            </w:r>
          </w:p>
        </w:tc>
      </w:tr>
      <w:tr w:rsidR="00273D59" w:rsidRPr="00156A31" w:rsidTr="00D6556D"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73D59" w:rsidRPr="00156A31" w:rsidRDefault="00273D59" w:rsidP="00D6556D">
            <w:pPr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Brak remontów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73D59" w:rsidRPr="00156A31" w:rsidRDefault="00273D59" w:rsidP="00D6556D">
            <w:pPr>
              <w:jc w:val="right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0,00</w:t>
            </w:r>
            <w:r w:rsidR="00F76FFB">
              <w:rPr>
                <w:sz w:val="22"/>
                <w:szCs w:val="22"/>
              </w:rPr>
              <w:t xml:space="preserve"> zł</w:t>
            </w:r>
          </w:p>
        </w:tc>
      </w:tr>
      <w:tr w:rsidR="00273D59" w:rsidRPr="00156A31" w:rsidTr="00D6556D">
        <w:tc>
          <w:tcPr>
            <w:tcW w:w="92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273D59" w:rsidRPr="00156A31" w:rsidRDefault="00273D59" w:rsidP="00D6556D">
            <w:pPr>
              <w:rPr>
                <w:b/>
                <w:sz w:val="22"/>
                <w:szCs w:val="22"/>
              </w:rPr>
            </w:pPr>
            <w:r w:rsidRPr="00156A31">
              <w:rPr>
                <w:b/>
                <w:sz w:val="22"/>
                <w:szCs w:val="22"/>
              </w:rPr>
              <w:t>Powiatowy Młodzieżowy Dom Kultury w Trzebini</w:t>
            </w:r>
          </w:p>
        </w:tc>
      </w:tr>
      <w:tr w:rsidR="00273D59" w:rsidRPr="00156A31" w:rsidTr="00D6556D"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73D59" w:rsidRPr="00156A31" w:rsidRDefault="00273D59" w:rsidP="00D6556D">
            <w:pPr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Czyszczenie ścian i malowanie w wymiennikowni ciepła oraz impregnacja więźby dachowej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73D59" w:rsidRPr="00156A31" w:rsidRDefault="00F76FFB" w:rsidP="00D6556D">
            <w:pPr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3 340 zł</w:t>
            </w:r>
          </w:p>
        </w:tc>
      </w:tr>
      <w:tr w:rsidR="00273D59" w:rsidRPr="00156A31" w:rsidTr="00D6556D"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3D59" w:rsidRPr="00156A31" w:rsidRDefault="00273D59" w:rsidP="00D6556D">
            <w:pPr>
              <w:ind w:left="-53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Umowa zlecenie – malowanie sali księgowości, wymiana umywalki, wymiana lamp, malowanie korytarzy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3D59" w:rsidRPr="00156A31" w:rsidRDefault="00F76FFB" w:rsidP="00D6556D">
            <w:pPr>
              <w:ind w:left="-53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7 717 zł</w:t>
            </w:r>
          </w:p>
        </w:tc>
      </w:tr>
      <w:tr w:rsidR="00273D59" w:rsidRPr="00156A31" w:rsidTr="00D6556D"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3D59" w:rsidRPr="00156A31" w:rsidRDefault="00273D59" w:rsidP="00D6556D">
            <w:pPr>
              <w:ind w:left="-53"/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Naprawa węzła centralnego ogrzewania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3D59" w:rsidRPr="00156A31" w:rsidRDefault="00F76FFB" w:rsidP="00D6556D">
            <w:pPr>
              <w:ind w:left="-53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4 000 zł</w:t>
            </w:r>
          </w:p>
        </w:tc>
      </w:tr>
      <w:tr w:rsidR="00273D59" w:rsidRPr="00156A31" w:rsidTr="00D6556D">
        <w:tc>
          <w:tcPr>
            <w:tcW w:w="92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273D59" w:rsidRPr="00156A31" w:rsidRDefault="00273D59" w:rsidP="00D6556D">
            <w:pPr>
              <w:rPr>
                <w:b/>
                <w:sz w:val="22"/>
                <w:szCs w:val="22"/>
              </w:rPr>
            </w:pPr>
            <w:r w:rsidRPr="00156A31">
              <w:rPr>
                <w:b/>
                <w:sz w:val="22"/>
                <w:szCs w:val="22"/>
              </w:rPr>
              <w:t>Powiatowe Centrum Kształcenia Ustawicznego w Chrzanowie</w:t>
            </w:r>
          </w:p>
        </w:tc>
      </w:tr>
      <w:tr w:rsidR="00273D59" w:rsidRPr="00156A31" w:rsidTr="00D6556D"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73D59" w:rsidRPr="00156A31" w:rsidRDefault="00273D59" w:rsidP="00D6556D">
            <w:pPr>
              <w:rPr>
                <w:sz w:val="22"/>
                <w:szCs w:val="22"/>
              </w:rPr>
            </w:pPr>
            <w:r w:rsidRPr="00156A31">
              <w:rPr>
                <w:sz w:val="22"/>
                <w:szCs w:val="22"/>
              </w:rPr>
              <w:t>Brak remontów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73D59" w:rsidRPr="00156A31" w:rsidRDefault="00273D59" w:rsidP="00D6556D">
            <w:pPr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</w:t>
            </w:r>
            <w:r w:rsidR="00F76FFB">
              <w:rPr>
                <w:sz w:val="22"/>
                <w:szCs w:val="22"/>
              </w:rPr>
              <w:t xml:space="preserve"> zł</w:t>
            </w:r>
          </w:p>
        </w:tc>
      </w:tr>
      <w:tr w:rsidR="00273D59" w:rsidRPr="00043FC2" w:rsidTr="00D6556D">
        <w:tc>
          <w:tcPr>
            <w:tcW w:w="7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73D59" w:rsidRPr="00156A31" w:rsidRDefault="00273D59" w:rsidP="00D6556D">
            <w:pPr>
              <w:rPr>
                <w:b/>
                <w:sz w:val="22"/>
                <w:szCs w:val="22"/>
              </w:rPr>
            </w:pPr>
            <w:r w:rsidRPr="00156A31">
              <w:rPr>
                <w:b/>
                <w:sz w:val="22"/>
                <w:szCs w:val="22"/>
              </w:rPr>
              <w:t>RAZEM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273D59" w:rsidRPr="00043FC2" w:rsidRDefault="00273D59" w:rsidP="00D6556D">
            <w:pPr>
              <w:jc w:val="right"/>
              <w:rPr>
                <w:b/>
                <w:sz w:val="22"/>
                <w:szCs w:val="22"/>
              </w:rPr>
            </w:pPr>
            <w:r w:rsidRPr="00043FC2">
              <w:rPr>
                <w:b/>
                <w:sz w:val="22"/>
                <w:szCs w:val="22"/>
              </w:rPr>
              <w:t>217 089,06</w:t>
            </w:r>
            <w:r w:rsidR="00F76FFB">
              <w:rPr>
                <w:b/>
                <w:sz w:val="22"/>
                <w:szCs w:val="22"/>
              </w:rPr>
              <w:t xml:space="preserve"> zł</w:t>
            </w:r>
          </w:p>
        </w:tc>
      </w:tr>
    </w:tbl>
    <w:p w:rsidR="00273D59" w:rsidRPr="00B01924" w:rsidRDefault="00273D59" w:rsidP="00273D59">
      <w:pPr>
        <w:spacing w:line="256" w:lineRule="auto"/>
        <w:rPr>
          <w:rFonts w:ascii="Times New Roman" w:hAnsi="Times New Roman" w:cs="Times New Roman"/>
          <w:sz w:val="24"/>
          <w:szCs w:val="24"/>
        </w:rPr>
      </w:pPr>
      <w:r w:rsidRPr="00B01924">
        <w:rPr>
          <w:rFonts w:ascii="Times New Roman" w:hAnsi="Times New Roman" w:cs="Times New Roman"/>
          <w:sz w:val="24"/>
          <w:szCs w:val="24"/>
        </w:rPr>
        <w:tab/>
      </w:r>
      <w:r w:rsidRPr="00B01924">
        <w:rPr>
          <w:rFonts w:ascii="Times New Roman" w:hAnsi="Times New Roman" w:cs="Times New Roman"/>
          <w:sz w:val="24"/>
          <w:szCs w:val="24"/>
        </w:rPr>
        <w:tab/>
      </w:r>
      <w:r w:rsidRPr="00B01924">
        <w:rPr>
          <w:rFonts w:ascii="Times New Roman" w:hAnsi="Times New Roman" w:cs="Times New Roman"/>
          <w:sz w:val="24"/>
          <w:szCs w:val="24"/>
        </w:rPr>
        <w:tab/>
      </w:r>
    </w:p>
    <w:p w:rsidR="006A2A33" w:rsidRPr="006F07C5" w:rsidRDefault="00416AA6">
      <w:pPr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6F07C5">
        <w:rPr>
          <w:rFonts w:ascii="Times New Roman" w:hAnsi="Times New Roman" w:cs="Times New Roman"/>
          <w:sz w:val="24"/>
          <w:szCs w:val="24"/>
        </w:rPr>
        <w:t>Inwestycje oświatowe omawiane są w rozdziale XII „Inwestycje i remonty”</w:t>
      </w:r>
      <w:r w:rsidR="006F07C5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</w:t>
      </w:r>
      <w:r w:rsidR="006A2A33" w:rsidRPr="006F07C5">
        <w:rPr>
          <w:rFonts w:ascii="Times New Roman" w:eastAsia="Times New Roman" w:hAnsi="Times New Roman" w:cs="Times New Roman"/>
          <w:sz w:val="24"/>
          <w:szCs w:val="24"/>
          <w:lang w:eastAsia="pl-PL"/>
        </w:rPr>
        <w:br w:type="page"/>
      </w:r>
    </w:p>
    <w:p w:rsidR="00273D59" w:rsidRPr="00676848" w:rsidRDefault="00551A03" w:rsidP="00A7050B">
      <w:pPr>
        <w:pStyle w:val="NormalnyWeb"/>
        <w:jc w:val="both"/>
      </w:pPr>
      <w:r>
        <w:lastRenderedPageBreak/>
        <w:t xml:space="preserve">W 2022 roku przeznaczono na </w:t>
      </w:r>
      <w:r w:rsidR="00C51189">
        <w:t xml:space="preserve">pomoce dydaktyczne </w:t>
      </w:r>
      <w:r w:rsidR="00C51189" w:rsidRPr="006A2A33">
        <w:t>kwotę</w:t>
      </w:r>
      <w:r w:rsidRPr="006A2A33">
        <w:t xml:space="preserve"> </w:t>
      </w:r>
      <w:r w:rsidR="006A2A33" w:rsidRPr="006A2A33">
        <w:t>192 866,24</w:t>
      </w:r>
      <w:r w:rsidR="00676848" w:rsidRPr="006A2A33">
        <w:t>zł</w:t>
      </w:r>
      <w:r w:rsidR="00676848">
        <w:t xml:space="preserve">, co obrazuje poniższa tabela: </w:t>
      </w:r>
    </w:p>
    <w:tbl>
      <w:tblPr>
        <w:tblW w:w="0" w:type="auto"/>
        <w:tblInd w:w="-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19"/>
        <w:gridCol w:w="2965"/>
        <w:gridCol w:w="3189"/>
        <w:gridCol w:w="2546"/>
      </w:tblGrid>
      <w:tr w:rsidR="006A2A33" w:rsidTr="005E1D59">
        <w:trPr>
          <w:trHeight w:val="390"/>
        </w:trPr>
        <w:tc>
          <w:tcPr>
            <w:tcW w:w="419" w:type="dxa"/>
          </w:tcPr>
          <w:p w:rsidR="006A2A33" w:rsidRDefault="006A2A33" w:rsidP="005E1D59">
            <w:r>
              <w:t>l.p.</w:t>
            </w:r>
          </w:p>
        </w:tc>
        <w:tc>
          <w:tcPr>
            <w:tcW w:w="2965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Jednostka</w:t>
            </w:r>
          </w:p>
        </w:tc>
        <w:tc>
          <w:tcPr>
            <w:tcW w:w="3189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 xml:space="preserve"> Rodzaj pomocy dydaktycznych</w:t>
            </w:r>
          </w:p>
        </w:tc>
        <w:tc>
          <w:tcPr>
            <w:tcW w:w="2546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Suma środków powiatowych na zakup pomocy</w:t>
            </w:r>
          </w:p>
        </w:tc>
      </w:tr>
      <w:tr w:rsidR="006A2A33" w:rsidTr="005E1D59">
        <w:trPr>
          <w:trHeight w:val="885"/>
        </w:trPr>
        <w:tc>
          <w:tcPr>
            <w:tcW w:w="419" w:type="dxa"/>
          </w:tcPr>
          <w:p w:rsidR="006A2A33" w:rsidRDefault="006A2A33" w:rsidP="005E1D59">
            <w:r>
              <w:t>1.</w:t>
            </w:r>
          </w:p>
        </w:tc>
        <w:tc>
          <w:tcPr>
            <w:tcW w:w="2965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 xml:space="preserve">Zespół Szkół </w:t>
            </w:r>
            <w:proofErr w:type="spellStart"/>
            <w:r w:rsidRPr="00DE231D">
              <w:rPr>
                <w:rFonts w:ascii="Times New Roman" w:hAnsi="Times New Roman" w:cs="Times New Roman"/>
              </w:rPr>
              <w:t>Ekonomiczno</w:t>
            </w:r>
            <w:proofErr w:type="spellEnd"/>
            <w:r w:rsidRPr="00DE231D">
              <w:rPr>
                <w:rFonts w:ascii="Times New Roman" w:hAnsi="Times New Roman" w:cs="Times New Roman"/>
              </w:rPr>
              <w:t xml:space="preserve">  - Chemicznych w Trzebini</w:t>
            </w:r>
          </w:p>
        </w:tc>
        <w:tc>
          <w:tcPr>
            <w:tcW w:w="3189" w:type="dxa"/>
          </w:tcPr>
          <w:p w:rsidR="006A2A33" w:rsidRPr="00DE231D" w:rsidRDefault="006A2A33" w:rsidP="005E1D59">
            <w:pPr>
              <w:pStyle w:val="Bezodstpw"/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- wyposażenie pracowni: chemicznej, spedytor i dietetyki,</w:t>
            </w:r>
          </w:p>
          <w:p w:rsidR="006A2A33" w:rsidRPr="00DE231D" w:rsidRDefault="006A2A33" w:rsidP="005E1D59">
            <w:pPr>
              <w:pStyle w:val="Bezodstpw"/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 xml:space="preserve">- pomoce do nauki biologii i gastronomiczne, </w:t>
            </w:r>
          </w:p>
          <w:p w:rsidR="006A2A33" w:rsidRPr="00DE231D" w:rsidRDefault="006A2A33" w:rsidP="005E1D59">
            <w:pPr>
              <w:pStyle w:val="Bezodstpw"/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 xml:space="preserve">- ekrany do rzutników, </w:t>
            </w:r>
          </w:p>
          <w:p w:rsidR="006A2A33" w:rsidRPr="00DE231D" w:rsidRDefault="006A2A33" w:rsidP="005E1D59">
            <w:pPr>
              <w:pStyle w:val="Bezodstpw"/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- książki do biblioteki,</w:t>
            </w:r>
          </w:p>
          <w:p w:rsidR="006A2A33" w:rsidRPr="00DE231D" w:rsidRDefault="006A2A33" w:rsidP="005E1D59">
            <w:pPr>
              <w:pStyle w:val="Bezodstpw"/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 xml:space="preserve">-  tablica </w:t>
            </w:r>
            <w:proofErr w:type="spellStart"/>
            <w:r w:rsidRPr="00DE231D">
              <w:rPr>
                <w:rFonts w:ascii="Times New Roman" w:hAnsi="Times New Roman" w:cs="Times New Roman"/>
              </w:rPr>
              <w:t>suchościeralna</w:t>
            </w:r>
            <w:proofErr w:type="spellEnd"/>
            <w:r w:rsidRPr="00DE231D">
              <w:rPr>
                <w:rFonts w:ascii="Times New Roman" w:hAnsi="Times New Roman" w:cs="Times New Roman"/>
              </w:rPr>
              <w:t xml:space="preserve">, </w:t>
            </w:r>
          </w:p>
          <w:p w:rsidR="006A2A33" w:rsidRPr="00DE231D" w:rsidRDefault="006A2A33" w:rsidP="005E1D59">
            <w:pPr>
              <w:pStyle w:val="Bezodstpw"/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- sprzęt sportowy,</w:t>
            </w:r>
          </w:p>
          <w:p w:rsidR="006A2A33" w:rsidRPr="00DE231D" w:rsidRDefault="006A2A33" w:rsidP="005E1D59">
            <w:pPr>
              <w:pStyle w:val="Bezodstpw"/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 xml:space="preserve">- sprzęt AGD do pracowni gastronomicznej, </w:t>
            </w:r>
          </w:p>
          <w:p w:rsidR="006A2A33" w:rsidRPr="00DE231D" w:rsidRDefault="006A2A33" w:rsidP="005E1D59">
            <w:pPr>
              <w:pStyle w:val="Bezodstpw"/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 xml:space="preserve">- krzesła z pulpitem, </w:t>
            </w:r>
          </w:p>
          <w:p w:rsidR="006A2A33" w:rsidRPr="00DE231D" w:rsidRDefault="006A2A33" w:rsidP="005E1D59">
            <w:pPr>
              <w:pStyle w:val="Bezodstpw"/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 xml:space="preserve">- pomoce do egzaminów zawodowych, </w:t>
            </w:r>
          </w:p>
          <w:p w:rsidR="006A2A33" w:rsidRPr="00DE231D" w:rsidRDefault="006A2A33" w:rsidP="005E1D59">
            <w:pPr>
              <w:pStyle w:val="Bezodstpw"/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- lampa do projektora</w:t>
            </w:r>
          </w:p>
        </w:tc>
        <w:tc>
          <w:tcPr>
            <w:tcW w:w="2546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31 906,69 zł</w:t>
            </w:r>
          </w:p>
        </w:tc>
      </w:tr>
      <w:tr w:rsidR="006A2A33" w:rsidTr="005E1D59">
        <w:trPr>
          <w:trHeight w:val="960"/>
        </w:trPr>
        <w:tc>
          <w:tcPr>
            <w:tcW w:w="419" w:type="dxa"/>
          </w:tcPr>
          <w:p w:rsidR="006A2A33" w:rsidRDefault="006A2A33" w:rsidP="005E1D59">
            <w:r>
              <w:t>2.</w:t>
            </w:r>
          </w:p>
        </w:tc>
        <w:tc>
          <w:tcPr>
            <w:tcW w:w="2965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I Liceum Ogólnokształcące w Chrzanowie</w:t>
            </w:r>
          </w:p>
        </w:tc>
        <w:tc>
          <w:tcPr>
            <w:tcW w:w="3189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zakup książek do biblioteki</w:t>
            </w:r>
          </w:p>
        </w:tc>
        <w:tc>
          <w:tcPr>
            <w:tcW w:w="2546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2 328,28 zł</w:t>
            </w:r>
          </w:p>
        </w:tc>
      </w:tr>
      <w:tr w:rsidR="006A2A33" w:rsidTr="005E1D59">
        <w:trPr>
          <w:trHeight w:val="540"/>
        </w:trPr>
        <w:tc>
          <w:tcPr>
            <w:tcW w:w="419" w:type="dxa"/>
          </w:tcPr>
          <w:p w:rsidR="006A2A33" w:rsidRDefault="006A2A33" w:rsidP="005E1D59">
            <w:r>
              <w:t xml:space="preserve">3. </w:t>
            </w:r>
          </w:p>
        </w:tc>
        <w:tc>
          <w:tcPr>
            <w:tcW w:w="2965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Liceum Ogólnokształcące dla Dorosłych w Chrzanowie</w:t>
            </w:r>
          </w:p>
        </w:tc>
        <w:tc>
          <w:tcPr>
            <w:tcW w:w="3189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zakup książek do biblioteki</w:t>
            </w:r>
          </w:p>
        </w:tc>
        <w:tc>
          <w:tcPr>
            <w:tcW w:w="2546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2 018,94 zł</w:t>
            </w:r>
          </w:p>
        </w:tc>
      </w:tr>
      <w:tr w:rsidR="006A2A33" w:rsidTr="005E1D59">
        <w:trPr>
          <w:trHeight w:val="510"/>
        </w:trPr>
        <w:tc>
          <w:tcPr>
            <w:tcW w:w="419" w:type="dxa"/>
          </w:tcPr>
          <w:p w:rsidR="006A2A33" w:rsidRDefault="006A2A33" w:rsidP="005E1D59">
            <w:r>
              <w:t xml:space="preserve">4. </w:t>
            </w:r>
          </w:p>
        </w:tc>
        <w:tc>
          <w:tcPr>
            <w:tcW w:w="2965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II Liceum Ogólnokształcące w Chrzanowie</w:t>
            </w:r>
          </w:p>
        </w:tc>
        <w:tc>
          <w:tcPr>
            <w:tcW w:w="3189" w:type="dxa"/>
          </w:tcPr>
          <w:p w:rsidR="006A2A33" w:rsidRPr="00DE231D" w:rsidRDefault="006A2A33" w:rsidP="005E1D59">
            <w:pPr>
              <w:pStyle w:val="Bezodstpw"/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 xml:space="preserve">- magnetofony, strzelnica laserowa, telewizor, sprzęt sportowy, pomoce dydaktyczne do nauki matematyki, prenumeraty i książki do biblioteki szkolnej, </w:t>
            </w:r>
          </w:p>
          <w:p w:rsidR="006A2A33" w:rsidRPr="00DE231D" w:rsidRDefault="006A2A33" w:rsidP="005E1D59">
            <w:pPr>
              <w:pStyle w:val="Bezodstpw"/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 xml:space="preserve">- pakiet szkoleniowy OPW – w ramach wkładu JST; </w:t>
            </w:r>
          </w:p>
          <w:p w:rsidR="006A2A33" w:rsidRPr="00DE231D" w:rsidRDefault="006A2A33" w:rsidP="005E1D59">
            <w:pPr>
              <w:pStyle w:val="Bezodstpw"/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 xml:space="preserve">- pomoce dydaktyczne z przedsiębiorczości, geografii i biologii – w ramach wkładu JST w projekt Małopolska Chmura Edukacyjna </w:t>
            </w:r>
          </w:p>
        </w:tc>
        <w:tc>
          <w:tcPr>
            <w:tcW w:w="2546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56 638,55 zł</w:t>
            </w:r>
          </w:p>
        </w:tc>
      </w:tr>
      <w:tr w:rsidR="006A2A33" w:rsidTr="005E1D59">
        <w:trPr>
          <w:trHeight w:val="480"/>
        </w:trPr>
        <w:tc>
          <w:tcPr>
            <w:tcW w:w="419" w:type="dxa"/>
          </w:tcPr>
          <w:p w:rsidR="006A2A33" w:rsidRDefault="006A2A33" w:rsidP="005E1D59">
            <w:r>
              <w:t>5.</w:t>
            </w:r>
          </w:p>
        </w:tc>
        <w:tc>
          <w:tcPr>
            <w:tcW w:w="2965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 xml:space="preserve">Specjalny Ośrodek </w:t>
            </w:r>
            <w:proofErr w:type="spellStart"/>
            <w:r w:rsidRPr="00DE231D">
              <w:rPr>
                <w:rFonts w:ascii="Times New Roman" w:hAnsi="Times New Roman" w:cs="Times New Roman"/>
              </w:rPr>
              <w:t>Szkolno</w:t>
            </w:r>
            <w:proofErr w:type="spellEnd"/>
            <w:r w:rsidRPr="00DE231D">
              <w:rPr>
                <w:rFonts w:ascii="Times New Roman" w:hAnsi="Times New Roman" w:cs="Times New Roman"/>
              </w:rPr>
              <w:t xml:space="preserve"> – Wychowawczy</w:t>
            </w:r>
          </w:p>
        </w:tc>
        <w:tc>
          <w:tcPr>
            <w:tcW w:w="3189" w:type="dxa"/>
          </w:tcPr>
          <w:p w:rsidR="006A2A33" w:rsidRPr="00DE231D" w:rsidRDefault="006A2A33" w:rsidP="005E1D59">
            <w:pPr>
              <w:pStyle w:val="Bezodstpw"/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 xml:space="preserve">- programy logopedyczne,    pomoce do nauki chemii, fizyki i plastyki; </w:t>
            </w:r>
          </w:p>
          <w:p w:rsidR="006A2A33" w:rsidRPr="00DE231D" w:rsidRDefault="006A2A33" w:rsidP="005E1D59">
            <w:pPr>
              <w:pStyle w:val="Bezodstpw"/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 xml:space="preserve">- pomoce do pracowni gastronomicznej </w:t>
            </w:r>
          </w:p>
        </w:tc>
        <w:tc>
          <w:tcPr>
            <w:tcW w:w="2546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5 975,56 zł</w:t>
            </w:r>
          </w:p>
        </w:tc>
      </w:tr>
      <w:tr w:rsidR="006A2A33" w:rsidTr="005E1D59">
        <w:trPr>
          <w:trHeight w:val="615"/>
        </w:trPr>
        <w:tc>
          <w:tcPr>
            <w:tcW w:w="419" w:type="dxa"/>
          </w:tcPr>
          <w:p w:rsidR="006A2A33" w:rsidRDefault="006A2A33" w:rsidP="005E1D59">
            <w:r>
              <w:t>6.</w:t>
            </w:r>
          </w:p>
        </w:tc>
        <w:tc>
          <w:tcPr>
            <w:tcW w:w="2965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 xml:space="preserve"> Zespół Szkół </w:t>
            </w:r>
            <w:proofErr w:type="spellStart"/>
            <w:r w:rsidRPr="00DE231D">
              <w:rPr>
                <w:rFonts w:ascii="Times New Roman" w:hAnsi="Times New Roman" w:cs="Times New Roman"/>
              </w:rPr>
              <w:t>Techniczno</w:t>
            </w:r>
            <w:proofErr w:type="spellEnd"/>
            <w:r w:rsidRPr="00DE231D">
              <w:rPr>
                <w:rFonts w:ascii="Times New Roman" w:hAnsi="Times New Roman" w:cs="Times New Roman"/>
              </w:rPr>
              <w:t xml:space="preserve"> – Usługowych w Trzebini</w:t>
            </w:r>
          </w:p>
        </w:tc>
        <w:tc>
          <w:tcPr>
            <w:tcW w:w="3189" w:type="dxa"/>
          </w:tcPr>
          <w:p w:rsidR="006A2A33" w:rsidRPr="00DE231D" w:rsidRDefault="006A2A33" w:rsidP="005E1D59">
            <w:pPr>
              <w:pStyle w:val="Bezodstpw"/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 xml:space="preserve">- sprzęt komputerowy, projektory, </w:t>
            </w:r>
          </w:p>
          <w:p w:rsidR="006A2A33" w:rsidRPr="00DE231D" w:rsidRDefault="006A2A33" w:rsidP="005E1D59">
            <w:pPr>
              <w:pStyle w:val="Bezodstpw"/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- doposażenie sali gimnastycznej i pracowni: fotografii, fryzjerskiej  i gastronomicznej,</w:t>
            </w:r>
          </w:p>
          <w:p w:rsidR="006A2A33" w:rsidRPr="00DE231D" w:rsidRDefault="006A2A33" w:rsidP="005E1D59">
            <w:pPr>
              <w:pStyle w:val="Bezodstpw"/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lastRenderedPageBreak/>
              <w:t>- licencje komputerowe,</w:t>
            </w:r>
          </w:p>
          <w:p w:rsidR="006A2A33" w:rsidRPr="00DE231D" w:rsidRDefault="006A2A33" w:rsidP="005E1D59">
            <w:pPr>
              <w:pStyle w:val="Bezodstpw"/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-  atlasy geograficzne</w:t>
            </w:r>
          </w:p>
        </w:tc>
        <w:tc>
          <w:tcPr>
            <w:tcW w:w="2546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lastRenderedPageBreak/>
              <w:t>54 047,91 zł</w:t>
            </w:r>
          </w:p>
        </w:tc>
      </w:tr>
      <w:tr w:rsidR="006A2A33" w:rsidTr="005E1D59">
        <w:trPr>
          <w:trHeight w:val="375"/>
        </w:trPr>
        <w:tc>
          <w:tcPr>
            <w:tcW w:w="419" w:type="dxa"/>
          </w:tcPr>
          <w:p w:rsidR="006A2A33" w:rsidRDefault="006A2A33" w:rsidP="005E1D59">
            <w:r>
              <w:t>7.</w:t>
            </w:r>
          </w:p>
        </w:tc>
        <w:tc>
          <w:tcPr>
            <w:tcW w:w="2965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Zespół Szkół w Libiążu</w:t>
            </w:r>
          </w:p>
        </w:tc>
        <w:tc>
          <w:tcPr>
            <w:tcW w:w="3189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stacjonarne zestawy komputerowe – 3 szt.</w:t>
            </w:r>
          </w:p>
        </w:tc>
        <w:tc>
          <w:tcPr>
            <w:tcW w:w="2546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3 902,90 zł</w:t>
            </w:r>
          </w:p>
        </w:tc>
      </w:tr>
      <w:tr w:rsidR="006A2A33" w:rsidTr="005E1D59">
        <w:trPr>
          <w:trHeight w:val="555"/>
        </w:trPr>
        <w:tc>
          <w:tcPr>
            <w:tcW w:w="419" w:type="dxa"/>
          </w:tcPr>
          <w:p w:rsidR="006A2A33" w:rsidRDefault="006A2A33" w:rsidP="005E1D59">
            <w:r>
              <w:t>8.</w:t>
            </w:r>
          </w:p>
        </w:tc>
        <w:tc>
          <w:tcPr>
            <w:tcW w:w="2965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Zespół Szkół Technicznych „FABLOK” w Chrzanowie</w:t>
            </w:r>
          </w:p>
        </w:tc>
        <w:tc>
          <w:tcPr>
            <w:tcW w:w="3189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 xml:space="preserve">- laptop, projektor, głośniki, narzędzia i  materiały do pracowni: </w:t>
            </w:r>
            <w:proofErr w:type="spellStart"/>
            <w:r w:rsidRPr="00DE231D">
              <w:rPr>
                <w:rFonts w:ascii="Times New Roman" w:hAnsi="Times New Roman" w:cs="Times New Roman"/>
              </w:rPr>
              <w:t>mechatronicznej</w:t>
            </w:r>
            <w:proofErr w:type="spellEnd"/>
            <w:r w:rsidRPr="00DE231D">
              <w:rPr>
                <w:rFonts w:ascii="Times New Roman" w:hAnsi="Times New Roman" w:cs="Times New Roman"/>
              </w:rPr>
              <w:t xml:space="preserve"> i elektrycznej</w:t>
            </w:r>
          </w:p>
        </w:tc>
        <w:tc>
          <w:tcPr>
            <w:tcW w:w="2546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16 137,72 zł</w:t>
            </w:r>
          </w:p>
        </w:tc>
      </w:tr>
      <w:tr w:rsidR="006A2A33" w:rsidTr="005E1D59">
        <w:trPr>
          <w:trHeight w:val="510"/>
        </w:trPr>
        <w:tc>
          <w:tcPr>
            <w:tcW w:w="419" w:type="dxa"/>
          </w:tcPr>
          <w:p w:rsidR="006A2A33" w:rsidRDefault="006A2A33" w:rsidP="005E1D59">
            <w:r>
              <w:t>9.</w:t>
            </w:r>
          </w:p>
        </w:tc>
        <w:tc>
          <w:tcPr>
            <w:tcW w:w="2965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 xml:space="preserve">Powiatowy Międzyszkolny Ośrodek Sportowy w Chrzanowie </w:t>
            </w:r>
          </w:p>
        </w:tc>
        <w:tc>
          <w:tcPr>
            <w:tcW w:w="3189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 xml:space="preserve">przystawka asekuracyjna do trampoliny, sprzęt sportowy </w:t>
            </w:r>
          </w:p>
        </w:tc>
        <w:tc>
          <w:tcPr>
            <w:tcW w:w="2546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6 365,00 zł</w:t>
            </w:r>
          </w:p>
        </w:tc>
      </w:tr>
      <w:tr w:rsidR="006A2A33" w:rsidTr="005E1D59">
        <w:trPr>
          <w:trHeight w:val="525"/>
        </w:trPr>
        <w:tc>
          <w:tcPr>
            <w:tcW w:w="419" w:type="dxa"/>
          </w:tcPr>
          <w:p w:rsidR="006A2A33" w:rsidRDefault="006A2A33" w:rsidP="005E1D59">
            <w:r>
              <w:t>10.</w:t>
            </w:r>
          </w:p>
        </w:tc>
        <w:tc>
          <w:tcPr>
            <w:tcW w:w="2965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Powiatowe Centrum Kształcenia Ustawicznego w Chrzanowie</w:t>
            </w:r>
          </w:p>
        </w:tc>
        <w:tc>
          <w:tcPr>
            <w:tcW w:w="3189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zakup pomocy dydaktycznych – technik usług kosmetycznych i opiekun medyczny; tablice, komputer do przeprowadzania egzaminów, książki do biblioteki</w:t>
            </w:r>
          </w:p>
        </w:tc>
        <w:tc>
          <w:tcPr>
            <w:tcW w:w="2546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9 997,31 zł</w:t>
            </w:r>
          </w:p>
        </w:tc>
      </w:tr>
      <w:tr w:rsidR="006A2A33" w:rsidTr="005E1D59">
        <w:trPr>
          <w:trHeight w:val="930"/>
        </w:trPr>
        <w:tc>
          <w:tcPr>
            <w:tcW w:w="419" w:type="dxa"/>
          </w:tcPr>
          <w:p w:rsidR="006A2A33" w:rsidRDefault="006A2A33" w:rsidP="005E1D59">
            <w:r>
              <w:t>11.</w:t>
            </w:r>
          </w:p>
        </w:tc>
        <w:tc>
          <w:tcPr>
            <w:tcW w:w="2965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 xml:space="preserve">Poradnia </w:t>
            </w:r>
            <w:proofErr w:type="spellStart"/>
            <w:r w:rsidRPr="00DE231D">
              <w:rPr>
                <w:rFonts w:ascii="Times New Roman" w:hAnsi="Times New Roman" w:cs="Times New Roman"/>
              </w:rPr>
              <w:t>Psychologiczno</w:t>
            </w:r>
            <w:proofErr w:type="spellEnd"/>
            <w:r w:rsidRPr="00DE231D">
              <w:rPr>
                <w:rFonts w:ascii="Times New Roman" w:hAnsi="Times New Roman" w:cs="Times New Roman"/>
              </w:rPr>
              <w:t xml:space="preserve"> – Pedagogiczna w Chrzanowie</w:t>
            </w:r>
          </w:p>
        </w:tc>
        <w:tc>
          <w:tcPr>
            <w:tcW w:w="3189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prenumeraty dla logopedów, opłata za comiesięczny dostęp do portalu oświatowego, pomoce dydaktyczne, podręczniki</w:t>
            </w:r>
          </w:p>
        </w:tc>
        <w:tc>
          <w:tcPr>
            <w:tcW w:w="2546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</w:rPr>
            </w:pPr>
            <w:r w:rsidRPr="00DE231D">
              <w:rPr>
                <w:rFonts w:ascii="Times New Roman" w:hAnsi="Times New Roman" w:cs="Times New Roman"/>
              </w:rPr>
              <w:t>3 547,38 zł</w:t>
            </w:r>
          </w:p>
        </w:tc>
      </w:tr>
      <w:tr w:rsidR="006A2A33" w:rsidTr="005E1D59">
        <w:trPr>
          <w:trHeight w:val="915"/>
        </w:trPr>
        <w:tc>
          <w:tcPr>
            <w:tcW w:w="6573" w:type="dxa"/>
            <w:gridSpan w:val="3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  <w:b/>
              </w:rPr>
            </w:pPr>
            <w:r w:rsidRPr="00DE231D">
              <w:rPr>
                <w:rFonts w:ascii="Times New Roman" w:hAnsi="Times New Roman" w:cs="Times New Roman"/>
                <w:b/>
              </w:rPr>
              <w:t>SUMA:</w:t>
            </w:r>
          </w:p>
        </w:tc>
        <w:tc>
          <w:tcPr>
            <w:tcW w:w="2546" w:type="dxa"/>
          </w:tcPr>
          <w:p w:rsidR="006A2A33" w:rsidRPr="00DE231D" w:rsidRDefault="006A2A33" w:rsidP="005E1D59">
            <w:pPr>
              <w:rPr>
                <w:rFonts w:ascii="Times New Roman" w:hAnsi="Times New Roman" w:cs="Times New Roman"/>
                <w:b/>
              </w:rPr>
            </w:pPr>
            <w:r w:rsidRPr="00DE231D">
              <w:rPr>
                <w:rFonts w:ascii="Times New Roman" w:hAnsi="Times New Roman" w:cs="Times New Roman"/>
                <w:b/>
              </w:rPr>
              <w:t>192 866,24</w:t>
            </w:r>
          </w:p>
        </w:tc>
      </w:tr>
    </w:tbl>
    <w:p w:rsidR="00A95FA2" w:rsidRDefault="006A2A33" w:rsidP="006A2A33">
      <w:pPr>
        <w:rPr>
          <w:rFonts w:ascii="Times New Roman ,serif" w:hAnsi="Times New Roman ,serif"/>
          <w:b/>
          <w:sz w:val="24"/>
          <w:szCs w:val="24"/>
        </w:rPr>
      </w:pPr>
      <w:r>
        <w:rPr>
          <w:rFonts w:ascii="Times New Roman ,serif" w:hAnsi="Times New Roman ,serif"/>
          <w:b/>
          <w:sz w:val="24"/>
          <w:szCs w:val="24"/>
        </w:rPr>
        <w:br w:type="page"/>
      </w:r>
      <w:r w:rsidR="00A95FA2" w:rsidRPr="00813E93">
        <w:rPr>
          <w:rFonts w:ascii="Times New Roman ,serif" w:hAnsi="Times New Roman ,serif"/>
          <w:b/>
          <w:sz w:val="24"/>
          <w:szCs w:val="24"/>
        </w:rPr>
        <w:lastRenderedPageBreak/>
        <w:t xml:space="preserve">Promocja szkół ponadpodstawowych prowadzonych przez Powiat Chrzanowski </w:t>
      </w:r>
    </w:p>
    <w:p w:rsidR="0054459C" w:rsidRDefault="007614A4" w:rsidP="00A177BD">
      <w:pPr>
        <w:spacing w:after="200" w:line="276" w:lineRule="auto"/>
        <w:jc w:val="both"/>
        <w:rPr>
          <w:rFonts w:ascii="Times New Roman ,serif" w:hAnsi="Times New Roman ,serif"/>
          <w:bCs/>
          <w:sz w:val="24"/>
          <w:szCs w:val="24"/>
        </w:rPr>
      </w:pPr>
      <w:r w:rsidRPr="007614A4">
        <w:rPr>
          <w:rFonts w:ascii="Times New Roman ,serif" w:hAnsi="Times New Roman ,serif"/>
          <w:sz w:val="24"/>
          <w:szCs w:val="24"/>
        </w:rPr>
        <w:t xml:space="preserve">W ramach promocji szkół ponadpodstawowych zorganizowano kampanię pod hasłem „Dobra szkoła </w:t>
      </w:r>
      <w:r w:rsidR="00ED2C62">
        <w:rPr>
          <w:rFonts w:ascii="Times New Roman ,serif" w:hAnsi="Times New Roman ,serif"/>
          <w:sz w:val="24"/>
          <w:szCs w:val="24"/>
        </w:rPr>
        <w:t>blisko Ciebie”. P</w:t>
      </w:r>
      <w:r w:rsidRPr="007614A4">
        <w:rPr>
          <w:rFonts w:ascii="Times New Roman ,serif" w:hAnsi="Times New Roman ,serif"/>
          <w:sz w:val="24"/>
          <w:szCs w:val="24"/>
        </w:rPr>
        <w:t xml:space="preserve">ublikowano w mediach społecznościowych oraz na stronie </w:t>
      </w:r>
      <w:hyperlink r:id="rId31" w:history="1">
        <w:r w:rsidRPr="007614A4">
          <w:rPr>
            <w:rFonts w:ascii="Times New Roman ,serif" w:hAnsi="Times New Roman ,serif"/>
            <w:sz w:val="24"/>
            <w:szCs w:val="24"/>
          </w:rPr>
          <w:t>www.powiat-chrzanowski.pl</w:t>
        </w:r>
      </w:hyperlink>
      <w:r w:rsidRPr="007614A4">
        <w:rPr>
          <w:rFonts w:ascii="Times New Roman ,serif" w:hAnsi="Times New Roman ,serif"/>
          <w:sz w:val="24"/>
          <w:szCs w:val="24"/>
        </w:rPr>
        <w:t xml:space="preserve"> materiały promujące poszczególne placówki oświatowe. Ponadto wydano </w:t>
      </w:r>
      <w:r w:rsidRPr="007614A4">
        <w:rPr>
          <w:rFonts w:ascii="Times New Roman ,serif" w:hAnsi="Times New Roman ,serif"/>
          <w:bCs/>
          <w:sz w:val="24"/>
          <w:szCs w:val="24"/>
        </w:rPr>
        <w:t>1 informator</w:t>
      </w:r>
      <w:r w:rsidRPr="007614A4">
        <w:rPr>
          <w:rFonts w:ascii="Times New Roman ,serif" w:hAnsi="Times New Roman ,serif"/>
          <w:sz w:val="24"/>
          <w:szCs w:val="24"/>
        </w:rPr>
        <w:t xml:space="preserve"> oświatowy zawierający ofertę edukacyjną szkół, </w:t>
      </w:r>
      <w:r>
        <w:rPr>
          <w:rFonts w:ascii="Times New Roman ,serif" w:hAnsi="Times New Roman ,serif"/>
          <w:sz w:val="24"/>
          <w:szCs w:val="24"/>
        </w:rPr>
        <w:t>w nakładzie 2 000 egzemplarzy. R</w:t>
      </w:r>
      <w:r w:rsidRPr="007614A4">
        <w:rPr>
          <w:rFonts w:ascii="Times New Roman ,serif" w:hAnsi="Times New Roman ,serif"/>
          <w:sz w:val="24"/>
          <w:szCs w:val="24"/>
        </w:rPr>
        <w:t xml:space="preserve">ozdysponowano </w:t>
      </w:r>
      <w:r>
        <w:rPr>
          <w:rFonts w:ascii="Times New Roman ,serif" w:hAnsi="Times New Roman ,serif"/>
          <w:sz w:val="24"/>
          <w:szCs w:val="24"/>
        </w:rPr>
        <w:t xml:space="preserve">go </w:t>
      </w:r>
      <w:r w:rsidRPr="007614A4">
        <w:rPr>
          <w:rFonts w:ascii="Times New Roman ,serif" w:hAnsi="Times New Roman ,serif"/>
          <w:sz w:val="24"/>
          <w:szCs w:val="24"/>
        </w:rPr>
        <w:t xml:space="preserve">bezpośrednio do szkół podstawowych w Powiecie Chrzanowskim. </w:t>
      </w:r>
      <w:r w:rsidR="00B97141">
        <w:rPr>
          <w:rFonts w:ascii="Times New Roman ,serif" w:hAnsi="Times New Roman ,serif"/>
          <w:bCs/>
          <w:sz w:val="24"/>
          <w:szCs w:val="24"/>
        </w:rPr>
        <w:t>Opublikowano</w:t>
      </w:r>
      <w:r w:rsidRPr="007614A4">
        <w:rPr>
          <w:rFonts w:ascii="Times New Roman ,serif" w:hAnsi="Times New Roman ,serif"/>
          <w:bCs/>
          <w:sz w:val="24"/>
          <w:szCs w:val="24"/>
        </w:rPr>
        <w:t xml:space="preserve"> także baner reklamowy w </w:t>
      </w:r>
      <w:r w:rsidR="00B97141">
        <w:rPr>
          <w:rFonts w:ascii="Times New Roman ,serif" w:hAnsi="Times New Roman ,serif"/>
          <w:bCs/>
          <w:sz w:val="24"/>
          <w:szCs w:val="24"/>
        </w:rPr>
        <w:t xml:space="preserve">na </w:t>
      </w:r>
      <w:hyperlink r:id="rId32" w:history="1">
        <w:r w:rsidR="00B97141" w:rsidRPr="00B378D8">
          <w:rPr>
            <w:rStyle w:val="Hipercze"/>
            <w:rFonts w:ascii="Times New Roman ,serif" w:hAnsi="Times New Roman ,serif"/>
            <w:bCs/>
            <w:sz w:val="24"/>
            <w:szCs w:val="24"/>
          </w:rPr>
          <w:t>www.przelom.pl</w:t>
        </w:r>
      </w:hyperlink>
      <w:r w:rsidR="00B97141">
        <w:rPr>
          <w:rFonts w:ascii="Times New Roman ,serif" w:hAnsi="Times New Roman ,serif"/>
          <w:bCs/>
          <w:sz w:val="24"/>
          <w:szCs w:val="24"/>
        </w:rPr>
        <w:t xml:space="preserve"> , w mediach społecznoś</w:t>
      </w:r>
      <w:r w:rsidRPr="007614A4">
        <w:rPr>
          <w:rFonts w:ascii="Times New Roman ,serif" w:hAnsi="Times New Roman ,serif"/>
          <w:bCs/>
          <w:sz w:val="24"/>
          <w:szCs w:val="24"/>
        </w:rPr>
        <w:t xml:space="preserve">ciowych i na </w:t>
      </w:r>
      <w:r w:rsidR="00B97141">
        <w:rPr>
          <w:rFonts w:ascii="Times New Roman ,serif" w:hAnsi="Times New Roman ,serif"/>
          <w:bCs/>
          <w:sz w:val="24"/>
          <w:szCs w:val="24"/>
        </w:rPr>
        <w:t>www.powiat-chrzanowski.pl</w:t>
      </w:r>
      <w:r w:rsidR="001B5B19">
        <w:rPr>
          <w:rFonts w:ascii="Times New Roman ,serif" w:hAnsi="Times New Roman ,serif"/>
          <w:bCs/>
          <w:sz w:val="24"/>
          <w:szCs w:val="24"/>
        </w:rPr>
        <w:t>. W ramach promocji, k</w:t>
      </w:r>
      <w:r w:rsidR="00B97141">
        <w:rPr>
          <w:rFonts w:ascii="Times New Roman ,serif" w:hAnsi="Times New Roman ,serif"/>
          <w:bCs/>
          <w:sz w:val="24"/>
          <w:szCs w:val="24"/>
        </w:rPr>
        <w:t>aż</w:t>
      </w:r>
      <w:r w:rsidRPr="007614A4">
        <w:rPr>
          <w:rFonts w:ascii="Times New Roman ,serif" w:hAnsi="Times New Roman ,serif"/>
          <w:bCs/>
          <w:sz w:val="24"/>
          <w:szCs w:val="24"/>
        </w:rPr>
        <w:t>da ze szkół miała także dni otwarte w ramach promocji szkół.</w:t>
      </w:r>
    </w:p>
    <w:p w:rsidR="003B7276" w:rsidRDefault="00DA3E91" w:rsidP="00A177BD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EDFF487" wp14:editId="70B4EDDB">
            <wp:extent cx="5760720" cy="3037398"/>
            <wp:effectExtent l="76200" t="76200" r="125730" b="125095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331308805_1148990462432240_6832210348527725822_n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150" cy="304553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962CC" w:rsidRDefault="00DA3E91" w:rsidP="00A177BD">
      <w:pPr>
        <w:spacing w:after="20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B0D11">
        <w:rPr>
          <w:rFonts w:ascii="Times New Roman" w:hAnsi="Times New Roman" w:cs="Times New Roman"/>
          <w:i/>
          <w:szCs w:val="24"/>
        </w:rPr>
        <w:t>Dni otwarte w Zespole Szkół w Libiążu w 2022 roku</w:t>
      </w:r>
      <w:r w:rsidR="001962CC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590385" w:rsidRPr="00D36CE5" w:rsidRDefault="00D86F77" w:rsidP="00A177BD">
      <w:pPr>
        <w:pStyle w:val="Nagwek1"/>
        <w:rPr>
          <w:rFonts w:ascii="Times New Roman" w:hAnsi="Times New Roman" w:cs="Times New Roman"/>
          <w:b/>
        </w:rPr>
      </w:pPr>
      <w:bookmarkStart w:id="6" w:name="_Toc134532052"/>
      <w:r w:rsidRPr="003D644E">
        <w:rPr>
          <w:rFonts w:ascii="Times New Roman" w:hAnsi="Times New Roman" w:cs="Times New Roman"/>
          <w:b/>
          <w:color w:val="auto"/>
        </w:rPr>
        <w:lastRenderedPageBreak/>
        <w:t>R</w:t>
      </w:r>
      <w:r w:rsidR="00FD1DFC" w:rsidRPr="003D644E">
        <w:rPr>
          <w:rFonts w:ascii="Times New Roman" w:hAnsi="Times New Roman" w:cs="Times New Roman"/>
          <w:b/>
          <w:color w:val="auto"/>
        </w:rPr>
        <w:t xml:space="preserve">ozdział </w:t>
      </w:r>
      <w:r w:rsidR="00C42CE6" w:rsidRPr="003D644E">
        <w:rPr>
          <w:rFonts w:ascii="Times New Roman" w:hAnsi="Times New Roman" w:cs="Times New Roman"/>
          <w:b/>
          <w:color w:val="auto"/>
        </w:rPr>
        <w:t xml:space="preserve">VII. </w:t>
      </w:r>
      <w:r w:rsidR="00CA43D3" w:rsidRPr="003D644E">
        <w:rPr>
          <w:rFonts w:ascii="Times New Roman" w:hAnsi="Times New Roman" w:cs="Times New Roman"/>
          <w:b/>
          <w:color w:val="auto"/>
        </w:rPr>
        <w:t>Ochrona praw konsumenta</w:t>
      </w:r>
      <w:bookmarkEnd w:id="6"/>
      <w:r w:rsidR="00CA43D3" w:rsidRPr="00D36CE5">
        <w:rPr>
          <w:rFonts w:ascii="Times New Roman" w:hAnsi="Times New Roman" w:cs="Times New Roman"/>
          <w:b/>
        </w:rPr>
        <w:t xml:space="preserve"> </w:t>
      </w:r>
    </w:p>
    <w:p w:rsidR="005106C8" w:rsidRDefault="005106C8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34998" w:rsidRPr="00F34998" w:rsidRDefault="00F34998" w:rsidP="00A177BD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34998">
        <w:rPr>
          <w:rFonts w:ascii="Times New Roman" w:hAnsi="Times New Roman"/>
          <w:b/>
          <w:sz w:val="28"/>
          <w:szCs w:val="28"/>
        </w:rPr>
        <w:t>Powiatowy Rzecznik Konsumentów</w:t>
      </w:r>
    </w:p>
    <w:p w:rsidR="00F34998" w:rsidRPr="00F34998" w:rsidRDefault="00F34998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Realizuje zadania własne P</w:t>
      </w:r>
      <w:r w:rsidRPr="00262C94">
        <w:rPr>
          <w:rFonts w:ascii="Times New Roman" w:hAnsi="Times New Roman"/>
          <w:sz w:val="24"/>
          <w:szCs w:val="24"/>
        </w:rPr>
        <w:t xml:space="preserve">owiatu z zakresu ochrony praw konsumentów, w </w:t>
      </w:r>
      <w:r>
        <w:rPr>
          <w:rFonts w:ascii="Times New Roman" w:hAnsi="Times New Roman"/>
          <w:sz w:val="24"/>
          <w:szCs w:val="24"/>
        </w:rPr>
        <w:t xml:space="preserve">związku z art. 4 </w:t>
      </w:r>
      <w:r w:rsidRPr="004F2F5D">
        <w:rPr>
          <w:rFonts w:ascii="Times New Roman" w:hAnsi="Times New Roman" w:cs="Times New Roman"/>
          <w:sz w:val="24"/>
          <w:szCs w:val="24"/>
        </w:rPr>
        <w:t>ust. 1 pkt 18 Ustawy z dnia 5 czerwca 1998 roku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62C94">
        <w:rPr>
          <w:rFonts w:ascii="Times New Roman" w:hAnsi="Times New Roman"/>
          <w:sz w:val="24"/>
          <w:szCs w:val="24"/>
        </w:rPr>
        <w:t>o samorządzie powiatowym</w:t>
      </w:r>
      <w:r>
        <w:rPr>
          <w:rFonts w:ascii="Times New Roman" w:hAnsi="Times New Roman"/>
          <w:sz w:val="24"/>
          <w:szCs w:val="24"/>
        </w:rPr>
        <w:t xml:space="preserve"> /tekst jednolity: Dz. U. z 2022</w:t>
      </w:r>
      <w:r w:rsidRPr="00262C94">
        <w:rPr>
          <w:rFonts w:ascii="Times New Roman" w:hAnsi="Times New Roman"/>
          <w:sz w:val="24"/>
          <w:szCs w:val="24"/>
        </w:rPr>
        <w:t xml:space="preserve"> r., poz. </w:t>
      </w:r>
      <w:r>
        <w:rPr>
          <w:rFonts w:ascii="Times New Roman" w:hAnsi="Times New Roman"/>
          <w:sz w:val="24"/>
          <w:szCs w:val="24"/>
        </w:rPr>
        <w:t>1526/</w:t>
      </w:r>
      <w:r w:rsidRPr="00262C94">
        <w:rPr>
          <w:rFonts w:ascii="Times New Roman" w:hAnsi="Times New Roman"/>
          <w:sz w:val="24"/>
          <w:szCs w:val="24"/>
        </w:rPr>
        <w:t xml:space="preserve">. Formę realizacji tych </w:t>
      </w:r>
      <w:r>
        <w:rPr>
          <w:rFonts w:ascii="Times New Roman" w:hAnsi="Times New Roman"/>
          <w:sz w:val="24"/>
          <w:szCs w:val="24"/>
        </w:rPr>
        <w:t>z</w:t>
      </w:r>
      <w:r w:rsidRPr="00262C94">
        <w:rPr>
          <w:rFonts w:ascii="Times New Roman" w:hAnsi="Times New Roman"/>
          <w:sz w:val="24"/>
          <w:szCs w:val="24"/>
        </w:rPr>
        <w:t>adań określają przede wszystkim przepisy art. 37 – 43</w:t>
      </w:r>
      <w:r>
        <w:rPr>
          <w:rFonts w:ascii="Times New Roman" w:hAnsi="Times New Roman"/>
          <w:sz w:val="24"/>
          <w:szCs w:val="24"/>
        </w:rPr>
        <w:t xml:space="preserve"> ww. U</w:t>
      </w:r>
      <w:r w:rsidRPr="00262C94">
        <w:rPr>
          <w:rFonts w:ascii="Times New Roman" w:hAnsi="Times New Roman"/>
          <w:sz w:val="24"/>
          <w:szCs w:val="24"/>
        </w:rPr>
        <w:t>stawy z dnia 16 lutego 2007 r. o ochronie konkurencji i konsumentów (tekst jednolity: Dz. U.</w:t>
      </w:r>
      <w:r>
        <w:rPr>
          <w:rFonts w:ascii="Times New Roman" w:hAnsi="Times New Roman"/>
          <w:sz w:val="24"/>
          <w:szCs w:val="24"/>
        </w:rPr>
        <w:t xml:space="preserve">  z 2021</w:t>
      </w:r>
      <w:r w:rsidRPr="00262C94">
        <w:rPr>
          <w:rFonts w:ascii="Times New Roman" w:hAnsi="Times New Roman"/>
          <w:sz w:val="24"/>
          <w:szCs w:val="24"/>
        </w:rPr>
        <w:t xml:space="preserve"> r., poz. </w:t>
      </w:r>
      <w:r w:rsidR="006E4FFF">
        <w:rPr>
          <w:rFonts w:ascii="Times New Roman" w:hAnsi="Times New Roman"/>
          <w:sz w:val="24"/>
          <w:szCs w:val="24"/>
        </w:rPr>
        <w:t xml:space="preserve">275 z </w:t>
      </w:r>
      <w:proofErr w:type="spellStart"/>
      <w:r w:rsidR="006E4FFF">
        <w:rPr>
          <w:rFonts w:ascii="Times New Roman" w:hAnsi="Times New Roman"/>
          <w:sz w:val="24"/>
          <w:szCs w:val="24"/>
        </w:rPr>
        <w:t>póź</w:t>
      </w:r>
      <w:proofErr w:type="spellEnd"/>
      <w:r>
        <w:rPr>
          <w:rFonts w:ascii="Times New Roman" w:hAnsi="Times New Roman"/>
          <w:sz w:val="24"/>
          <w:szCs w:val="24"/>
        </w:rPr>
        <w:t>. zm.</w:t>
      </w:r>
      <w:r w:rsidRPr="00262C94">
        <w:rPr>
          <w:rFonts w:ascii="Times New Roman" w:hAnsi="Times New Roman"/>
          <w:sz w:val="24"/>
          <w:szCs w:val="24"/>
        </w:rPr>
        <w:t xml:space="preserve">). </w:t>
      </w:r>
    </w:p>
    <w:p w:rsidR="00F34998" w:rsidRPr="00F34998" w:rsidRDefault="00F34998" w:rsidP="00A177BD">
      <w:pPr>
        <w:jc w:val="both"/>
      </w:pPr>
      <w:r w:rsidRPr="00F34998">
        <w:rPr>
          <w:rFonts w:ascii="Times New Roman" w:hAnsi="Times New Roman" w:cs="Times New Roman"/>
          <w:sz w:val="24"/>
          <w:szCs w:val="24"/>
        </w:rPr>
        <w:t>Rzecznik konsumentów to instytucja o kompetencjach doradczych i procesowych dla</w:t>
      </w:r>
      <w:r w:rsidRPr="00262C94">
        <w:rPr>
          <w:rFonts w:ascii="Times New Roman" w:hAnsi="Times New Roman"/>
          <w:sz w:val="24"/>
          <w:szCs w:val="24"/>
        </w:rPr>
        <w:t xml:space="preserve"> indywidualnego konsumenta</w:t>
      </w:r>
      <w:r>
        <w:rPr>
          <w:rFonts w:ascii="Times New Roman" w:hAnsi="Times New Roman"/>
          <w:sz w:val="24"/>
          <w:szCs w:val="24"/>
        </w:rPr>
        <w:t>.</w:t>
      </w:r>
      <w:r w:rsidRPr="00262C94">
        <w:rPr>
          <w:rFonts w:ascii="Times New Roman" w:hAnsi="Times New Roman"/>
          <w:sz w:val="24"/>
          <w:szCs w:val="24"/>
        </w:rPr>
        <w:t xml:space="preserve"> Rzecznik nie ma uprawnień kontrolnych, nie może wydawać nakazów, zakazów, nakładać</w:t>
      </w:r>
      <w:r>
        <w:rPr>
          <w:rFonts w:ascii="Times New Roman" w:hAnsi="Times New Roman"/>
          <w:sz w:val="24"/>
          <w:szCs w:val="24"/>
        </w:rPr>
        <w:t xml:space="preserve"> kar i grzywien. Swoje zadania Rzecznik K</w:t>
      </w:r>
      <w:r w:rsidRPr="00262C94">
        <w:rPr>
          <w:rFonts w:ascii="Times New Roman" w:hAnsi="Times New Roman"/>
          <w:sz w:val="24"/>
          <w:szCs w:val="24"/>
        </w:rPr>
        <w:t xml:space="preserve">onsumentów wykonuje przez zapewnienie konsumentom bezpłatnych porad prawnych, informacji prawnej, występowanie do przedsiębiorców w spornych sprawach, jak również </w:t>
      </w:r>
      <w:r>
        <w:rPr>
          <w:rFonts w:ascii="Times New Roman" w:hAnsi="Times New Roman"/>
          <w:sz w:val="24"/>
          <w:szCs w:val="24"/>
        </w:rPr>
        <w:t xml:space="preserve"> </w:t>
      </w:r>
      <w:r w:rsidRPr="00262C94">
        <w:rPr>
          <w:rFonts w:ascii="Times New Roman" w:hAnsi="Times New Roman"/>
          <w:sz w:val="24"/>
          <w:szCs w:val="24"/>
        </w:rPr>
        <w:t>w celu wyegzekwowania słusznych roszczeń może wykorzystać uprawnienia procesowe.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F34998" w:rsidRDefault="00F34998" w:rsidP="00A177B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F34998" w:rsidRDefault="00F34998" w:rsidP="00A177B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W 2022 roku Rzecznik </w:t>
      </w:r>
      <w:r w:rsidRPr="00262C94">
        <w:rPr>
          <w:rFonts w:ascii="Times New Roman" w:hAnsi="Times New Roman"/>
          <w:sz w:val="24"/>
          <w:szCs w:val="24"/>
        </w:rPr>
        <w:t>zarejestrował</w:t>
      </w:r>
      <w:r>
        <w:rPr>
          <w:rFonts w:ascii="Times New Roman" w:hAnsi="Times New Roman"/>
          <w:sz w:val="24"/>
          <w:szCs w:val="24"/>
        </w:rPr>
        <w:t xml:space="preserve"> 5 096 </w:t>
      </w:r>
      <w:r w:rsidRPr="00262C94">
        <w:rPr>
          <w:rFonts w:ascii="Times New Roman" w:hAnsi="Times New Roman"/>
          <w:sz w:val="24"/>
          <w:szCs w:val="24"/>
        </w:rPr>
        <w:t>zgłoszeń konsumenckich</w:t>
      </w:r>
      <w:r>
        <w:rPr>
          <w:rFonts w:ascii="Times New Roman" w:hAnsi="Times New Roman"/>
          <w:sz w:val="24"/>
          <w:szCs w:val="24"/>
        </w:rPr>
        <w:t xml:space="preserve"> (w 2021 roku 4 897)</w:t>
      </w:r>
      <w:r w:rsidRPr="00262C94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br/>
        <w:t>Na 5 096</w:t>
      </w:r>
      <w:r w:rsidRPr="003051FF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zgłoszeń konsumenckich 262 były pisemne (5,14 proc.), 2 683 osobiste </w:t>
      </w:r>
      <w:r>
        <w:rPr>
          <w:rFonts w:ascii="Times New Roman" w:hAnsi="Times New Roman"/>
          <w:sz w:val="24"/>
          <w:szCs w:val="24"/>
        </w:rPr>
        <w:br/>
        <w:t xml:space="preserve">(52,65 proc.), 2 125 było telefonicznych (41,70 proc.), a 26 przekazanych drogą mailową. </w:t>
      </w:r>
    </w:p>
    <w:p w:rsidR="00F34998" w:rsidRPr="00262C94" w:rsidRDefault="00F34998" w:rsidP="00A177BD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</w:p>
    <w:p w:rsidR="00F34998" w:rsidRDefault="00F34998" w:rsidP="00A177BD">
      <w:pPr>
        <w:pStyle w:val="Textbody"/>
        <w:tabs>
          <w:tab w:val="left" w:pos="-345"/>
        </w:tabs>
        <w:spacing w:after="0"/>
        <w:jc w:val="both"/>
        <w:rPr>
          <w:rFonts w:cs="Times New Roman"/>
          <w:b/>
        </w:rPr>
      </w:pPr>
      <w:r w:rsidRPr="00AD27AB">
        <w:rPr>
          <w:rFonts w:cs="Times New Roman"/>
          <w:b/>
        </w:rPr>
        <w:t xml:space="preserve">Zapewnienie bezpłatnego poradnictwa konsumenckiego i informacji prawnej </w:t>
      </w:r>
      <w:r w:rsidRPr="00AD27AB">
        <w:rPr>
          <w:rFonts w:cs="Times New Roman"/>
          <w:b/>
        </w:rPr>
        <w:br/>
        <w:t>w zakresi</w:t>
      </w:r>
      <w:r>
        <w:rPr>
          <w:rFonts w:cs="Times New Roman"/>
          <w:b/>
        </w:rPr>
        <w:t>e ochrony interesów konsumentów</w:t>
      </w:r>
    </w:p>
    <w:p w:rsidR="00F34998" w:rsidRPr="00F34998" w:rsidRDefault="00F34998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 w:rsidRPr="00F34998">
        <w:rPr>
          <w:rFonts w:ascii="Times New Roman" w:hAnsi="Times New Roman" w:cs="Times New Roman"/>
          <w:sz w:val="24"/>
          <w:szCs w:val="24"/>
        </w:rPr>
        <w:t>W zakresie tego zadania</w:t>
      </w:r>
      <w:r w:rsidRPr="00F3499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34998">
        <w:rPr>
          <w:rFonts w:ascii="Times New Roman" w:hAnsi="Times New Roman" w:cs="Times New Roman"/>
          <w:sz w:val="24"/>
          <w:szCs w:val="24"/>
        </w:rPr>
        <w:t>Rzecznik zarejestrował 4 834 porad na 5 096 nowych zgłoszeń konsumenckich. Na 4 834 udzielonych porad 2 683 Rzecznik udzielił bezpośrednio w biurze Rzecznika, 2 125 telefonicznie (łącznie 4 808 po</w:t>
      </w:r>
      <w:r w:rsidR="004A26AB">
        <w:rPr>
          <w:rFonts w:ascii="Times New Roman" w:hAnsi="Times New Roman" w:cs="Times New Roman"/>
          <w:sz w:val="24"/>
          <w:szCs w:val="24"/>
        </w:rPr>
        <w:t xml:space="preserve">rad). 26 zgłoszeń e-mailowych w </w:t>
      </w:r>
      <w:r w:rsidRPr="00F34998">
        <w:rPr>
          <w:rFonts w:ascii="Times New Roman" w:hAnsi="Times New Roman" w:cs="Times New Roman"/>
          <w:sz w:val="24"/>
          <w:szCs w:val="24"/>
        </w:rPr>
        <w:t>konsekwencji załatwiono poprzez udzielenie porady telefonicznie albo poprzez złożenie wniosku o wystąpienie Rzecznika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34998">
        <w:rPr>
          <w:rFonts w:ascii="Times New Roman" w:hAnsi="Times New Roman" w:cs="Times New Roman"/>
          <w:sz w:val="24"/>
          <w:szCs w:val="24"/>
        </w:rPr>
        <w:t>do przedsiębiorcy.</w:t>
      </w:r>
      <w:r w:rsidRPr="00AD27AB">
        <w:rPr>
          <w:rFonts w:cs="Times New Roman"/>
        </w:rPr>
        <w:t xml:space="preserve"> </w:t>
      </w:r>
    </w:p>
    <w:p w:rsidR="00F34998" w:rsidRDefault="00F34998" w:rsidP="00A177BD">
      <w:pPr>
        <w:pStyle w:val="Textbody"/>
        <w:tabs>
          <w:tab w:val="left" w:pos="-345"/>
        </w:tabs>
        <w:spacing w:after="0"/>
        <w:jc w:val="both"/>
        <w:rPr>
          <w:rFonts w:cs="Times New Roman"/>
        </w:rPr>
      </w:pPr>
    </w:p>
    <w:p w:rsidR="00F34998" w:rsidRDefault="00F34998" w:rsidP="00A177BD">
      <w:pPr>
        <w:pStyle w:val="Textbody"/>
        <w:tabs>
          <w:tab w:val="left" w:pos="-345"/>
        </w:tabs>
        <w:spacing w:after="0"/>
        <w:jc w:val="both"/>
        <w:rPr>
          <w:rFonts w:cs="Times New Roman"/>
          <w:b/>
        </w:rPr>
      </w:pPr>
      <w:r w:rsidRPr="00AD27AB">
        <w:rPr>
          <w:rFonts w:cs="Times New Roman"/>
          <w:b/>
        </w:rPr>
        <w:t>Występowanie do przedsiębiorców w sprawach ochrony praw i interesów konsumentów.</w:t>
      </w:r>
    </w:p>
    <w:p w:rsidR="00F34998" w:rsidRPr="004A26AB" w:rsidRDefault="004A26AB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 w:rsidRPr="004F2F5D">
        <w:rPr>
          <w:rFonts w:ascii="Times New Roman" w:hAnsi="Times New Roman" w:cs="Times New Roman"/>
          <w:sz w:val="24"/>
          <w:szCs w:val="24"/>
        </w:rPr>
        <w:t xml:space="preserve">Łącznie do Biura Rzecznika Konsumentów </w:t>
      </w:r>
      <w:r w:rsidRPr="004A26AB">
        <w:rPr>
          <w:rFonts w:ascii="Times New Roman" w:hAnsi="Times New Roman" w:cs="Times New Roman"/>
          <w:sz w:val="24"/>
          <w:szCs w:val="24"/>
        </w:rPr>
        <w:t>wpłynęły</w:t>
      </w:r>
      <w:r w:rsidR="00AD167F">
        <w:rPr>
          <w:rFonts w:ascii="Times New Roman" w:hAnsi="Times New Roman" w:cs="Times New Roman"/>
          <w:sz w:val="24"/>
          <w:szCs w:val="24"/>
        </w:rPr>
        <w:t xml:space="preserve"> </w:t>
      </w:r>
      <w:r w:rsidR="00F34998" w:rsidRPr="004A26AB">
        <w:rPr>
          <w:rFonts w:ascii="Times New Roman" w:hAnsi="Times New Roman" w:cs="Times New Roman"/>
          <w:sz w:val="24"/>
          <w:szCs w:val="24"/>
        </w:rPr>
        <w:t>262 pisemne wnioski o pomoc,</w:t>
      </w:r>
      <w:r w:rsidR="00F34998" w:rsidRPr="004A26A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34998" w:rsidRPr="004A26AB">
        <w:rPr>
          <w:rFonts w:ascii="Times New Roman" w:hAnsi="Times New Roman" w:cs="Times New Roman"/>
          <w:sz w:val="24"/>
          <w:szCs w:val="24"/>
        </w:rPr>
        <w:t xml:space="preserve">z czego w czterech przypadkach Rzecznik odmówił podjęcia interwencji do przedsiębiorcy w trybie </w:t>
      </w:r>
      <w:r w:rsidR="00CD73C5">
        <w:rPr>
          <w:rFonts w:ascii="Times New Roman" w:hAnsi="Times New Roman" w:cs="Times New Roman"/>
          <w:sz w:val="24"/>
          <w:szCs w:val="24"/>
        </w:rPr>
        <w:br/>
      </w:r>
      <w:r w:rsidR="00F34998" w:rsidRPr="004A26AB">
        <w:rPr>
          <w:rFonts w:ascii="Times New Roman" w:hAnsi="Times New Roman" w:cs="Times New Roman"/>
          <w:sz w:val="24"/>
          <w:szCs w:val="24"/>
        </w:rPr>
        <w:t xml:space="preserve">art. 42 ust 1 pkt 3 </w:t>
      </w:r>
      <w:r w:rsidR="00F34998" w:rsidRPr="004A26AB">
        <w:rPr>
          <w:rFonts w:ascii="Times New Roman" w:hAnsi="Times New Roman" w:cs="Times New Roman"/>
          <w:iCs/>
          <w:sz w:val="24"/>
          <w:szCs w:val="24"/>
        </w:rPr>
        <w:t>Ustawy o ochronie konkurencji i konsumentów,</w:t>
      </w:r>
      <w:r w:rsidR="00F34998" w:rsidRPr="004A26AB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F34998" w:rsidRPr="004A26AB">
        <w:rPr>
          <w:rFonts w:ascii="Times New Roman" w:hAnsi="Times New Roman" w:cs="Times New Roman"/>
          <w:sz w:val="24"/>
          <w:szCs w:val="24"/>
        </w:rPr>
        <w:t xml:space="preserve">6 wniosków zostało przekazanych do innego Rzecznika, zgodnie z właściwością miejscową, 1 wniosek został przekazany do Rzecznika Finansowego w ramach umowy współpracy. Na 251 spraw spornych 115 spraw zostało zakończonych pozytywnie dla konsumenta (tj. 45 proc. ), a 89 spraw zostało zakończonych negatywnie (tj. 35 proc.), w toku jest jeszcze 47 spraw (tj. 19 proc.). Łączna wartość finansowa załatwionych spraw w 2022 roku wynosi 96 796,83 zł. </w:t>
      </w:r>
    </w:p>
    <w:p w:rsidR="00F34998" w:rsidRDefault="00F34998" w:rsidP="00A177BD">
      <w:pPr>
        <w:pStyle w:val="Textbody"/>
        <w:tabs>
          <w:tab w:val="left" w:pos="-345"/>
        </w:tabs>
        <w:spacing w:after="0"/>
        <w:rPr>
          <w:rFonts w:cs="Times New Roman"/>
          <w:b/>
        </w:rPr>
      </w:pPr>
      <w:r w:rsidRPr="00787F61">
        <w:rPr>
          <w:rFonts w:cs="Times New Roman"/>
          <w:b/>
        </w:rPr>
        <w:t xml:space="preserve">Współdziałanie z UOKiK, organami Inspekcji Handlowej oraz organizacjami konsumenckimi i innymi instytucjami </w:t>
      </w:r>
      <w:r>
        <w:rPr>
          <w:rFonts w:cs="Times New Roman"/>
          <w:b/>
        </w:rPr>
        <w:t>w zakresie ochrony konsumentów</w:t>
      </w:r>
    </w:p>
    <w:p w:rsidR="00F34998" w:rsidRDefault="007847E5" w:rsidP="00A177BD">
      <w:pPr>
        <w:pStyle w:val="Textbody"/>
        <w:tabs>
          <w:tab w:val="left" w:pos="-345"/>
        </w:tabs>
        <w:spacing w:after="0"/>
        <w:jc w:val="both"/>
        <w:rPr>
          <w:rFonts w:cs="Times New Roman"/>
          <w:b/>
        </w:rPr>
      </w:pPr>
      <w:r>
        <w:rPr>
          <w:rFonts w:cs="Times New Roman"/>
        </w:rPr>
        <w:t xml:space="preserve">Rzecznik </w:t>
      </w:r>
      <w:r w:rsidR="00F34998" w:rsidRPr="00787F61">
        <w:rPr>
          <w:rFonts w:cs="Times New Roman"/>
        </w:rPr>
        <w:t>w miarę potrzeby współpracuje z organizacjami</w:t>
      </w:r>
      <w:r>
        <w:rPr>
          <w:rFonts w:cs="Times New Roman"/>
        </w:rPr>
        <w:t>,</w:t>
      </w:r>
      <w:r w:rsidR="00F34998" w:rsidRPr="00787F61">
        <w:rPr>
          <w:rFonts w:cs="Times New Roman"/>
        </w:rPr>
        <w:t xml:space="preserve"> bądź instytucjami, do</w:t>
      </w:r>
      <w:r>
        <w:rPr>
          <w:rFonts w:cs="Times New Roman"/>
        </w:rPr>
        <w:t xml:space="preserve"> których zadań statutowych lub </w:t>
      </w:r>
      <w:r w:rsidR="00F34998" w:rsidRPr="00787F61">
        <w:rPr>
          <w:rFonts w:cs="Times New Roman"/>
        </w:rPr>
        <w:t xml:space="preserve">ustawowych należy ochrona konsumentów. W takim samym zakresie Rzecznik współpracuje z Rzecznikiem Finansowym. </w:t>
      </w:r>
    </w:p>
    <w:p w:rsidR="00F34998" w:rsidRDefault="00F34998" w:rsidP="00A177BD">
      <w:pPr>
        <w:pStyle w:val="Textbody"/>
        <w:tabs>
          <w:tab w:val="left" w:pos="-345"/>
        </w:tabs>
        <w:spacing w:after="0"/>
        <w:jc w:val="both"/>
      </w:pPr>
      <w:r w:rsidRPr="00787F61">
        <w:rPr>
          <w:rFonts w:cs="Times New Roman"/>
          <w:b/>
        </w:rPr>
        <w:lastRenderedPageBreak/>
        <w:t>Wytaczanie powództw na rzecz konsumentów i wstępowan</w:t>
      </w:r>
      <w:r>
        <w:rPr>
          <w:rFonts w:cs="Times New Roman"/>
          <w:b/>
        </w:rPr>
        <w:t>ie do toczących się postępowań</w:t>
      </w:r>
      <w:r>
        <w:rPr>
          <w:rFonts w:cs="Times New Roman"/>
          <w:b/>
        </w:rPr>
        <w:br/>
      </w:r>
      <w:r w:rsidRPr="00787F61">
        <w:rPr>
          <w:rFonts w:cs="Times New Roman"/>
        </w:rPr>
        <w:t xml:space="preserve">W zakresie zadania polegającego na wytaczaniu powództw na rzecz konsumentów </w:t>
      </w:r>
      <w:r>
        <w:rPr>
          <w:rFonts w:cs="Times New Roman"/>
        </w:rPr>
        <w:br/>
      </w:r>
      <w:r w:rsidRPr="00787F61">
        <w:rPr>
          <w:rFonts w:cs="Times New Roman"/>
        </w:rPr>
        <w:t xml:space="preserve">i wstępowania do toczących się postępowań Rzecznik służył również pomocą prawną konsumentom samodzielnie występującym z roszczeniem do sądu. </w:t>
      </w:r>
      <w:r w:rsidR="00F011A4">
        <w:rPr>
          <w:rFonts w:cs="Times New Roman"/>
        </w:rPr>
        <w:t>W</w:t>
      </w:r>
      <w:r w:rsidRPr="00787F61">
        <w:rPr>
          <w:rFonts w:cs="Times New Roman"/>
        </w:rPr>
        <w:t xml:space="preserve"> 2022 roku udzielił </w:t>
      </w:r>
      <w:r w:rsidR="00F011A4">
        <w:rPr>
          <w:rFonts w:cs="Times New Roman"/>
        </w:rPr>
        <w:t xml:space="preserve">pomocy w 37 </w:t>
      </w:r>
      <w:r>
        <w:rPr>
          <w:rFonts w:cs="Times New Roman"/>
        </w:rPr>
        <w:t>sprawach. P</w:t>
      </w:r>
      <w:r w:rsidRPr="00787F61">
        <w:rPr>
          <w:rFonts w:cs="Times New Roman"/>
        </w:rPr>
        <w:t>omógł w przygotowaniu 22 pozwów</w:t>
      </w:r>
      <w:r w:rsidR="00360DA6">
        <w:rPr>
          <w:rFonts w:cs="Times New Roman"/>
        </w:rPr>
        <w:t xml:space="preserve"> </w:t>
      </w:r>
      <w:r w:rsidRPr="00787F61">
        <w:rPr>
          <w:rFonts w:cs="Times New Roman"/>
        </w:rPr>
        <w:t>do samodzielnego wystąpienia na łączną wartość przedmiotu sporu 76 593,50 zł, 1 poz</w:t>
      </w:r>
      <w:r>
        <w:rPr>
          <w:rFonts w:cs="Times New Roman"/>
        </w:rPr>
        <w:t>ew</w:t>
      </w:r>
      <w:r w:rsidRPr="00787F61">
        <w:rPr>
          <w:rFonts w:cs="Times New Roman"/>
        </w:rPr>
        <w:t xml:space="preserve"> o wydanie europejskiego nakazu zapłaty, 2 odpowiedzi na apelację, przygotował 11 pism procesowy</w:t>
      </w:r>
      <w:r>
        <w:rPr>
          <w:rFonts w:cs="Times New Roman"/>
        </w:rPr>
        <w:t xml:space="preserve">ch oraz pomógł </w:t>
      </w:r>
      <w:r w:rsidR="00360DA6">
        <w:rPr>
          <w:rFonts w:cs="Times New Roman"/>
        </w:rPr>
        <w:br/>
      </w:r>
      <w:r>
        <w:rPr>
          <w:rFonts w:cs="Times New Roman"/>
        </w:rPr>
        <w:t>w przygotowaniu jednego</w:t>
      </w:r>
      <w:r w:rsidRPr="00787F61">
        <w:rPr>
          <w:rFonts w:cs="Times New Roman"/>
        </w:rPr>
        <w:t xml:space="preserve"> wniosku o ogłoszenie upadłości konsumenckiej.</w:t>
      </w:r>
      <w:r>
        <w:t xml:space="preserve"> W tych sprawach </w:t>
      </w:r>
      <w:r w:rsidRPr="000113E4">
        <w:t xml:space="preserve">Rzecznik </w:t>
      </w:r>
      <w:r>
        <w:t xml:space="preserve">na każdym etapie sprawy </w:t>
      </w:r>
      <w:r w:rsidRPr="000113E4">
        <w:t xml:space="preserve">pomaga konsumentom, którzy wszczęli postępowania </w:t>
      </w:r>
      <w:r w:rsidR="00360DA6">
        <w:br/>
      </w:r>
      <w:r>
        <w:t>do czasu ich</w:t>
      </w:r>
      <w:r w:rsidRPr="000113E4">
        <w:t xml:space="preserve"> zakończe</w:t>
      </w:r>
      <w:r>
        <w:t>nia</w:t>
      </w:r>
      <w:r w:rsidRPr="000113E4">
        <w:t>.</w:t>
      </w:r>
    </w:p>
    <w:p w:rsidR="00F34998" w:rsidRDefault="00F34998" w:rsidP="00A177BD">
      <w:pPr>
        <w:pStyle w:val="Textbody"/>
        <w:tabs>
          <w:tab w:val="left" w:pos="-345"/>
        </w:tabs>
        <w:spacing w:after="0"/>
        <w:jc w:val="both"/>
      </w:pPr>
    </w:p>
    <w:p w:rsidR="00F34998" w:rsidRDefault="00F34998" w:rsidP="00A177BD">
      <w:pPr>
        <w:pStyle w:val="Tekstpodstawowy"/>
        <w:rPr>
          <w:szCs w:val="24"/>
        </w:rPr>
      </w:pPr>
    </w:p>
    <w:p w:rsidR="00F34998" w:rsidRDefault="00F34998" w:rsidP="00A177BD">
      <w:pPr>
        <w:pStyle w:val="Tekstpodstawowy"/>
        <w:rPr>
          <w:szCs w:val="24"/>
        </w:rPr>
      </w:pPr>
    </w:p>
    <w:p w:rsidR="00F34998" w:rsidRDefault="00F34998" w:rsidP="00A177BD">
      <w:pPr>
        <w:pStyle w:val="Tekstpodstawowy"/>
        <w:rPr>
          <w:szCs w:val="24"/>
        </w:rPr>
      </w:pPr>
      <w:r w:rsidRPr="00D14FBB">
        <w:rPr>
          <w:noProof/>
          <w:lang w:val="pl-PL" w:eastAsia="pl-PL"/>
        </w:rPr>
        <w:drawing>
          <wp:inline distT="0" distB="0" distL="0" distR="0" wp14:anchorId="6815CC7D" wp14:editId="2752C0D6">
            <wp:extent cx="5505450" cy="4276725"/>
            <wp:effectExtent l="38100" t="0" r="38100" b="9525"/>
            <wp:docPr id="35" name="Wykres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726A4B" w:rsidRDefault="00726A4B" w:rsidP="00A177BD">
      <w:pPr>
        <w:pStyle w:val="Tekstpodstawowy"/>
        <w:rPr>
          <w:szCs w:val="24"/>
        </w:rPr>
      </w:pPr>
    </w:p>
    <w:p w:rsidR="00F34998" w:rsidRDefault="00F34998" w:rsidP="00A177BD">
      <w:pPr>
        <w:pStyle w:val="Tekstpodstawowy"/>
        <w:rPr>
          <w:szCs w:val="24"/>
        </w:rPr>
      </w:pPr>
      <w:r w:rsidRPr="00D14FBB">
        <w:rPr>
          <w:noProof/>
          <w:lang w:val="pl-PL" w:eastAsia="pl-PL"/>
        </w:rPr>
        <w:lastRenderedPageBreak/>
        <w:drawing>
          <wp:inline distT="0" distB="0" distL="0" distR="0" wp14:anchorId="2CBC9B06" wp14:editId="5A940161">
            <wp:extent cx="5362575" cy="3673503"/>
            <wp:effectExtent l="0" t="0" r="9525" b="3175"/>
            <wp:docPr id="34" name="Wykres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F34998" w:rsidRDefault="00F34998" w:rsidP="00A177BD">
      <w:pPr>
        <w:pStyle w:val="Tekstpodstawowy"/>
        <w:rPr>
          <w:szCs w:val="24"/>
        </w:rPr>
      </w:pPr>
    </w:p>
    <w:p w:rsidR="00F34998" w:rsidRDefault="00F34998" w:rsidP="00A177BD">
      <w:pPr>
        <w:pStyle w:val="Tekstpodstawowy"/>
        <w:rPr>
          <w:szCs w:val="24"/>
        </w:rPr>
        <w:sectPr w:rsidR="00F34998">
          <w:headerReference w:type="default" r:id="rId36"/>
          <w:footerReference w:type="default" r:id="rId37"/>
          <w:headerReference w:type="first" r:id="rId38"/>
          <w:footerReference w:type="first" r:id="rId39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:szCs w:val="24"/>
          <w:lang w:val="pl-PL" w:eastAsia="pl-PL"/>
        </w:rPr>
        <w:drawing>
          <wp:inline distT="0" distB="0" distL="0" distR="0" wp14:anchorId="7B05DC06" wp14:editId="2AD6C0B3">
            <wp:extent cx="5358085" cy="3458817"/>
            <wp:effectExtent l="0" t="0" r="0" b="889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848" cy="35044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A700A" w:rsidRPr="00EA700A" w:rsidRDefault="00FD1DFC" w:rsidP="00A177BD">
      <w:pPr>
        <w:pStyle w:val="Nagwek1"/>
        <w:rPr>
          <w:rFonts w:ascii="Times New Roman" w:hAnsi="Times New Roman" w:cs="Times New Roman"/>
          <w:b/>
          <w:noProof/>
          <w:sz w:val="28"/>
          <w:szCs w:val="28"/>
          <w:lang w:eastAsia="pl-PL"/>
        </w:rPr>
      </w:pPr>
      <w:bookmarkStart w:id="7" w:name="_Toc134532053"/>
      <w:r w:rsidRPr="003D644E">
        <w:rPr>
          <w:rFonts w:ascii="Times New Roman" w:hAnsi="Times New Roman" w:cs="Times New Roman"/>
          <w:b/>
          <w:color w:val="auto"/>
        </w:rPr>
        <w:lastRenderedPageBreak/>
        <w:t>Rozdział</w:t>
      </w:r>
      <w:r w:rsidR="00A8656D" w:rsidRPr="003D644E">
        <w:rPr>
          <w:rFonts w:ascii="Times New Roman" w:hAnsi="Times New Roman" w:cs="Times New Roman"/>
          <w:b/>
          <w:color w:val="auto"/>
        </w:rPr>
        <w:t xml:space="preserve"> VIII.</w:t>
      </w:r>
      <w:r w:rsidR="004919F4" w:rsidRPr="003D644E">
        <w:rPr>
          <w:rFonts w:ascii="Times New Roman" w:hAnsi="Times New Roman" w:cs="Times New Roman"/>
          <w:b/>
          <w:color w:val="auto"/>
        </w:rPr>
        <w:t xml:space="preserve"> Zarządzanie kryzysowe</w:t>
      </w:r>
      <w:bookmarkEnd w:id="7"/>
      <w:r w:rsidR="008167C2" w:rsidRPr="008167C2"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t xml:space="preserve"> </w:t>
      </w:r>
    </w:p>
    <w:p w:rsidR="00EA700A" w:rsidRDefault="00EA700A" w:rsidP="00A177BD">
      <w:pPr>
        <w:jc w:val="both"/>
        <w:rPr>
          <w:rStyle w:val="markedcontent"/>
          <w:rFonts w:ascii="Times New Roman" w:hAnsi="Times New Roman" w:cs="Times New Roman"/>
          <w:b/>
          <w:sz w:val="24"/>
          <w:szCs w:val="24"/>
          <w:u w:val="single"/>
        </w:rPr>
      </w:pPr>
    </w:p>
    <w:p w:rsidR="00DC6D28" w:rsidRPr="009C1A64" w:rsidRDefault="00DC6D28" w:rsidP="00CD73C5">
      <w:pPr>
        <w:ind w:right="565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5760B9">
        <w:rPr>
          <w:rStyle w:val="markedcontent"/>
          <w:rFonts w:ascii="Times New Roman" w:hAnsi="Times New Roman" w:cs="Times New Roman"/>
          <w:b/>
          <w:sz w:val="24"/>
          <w:szCs w:val="24"/>
          <w:u w:val="single"/>
        </w:rPr>
        <w:t xml:space="preserve">Wydział Zarządzania Kryzysowego i Spraw Obronnych Starostwa Powiatowego </w:t>
      </w:r>
      <w:r>
        <w:rPr>
          <w:rStyle w:val="markedcontent"/>
          <w:rFonts w:ascii="Times New Roman" w:hAnsi="Times New Roman" w:cs="Times New Roman"/>
          <w:b/>
          <w:sz w:val="24"/>
          <w:szCs w:val="24"/>
          <w:u w:val="single"/>
        </w:rPr>
        <w:t>w </w:t>
      </w:r>
      <w:r w:rsidRPr="005760B9">
        <w:rPr>
          <w:rStyle w:val="markedcontent"/>
          <w:rFonts w:ascii="Times New Roman" w:hAnsi="Times New Roman" w:cs="Times New Roman"/>
          <w:b/>
          <w:sz w:val="24"/>
          <w:szCs w:val="24"/>
          <w:u w:val="single"/>
        </w:rPr>
        <w:t xml:space="preserve">Chrzanowie </w:t>
      </w:r>
      <w:r w:rsidRPr="009C1A64">
        <w:rPr>
          <w:rStyle w:val="markedcontent"/>
          <w:rFonts w:ascii="Times New Roman" w:hAnsi="Times New Roman" w:cs="Times New Roman"/>
          <w:sz w:val="24"/>
          <w:szCs w:val="24"/>
        </w:rPr>
        <w:t>realizuje procedury związane z ochroną ludności na wypadek konfliktu zbrojnego lub stanów nadzwyczajnych. W ramach Wydziału działa całodobowo Powiatowe Centrum Zarządzania Kryzysowego w Chrzanowie. Celem PCZK jest zapewnienie przepływu informacji</w:t>
      </w:r>
      <w:r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Pr="009C1A64">
        <w:rPr>
          <w:rStyle w:val="markedcontent"/>
          <w:rFonts w:ascii="Times New Roman" w:hAnsi="Times New Roman" w:cs="Times New Roman"/>
          <w:sz w:val="24"/>
          <w:szCs w:val="24"/>
        </w:rPr>
        <w:t xml:space="preserve">i reagowanie na sytuacje kryzysowe. </w:t>
      </w:r>
    </w:p>
    <w:p w:rsidR="00DC6D28" w:rsidRDefault="00DC6D28" w:rsidP="00CD73C5">
      <w:pPr>
        <w:spacing w:after="0" w:line="240" w:lineRule="auto"/>
        <w:ind w:right="565"/>
        <w:jc w:val="both"/>
        <w:rPr>
          <w:rFonts w:ascii="Times New Roman" w:hAnsi="Times New Roman"/>
          <w:sz w:val="24"/>
          <w:szCs w:val="24"/>
        </w:rPr>
      </w:pPr>
    </w:p>
    <w:p w:rsidR="00DC6D28" w:rsidRDefault="00DC6D28" w:rsidP="00CD73C5">
      <w:pPr>
        <w:spacing w:after="0" w:line="240" w:lineRule="auto"/>
        <w:ind w:right="565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167C2">
        <w:rPr>
          <w:rFonts w:ascii="Times New Roman" w:hAnsi="Times New Roman"/>
          <w:sz w:val="24"/>
          <w:szCs w:val="24"/>
        </w:rPr>
        <w:t xml:space="preserve">Ilość interwencji PCZK z podziałem </w:t>
      </w:r>
      <w:r>
        <w:rPr>
          <w:rFonts w:ascii="Times New Roman" w:hAnsi="Times New Roman"/>
          <w:sz w:val="24"/>
          <w:szCs w:val="24"/>
        </w:rPr>
        <w:t xml:space="preserve">na ilość zdarzeń w danej </w:t>
      </w:r>
      <w:r w:rsidR="005D3DEA">
        <w:rPr>
          <w:rFonts w:ascii="Times New Roman" w:hAnsi="Times New Roman"/>
          <w:sz w:val="24"/>
          <w:szCs w:val="24"/>
        </w:rPr>
        <w:t>g</w:t>
      </w:r>
      <w:r>
        <w:rPr>
          <w:rFonts w:ascii="Times New Roman" w:hAnsi="Times New Roman"/>
          <w:sz w:val="24"/>
          <w:szCs w:val="24"/>
        </w:rPr>
        <w:t xml:space="preserve">minie </w:t>
      </w:r>
      <w:r w:rsidRPr="008167C2">
        <w:rPr>
          <w:rFonts w:ascii="Times New Roman" w:hAnsi="Times New Roman"/>
          <w:sz w:val="24"/>
          <w:szCs w:val="24"/>
        </w:rPr>
        <w:t>w poszczególnych miesiącach</w:t>
      </w:r>
      <w:r w:rsidRPr="008167C2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D329FC" w:rsidRPr="008167C2" w:rsidRDefault="00D329FC" w:rsidP="00A177BD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9356" w:type="dxa"/>
        <w:tblInd w:w="-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917"/>
        <w:gridCol w:w="551"/>
        <w:gridCol w:w="551"/>
        <w:gridCol w:w="551"/>
        <w:gridCol w:w="551"/>
        <w:gridCol w:w="551"/>
        <w:gridCol w:w="551"/>
        <w:gridCol w:w="551"/>
        <w:gridCol w:w="551"/>
        <w:gridCol w:w="551"/>
        <w:gridCol w:w="551"/>
        <w:gridCol w:w="551"/>
        <w:gridCol w:w="551"/>
        <w:gridCol w:w="827"/>
      </w:tblGrid>
      <w:tr w:rsidR="00DC6D28" w:rsidRPr="00E42E2C" w:rsidTr="00CD73C5">
        <w:trPr>
          <w:cantSplit/>
          <w:trHeight w:val="1302"/>
        </w:trPr>
        <w:tc>
          <w:tcPr>
            <w:tcW w:w="1917" w:type="dxa"/>
            <w:tcBorders>
              <w:bottom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E42E2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Nazwa</w:t>
            </w:r>
          </w:p>
        </w:tc>
        <w:tc>
          <w:tcPr>
            <w:tcW w:w="551" w:type="dxa"/>
            <w:shd w:val="clear" w:color="auto" w:fill="D9D9D9" w:themeFill="background1" w:themeFillShade="D9"/>
            <w:textDirection w:val="btLr"/>
          </w:tcPr>
          <w:p w:rsidR="00DC6D28" w:rsidRPr="00E42E2C" w:rsidRDefault="00DC6D28" w:rsidP="00A177BD">
            <w:pPr>
              <w:spacing w:after="200" w:line="276" w:lineRule="auto"/>
              <w:ind w:left="113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E42E2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Styczeń</w:t>
            </w:r>
          </w:p>
        </w:tc>
        <w:tc>
          <w:tcPr>
            <w:tcW w:w="551" w:type="dxa"/>
            <w:shd w:val="clear" w:color="auto" w:fill="D9D9D9" w:themeFill="background1" w:themeFillShade="D9"/>
            <w:textDirection w:val="btLr"/>
          </w:tcPr>
          <w:p w:rsidR="00DC6D28" w:rsidRPr="00E42E2C" w:rsidRDefault="00DC6D28" w:rsidP="00A177BD">
            <w:pPr>
              <w:spacing w:after="200" w:line="276" w:lineRule="auto"/>
              <w:ind w:left="113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E42E2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Luty</w:t>
            </w:r>
          </w:p>
        </w:tc>
        <w:tc>
          <w:tcPr>
            <w:tcW w:w="551" w:type="dxa"/>
            <w:shd w:val="clear" w:color="auto" w:fill="D9D9D9" w:themeFill="background1" w:themeFillShade="D9"/>
            <w:textDirection w:val="btLr"/>
          </w:tcPr>
          <w:p w:rsidR="00DC6D28" w:rsidRPr="00E42E2C" w:rsidRDefault="00DC6D28" w:rsidP="00A177BD">
            <w:pPr>
              <w:spacing w:after="200" w:line="276" w:lineRule="auto"/>
              <w:ind w:left="113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E42E2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Marzec</w:t>
            </w:r>
          </w:p>
        </w:tc>
        <w:tc>
          <w:tcPr>
            <w:tcW w:w="551" w:type="dxa"/>
            <w:shd w:val="clear" w:color="auto" w:fill="D9D9D9" w:themeFill="background1" w:themeFillShade="D9"/>
            <w:textDirection w:val="btLr"/>
          </w:tcPr>
          <w:p w:rsidR="00DC6D28" w:rsidRPr="00E42E2C" w:rsidRDefault="00DC6D28" w:rsidP="00A177BD">
            <w:pPr>
              <w:spacing w:after="200" w:line="276" w:lineRule="auto"/>
              <w:ind w:left="113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E42E2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Kwiecień</w:t>
            </w:r>
          </w:p>
        </w:tc>
        <w:tc>
          <w:tcPr>
            <w:tcW w:w="551" w:type="dxa"/>
            <w:shd w:val="clear" w:color="auto" w:fill="D9D9D9" w:themeFill="background1" w:themeFillShade="D9"/>
            <w:textDirection w:val="btLr"/>
          </w:tcPr>
          <w:p w:rsidR="00DC6D28" w:rsidRPr="00E42E2C" w:rsidRDefault="00DC6D28" w:rsidP="00A177BD">
            <w:pPr>
              <w:spacing w:after="200" w:line="276" w:lineRule="auto"/>
              <w:ind w:left="113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E42E2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Maj</w:t>
            </w:r>
          </w:p>
        </w:tc>
        <w:tc>
          <w:tcPr>
            <w:tcW w:w="551" w:type="dxa"/>
            <w:shd w:val="clear" w:color="auto" w:fill="D9D9D9" w:themeFill="background1" w:themeFillShade="D9"/>
            <w:textDirection w:val="btLr"/>
          </w:tcPr>
          <w:p w:rsidR="00DC6D28" w:rsidRPr="00E42E2C" w:rsidRDefault="00DC6D28" w:rsidP="00A177BD">
            <w:pPr>
              <w:spacing w:after="200" w:line="276" w:lineRule="auto"/>
              <w:ind w:left="113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E42E2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Czerwiec</w:t>
            </w:r>
          </w:p>
        </w:tc>
        <w:tc>
          <w:tcPr>
            <w:tcW w:w="551" w:type="dxa"/>
            <w:shd w:val="clear" w:color="auto" w:fill="D9D9D9" w:themeFill="background1" w:themeFillShade="D9"/>
            <w:textDirection w:val="btLr"/>
          </w:tcPr>
          <w:p w:rsidR="00DC6D28" w:rsidRPr="00E42E2C" w:rsidRDefault="00DC6D28" w:rsidP="00A177BD">
            <w:pPr>
              <w:spacing w:after="200" w:line="276" w:lineRule="auto"/>
              <w:ind w:left="113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E42E2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Lipiec</w:t>
            </w:r>
          </w:p>
        </w:tc>
        <w:tc>
          <w:tcPr>
            <w:tcW w:w="551" w:type="dxa"/>
            <w:shd w:val="clear" w:color="auto" w:fill="D9D9D9" w:themeFill="background1" w:themeFillShade="D9"/>
            <w:textDirection w:val="btLr"/>
          </w:tcPr>
          <w:p w:rsidR="00DC6D28" w:rsidRPr="00E42E2C" w:rsidRDefault="00DC6D28" w:rsidP="00A177BD">
            <w:pPr>
              <w:spacing w:after="200" w:line="276" w:lineRule="auto"/>
              <w:ind w:left="113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E42E2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Sierpień</w:t>
            </w:r>
          </w:p>
        </w:tc>
        <w:tc>
          <w:tcPr>
            <w:tcW w:w="551" w:type="dxa"/>
            <w:shd w:val="clear" w:color="auto" w:fill="D9D9D9" w:themeFill="background1" w:themeFillShade="D9"/>
            <w:textDirection w:val="btLr"/>
          </w:tcPr>
          <w:p w:rsidR="00DC6D28" w:rsidRPr="00E42E2C" w:rsidRDefault="00DC6D28" w:rsidP="00A177BD">
            <w:pPr>
              <w:spacing w:after="200" w:line="276" w:lineRule="auto"/>
              <w:ind w:left="113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E42E2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Wrzesień</w:t>
            </w:r>
          </w:p>
        </w:tc>
        <w:tc>
          <w:tcPr>
            <w:tcW w:w="551" w:type="dxa"/>
            <w:shd w:val="clear" w:color="auto" w:fill="D9D9D9" w:themeFill="background1" w:themeFillShade="D9"/>
            <w:textDirection w:val="btLr"/>
          </w:tcPr>
          <w:p w:rsidR="00DC6D28" w:rsidRPr="00E42E2C" w:rsidRDefault="00DC6D28" w:rsidP="00A177BD">
            <w:pPr>
              <w:spacing w:after="200" w:line="276" w:lineRule="auto"/>
              <w:ind w:left="113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E42E2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Październik</w:t>
            </w:r>
          </w:p>
        </w:tc>
        <w:tc>
          <w:tcPr>
            <w:tcW w:w="551" w:type="dxa"/>
            <w:shd w:val="clear" w:color="auto" w:fill="D9D9D9" w:themeFill="background1" w:themeFillShade="D9"/>
            <w:textDirection w:val="btLr"/>
          </w:tcPr>
          <w:p w:rsidR="00DC6D28" w:rsidRPr="00E42E2C" w:rsidRDefault="00DC6D28" w:rsidP="00A177BD">
            <w:pPr>
              <w:spacing w:after="200" w:line="276" w:lineRule="auto"/>
              <w:ind w:left="113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E42E2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Listopad</w:t>
            </w:r>
          </w:p>
        </w:tc>
        <w:tc>
          <w:tcPr>
            <w:tcW w:w="551" w:type="dxa"/>
            <w:shd w:val="clear" w:color="auto" w:fill="D9D9D9" w:themeFill="background1" w:themeFillShade="D9"/>
            <w:textDirection w:val="btLr"/>
          </w:tcPr>
          <w:p w:rsidR="00DC6D28" w:rsidRPr="00E42E2C" w:rsidRDefault="00DC6D28" w:rsidP="00A177BD">
            <w:pPr>
              <w:spacing w:after="200" w:line="276" w:lineRule="auto"/>
              <w:ind w:left="113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E42E2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Grudzień</w:t>
            </w:r>
          </w:p>
        </w:tc>
        <w:tc>
          <w:tcPr>
            <w:tcW w:w="827" w:type="dxa"/>
            <w:shd w:val="clear" w:color="auto" w:fill="BFBFBF"/>
            <w:textDirection w:val="btLr"/>
          </w:tcPr>
          <w:p w:rsidR="00DC6D28" w:rsidRPr="00E42E2C" w:rsidRDefault="00DC6D28" w:rsidP="00A177BD">
            <w:pPr>
              <w:spacing w:after="200" w:line="276" w:lineRule="auto"/>
              <w:ind w:left="113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E42E2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Razem</w:t>
            </w:r>
          </w:p>
        </w:tc>
      </w:tr>
      <w:tr w:rsidR="00DC6D28" w:rsidRPr="00E42E2C" w:rsidTr="00CD73C5">
        <w:trPr>
          <w:trHeight w:val="436"/>
        </w:trPr>
        <w:tc>
          <w:tcPr>
            <w:tcW w:w="1917" w:type="dxa"/>
            <w:shd w:val="clear" w:color="auto" w:fill="D9D9D9" w:themeFill="background1" w:themeFillShade="D9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E42E2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Gmina Alwernia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27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827" w:type="dxa"/>
            <w:shd w:val="clear" w:color="auto" w:fill="BFBFBF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221</w:t>
            </w:r>
          </w:p>
        </w:tc>
      </w:tr>
      <w:tr w:rsidR="00DC6D28" w:rsidRPr="00E42E2C" w:rsidTr="00CD73C5">
        <w:trPr>
          <w:trHeight w:val="422"/>
        </w:trPr>
        <w:tc>
          <w:tcPr>
            <w:tcW w:w="1917" w:type="dxa"/>
            <w:shd w:val="clear" w:color="auto" w:fill="D9D9D9" w:themeFill="background1" w:themeFillShade="D9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E42E2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Gmina Babice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42E2C">
              <w:rPr>
                <w:rFonts w:ascii="Times New Roman" w:eastAsia="Calibri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E42E2C">
              <w:rPr>
                <w:rFonts w:ascii="Times New Roman" w:eastAsia="Calibri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</w:t>
            </w:r>
            <w:r w:rsidRPr="00E42E2C"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</w:t>
            </w:r>
            <w:r w:rsidRPr="00E42E2C">
              <w:rPr>
                <w:rFonts w:ascii="Times New Roman" w:eastAsia="Calibri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827" w:type="dxa"/>
            <w:shd w:val="clear" w:color="auto" w:fill="BFBFBF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176</w:t>
            </w:r>
          </w:p>
        </w:tc>
      </w:tr>
      <w:tr w:rsidR="00DC6D28" w:rsidRPr="00E42E2C" w:rsidTr="00CD73C5">
        <w:trPr>
          <w:trHeight w:val="422"/>
        </w:trPr>
        <w:tc>
          <w:tcPr>
            <w:tcW w:w="1917" w:type="dxa"/>
            <w:shd w:val="clear" w:color="auto" w:fill="D9D9D9" w:themeFill="background1" w:themeFillShade="D9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E42E2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Gmina Chrzanów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85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61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49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64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48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86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7</w:t>
            </w:r>
            <w:r w:rsidRPr="00E42E2C">
              <w:rPr>
                <w:rFonts w:ascii="Times New Roman" w:eastAsia="Calibri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114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119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147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152</w:t>
            </w:r>
          </w:p>
        </w:tc>
        <w:tc>
          <w:tcPr>
            <w:tcW w:w="827" w:type="dxa"/>
            <w:shd w:val="clear" w:color="auto" w:fill="BFBFBF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1058</w:t>
            </w:r>
          </w:p>
        </w:tc>
      </w:tr>
      <w:tr w:rsidR="00DC6D28" w:rsidRPr="00E42E2C" w:rsidTr="00CD73C5">
        <w:trPr>
          <w:trHeight w:val="436"/>
        </w:trPr>
        <w:tc>
          <w:tcPr>
            <w:tcW w:w="1917" w:type="dxa"/>
            <w:shd w:val="clear" w:color="auto" w:fill="D9D9D9" w:themeFill="background1" w:themeFillShade="D9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E42E2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Gmina Libiąż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</w:t>
            </w:r>
            <w:r w:rsidRPr="00E42E2C">
              <w:rPr>
                <w:rFonts w:ascii="Times New Roman" w:eastAsia="Calibri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551" w:type="dxa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46</w:t>
            </w:r>
          </w:p>
        </w:tc>
        <w:tc>
          <w:tcPr>
            <w:tcW w:w="827" w:type="dxa"/>
            <w:shd w:val="clear" w:color="auto" w:fill="BFBFBF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268</w:t>
            </w:r>
          </w:p>
        </w:tc>
      </w:tr>
      <w:tr w:rsidR="00DC6D28" w:rsidRPr="00E42E2C" w:rsidTr="00CD73C5">
        <w:trPr>
          <w:trHeight w:val="422"/>
        </w:trPr>
        <w:tc>
          <w:tcPr>
            <w:tcW w:w="1917" w:type="dxa"/>
            <w:tcBorders>
              <w:bottom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E42E2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Gmina Trzebinia</w:t>
            </w:r>
          </w:p>
        </w:tc>
        <w:tc>
          <w:tcPr>
            <w:tcW w:w="551" w:type="dxa"/>
            <w:tcBorders>
              <w:bottom w:val="single" w:sz="4" w:space="0" w:color="000000"/>
            </w:tcBorders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551" w:type="dxa"/>
            <w:tcBorders>
              <w:bottom w:val="single" w:sz="4" w:space="0" w:color="000000"/>
            </w:tcBorders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34</w:t>
            </w:r>
          </w:p>
        </w:tc>
        <w:tc>
          <w:tcPr>
            <w:tcW w:w="551" w:type="dxa"/>
            <w:tcBorders>
              <w:bottom w:val="single" w:sz="4" w:space="0" w:color="000000"/>
            </w:tcBorders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31</w:t>
            </w:r>
          </w:p>
        </w:tc>
        <w:tc>
          <w:tcPr>
            <w:tcW w:w="551" w:type="dxa"/>
            <w:tcBorders>
              <w:bottom w:val="single" w:sz="4" w:space="0" w:color="000000"/>
            </w:tcBorders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551" w:type="dxa"/>
            <w:tcBorders>
              <w:bottom w:val="single" w:sz="4" w:space="0" w:color="000000"/>
            </w:tcBorders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551" w:type="dxa"/>
            <w:tcBorders>
              <w:bottom w:val="single" w:sz="4" w:space="0" w:color="000000"/>
            </w:tcBorders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51</w:t>
            </w:r>
          </w:p>
        </w:tc>
        <w:tc>
          <w:tcPr>
            <w:tcW w:w="551" w:type="dxa"/>
            <w:tcBorders>
              <w:bottom w:val="single" w:sz="4" w:space="0" w:color="000000"/>
            </w:tcBorders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551" w:type="dxa"/>
            <w:tcBorders>
              <w:bottom w:val="single" w:sz="4" w:space="0" w:color="000000"/>
            </w:tcBorders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41</w:t>
            </w:r>
          </w:p>
        </w:tc>
        <w:tc>
          <w:tcPr>
            <w:tcW w:w="551" w:type="dxa"/>
            <w:tcBorders>
              <w:bottom w:val="single" w:sz="4" w:space="0" w:color="000000"/>
            </w:tcBorders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6</w:t>
            </w:r>
            <w:r w:rsidRPr="00E42E2C">
              <w:rPr>
                <w:rFonts w:ascii="Times New Roman" w:eastAsia="Calibri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51" w:type="dxa"/>
            <w:tcBorders>
              <w:bottom w:val="single" w:sz="4" w:space="0" w:color="000000"/>
            </w:tcBorders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54</w:t>
            </w:r>
          </w:p>
        </w:tc>
        <w:tc>
          <w:tcPr>
            <w:tcW w:w="551" w:type="dxa"/>
            <w:tcBorders>
              <w:bottom w:val="single" w:sz="4" w:space="0" w:color="000000"/>
            </w:tcBorders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551" w:type="dxa"/>
            <w:tcBorders>
              <w:bottom w:val="single" w:sz="4" w:space="0" w:color="000000"/>
            </w:tcBorders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108</w:t>
            </w:r>
          </w:p>
        </w:tc>
        <w:tc>
          <w:tcPr>
            <w:tcW w:w="827" w:type="dxa"/>
            <w:tcBorders>
              <w:bottom w:val="single" w:sz="4" w:space="0" w:color="000000"/>
            </w:tcBorders>
            <w:shd w:val="clear" w:color="auto" w:fill="BFBFBF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571</w:t>
            </w:r>
          </w:p>
        </w:tc>
      </w:tr>
      <w:tr w:rsidR="00DC6D28" w:rsidRPr="00E42E2C" w:rsidTr="006261EE">
        <w:trPr>
          <w:trHeight w:val="687"/>
        </w:trPr>
        <w:tc>
          <w:tcPr>
            <w:tcW w:w="1917" w:type="dxa"/>
            <w:shd w:val="clear" w:color="auto" w:fill="BFBFBF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E42E2C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Razem</w:t>
            </w:r>
          </w:p>
        </w:tc>
        <w:tc>
          <w:tcPr>
            <w:tcW w:w="551" w:type="dxa"/>
            <w:shd w:val="clear" w:color="auto" w:fill="BFBFBF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184</w:t>
            </w:r>
          </w:p>
        </w:tc>
        <w:tc>
          <w:tcPr>
            <w:tcW w:w="551" w:type="dxa"/>
            <w:shd w:val="clear" w:color="auto" w:fill="BFBFBF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143</w:t>
            </w:r>
          </w:p>
        </w:tc>
        <w:tc>
          <w:tcPr>
            <w:tcW w:w="551" w:type="dxa"/>
            <w:shd w:val="clear" w:color="auto" w:fill="BFBFBF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121</w:t>
            </w:r>
          </w:p>
        </w:tc>
        <w:tc>
          <w:tcPr>
            <w:tcW w:w="551" w:type="dxa"/>
            <w:shd w:val="clear" w:color="auto" w:fill="BFBFBF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140</w:t>
            </w:r>
          </w:p>
        </w:tc>
        <w:tc>
          <w:tcPr>
            <w:tcW w:w="551" w:type="dxa"/>
            <w:shd w:val="clear" w:color="auto" w:fill="BFBFBF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145</w:t>
            </w:r>
          </w:p>
        </w:tc>
        <w:tc>
          <w:tcPr>
            <w:tcW w:w="551" w:type="dxa"/>
            <w:shd w:val="clear" w:color="auto" w:fill="BFBFBF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148</w:t>
            </w:r>
          </w:p>
        </w:tc>
        <w:tc>
          <w:tcPr>
            <w:tcW w:w="551" w:type="dxa"/>
            <w:shd w:val="clear" w:color="auto" w:fill="BFBFBF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178</w:t>
            </w:r>
          </w:p>
        </w:tc>
        <w:tc>
          <w:tcPr>
            <w:tcW w:w="551" w:type="dxa"/>
            <w:shd w:val="clear" w:color="auto" w:fill="BFBFBF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179</w:t>
            </w:r>
          </w:p>
        </w:tc>
        <w:tc>
          <w:tcPr>
            <w:tcW w:w="551" w:type="dxa"/>
            <w:shd w:val="clear" w:color="auto" w:fill="BFBFBF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230</w:t>
            </w:r>
          </w:p>
        </w:tc>
        <w:tc>
          <w:tcPr>
            <w:tcW w:w="551" w:type="dxa"/>
            <w:shd w:val="clear" w:color="auto" w:fill="BFBFBF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221</w:t>
            </w:r>
          </w:p>
        </w:tc>
        <w:tc>
          <w:tcPr>
            <w:tcW w:w="551" w:type="dxa"/>
            <w:shd w:val="clear" w:color="auto" w:fill="BFBFBF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245</w:t>
            </w:r>
          </w:p>
        </w:tc>
        <w:tc>
          <w:tcPr>
            <w:tcW w:w="551" w:type="dxa"/>
            <w:shd w:val="clear" w:color="auto" w:fill="BFBFBF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360</w:t>
            </w:r>
          </w:p>
        </w:tc>
        <w:tc>
          <w:tcPr>
            <w:tcW w:w="827" w:type="dxa"/>
            <w:shd w:val="clear" w:color="auto" w:fill="BFBFBF"/>
            <w:vAlign w:val="center"/>
          </w:tcPr>
          <w:p w:rsidR="00DC6D28" w:rsidRPr="00E42E2C" w:rsidRDefault="00DC6D28" w:rsidP="00A177BD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2294</w:t>
            </w:r>
          </w:p>
        </w:tc>
      </w:tr>
    </w:tbl>
    <w:p w:rsidR="00C522B5" w:rsidRDefault="00C522B5" w:rsidP="00A177BD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b/>
          <w:sz w:val="24"/>
          <w:szCs w:val="24"/>
        </w:rPr>
      </w:pPr>
    </w:p>
    <w:p w:rsidR="00DC6D28" w:rsidRPr="00527A18" w:rsidRDefault="00DC6D28" w:rsidP="00CD73C5">
      <w:pPr>
        <w:spacing w:after="0" w:line="240" w:lineRule="auto"/>
        <w:ind w:right="565"/>
        <w:jc w:val="both"/>
        <w:rPr>
          <w:rStyle w:val="markedcontent"/>
          <w:rFonts w:ascii="Times New Roman" w:hAnsi="Times New Roman" w:cs="Times New Roman"/>
          <w:b/>
          <w:sz w:val="24"/>
          <w:szCs w:val="24"/>
        </w:rPr>
      </w:pPr>
      <w:r w:rsidRPr="00527A18">
        <w:rPr>
          <w:rStyle w:val="markedcontent"/>
          <w:rFonts w:ascii="Times New Roman" w:hAnsi="Times New Roman" w:cs="Times New Roman"/>
          <w:b/>
          <w:sz w:val="24"/>
          <w:szCs w:val="24"/>
        </w:rPr>
        <w:t>Ważniejsze zdarzenia z udziałem PCZK</w:t>
      </w:r>
      <w:r w:rsidR="00644BE1">
        <w:rPr>
          <w:rStyle w:val="markedcontent"/>
          <w:rFonts w:ascii="Times New Roman" w:hAnsi="Times New Roman" w:cs="Times New Roman"/>
          <w:b/>
          <w:sz w:val="24"/>
          <w:szCs w:val="24"/>
        </w:rPr>
        <w:t xml:space="preserve"> w 2022 roku</w:t>
      </w:r>
    </w:p>
    <w:p w:rsidR="00DC6D28" w:rsidRPr="00527A18" w:rsidRDefault="00DC6D28" w:rsidP="00CD73C5">
      <w:pPr>
        <w:spacing w:after="0" w:line="240" w:lineRule="auto"/>
        <w:ind w:right="565"/>
        <w:jc w:val="both"/>
        <w:rPr>
          <w:rStyle w:val="markedcontent"/>
          <w:rFonts w:ascii="Times New Roman" w:hAnsi="Times New Roman" w:cs="Times New Roman"/>
          <w:b/>
          <w:sz w:val="24"/>
          <w:szCs w:val="24"/>
        </w:rPr>
      </w:pPr>
    </w:p>
    <w:p w:rsidR="00DC6D28" w:rsidRPr="00052809" w:rsidRDefault="00DC6D28" w:rsidP="00CD73C5">
      <w:pPr>
        <w:spacing w:after="0" w:line="276" w:lineRule="auto"/>
        <w:ind w:right="56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27A18">
        <w:rPr>
          <w:rFonts w:ascii="Times New Roman" w:hAnsi="Times New Roman" w:cs="Times New Roman"/>
          <w:b/>
          <w:sz w:val="24"/>
          <w:szCs w:val="24"/>
        </w:rPr>
        <w:t>Stan e</w:t>
      </w:r>
      <w:r w:rsidR="006B20F1">
        <w:rPr>
          <w:rFonts w:ascii="Times New Roman" w:hAnsi="Times New Roman" w:cs="Times New Roman"/>
          <w:b/>
          <w:sz w:val="24"/>
          <w:szCs w:val="24"/>
        </w:rPr>
        <w:t>pidemii od 20.03.2020 roku</w:t>
      </w:r>
      <w:r w:rsidR="004C6CA2">
        <w:rPr>
          <w:b/>
          <w:bCs/>
        </w:rPr>
        <w:t xml:space="preserve"> </w:t>
      </w:r>
      <w:r w:rsidR="004C6CA2" w:rsidRPr="004C6CA2">
        <w:rPr>
          <w:bCs/>
        </w:rPr>
        <w:t>(</w:t>
      </w:r>
      <w:r w:rsidR="00052809" w:rsidRPr="00052809">
        <w:rPr>
          <w:rStyle w:val="hgkelc"/>
          <w:rFonts w:ascii="Times New Roman" w:hAnsi="Times New Roman" w:cs="Times New Roman"/>
          <w:bCs/>
          <w:sz w:val="24"/>
          <w:szCs w:val="24"/>
        </w:rPr>
        <w:t>16 maja 2022</w:t>
      </w:r>
      <w:r w:rsidR="00052809" w:rsidRPr="00052809">
        <w:rPr>
          <w:rStyle w:val="hgkelc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52809" w:rsidRPr="00052809">
        <w:rPr>
          <w:rStyle w:val="hgkelc"/>
          <w:rFonts w:ascii="Times New Roman" w:hAnsi="Times New Roman" w:cs="Times New Roman"/>
          <w:bCs/>
          <w:sz w:val="24"/>
          <w:szCs w:val="24"/>
        </w:rPr>
        <w:t>r</w:t>
      </w:r>
      <w:r w:rsidR="00A82CF6">
        <w:rPr>
          <w:rStyle w:val="hgkelc"/>
          <w:rFonts w:ascii="Times New Roman" w:hAnsi="Times New Roman" w:cs="Times New Roman"/>
          <w:sz w:val="24"/>
          <w:szCs w:val="24"/>
        </w:rPr>
        <w:t>oku r</w:t>
      </w:r>
      <w:r w:rsidR="00052809" w:rsidRPr="00052809">
        <w:rPr>
          <w:rStyle w:val="hgkelc"/>
          <w:rFonts w:ascii="Times New Roman" w:hAnsi="Times New Roman" w:cs="Times New Roman"/>
          <w:sz w:val="24"/>
          <w:szCs w:val="24"/>
        </w:rPr>
        <w:t>ząd zniósł stan epidemii, wprowadzając w jego miejsce stan zagrożenia epidemicznego, który obowiązuje do dzisiaj</w:t>
      </w:r>
      <w:r w:rsidR="004C6CA2">
        <w:rPr>
          <w:rStyle w:val="hgkelc"/>
          <w:rFonts w:ascii="Times New Roman" w:hAnsi="Times New Roman" w:cs="Times New Roman"/>
          <w:sz w:val="24"/>
          <w:szCs w:val="24"/>
        </w:rPr>
        <w:t>)</w:t>
      </w:r>
      <w:r w:rsidR="00052809" w:rsidRPr="00052809">
        <w:rPr>
          <w:rStyle w:val="hgkelc"/>
          <w:rFonts w:ascii="Times New Roman" w:hAnsi="Times New Roman" w:cs="Times New Roman"/>
          <w:sz w:val="24"/>
          <w:szCs w:val="24"/>
        </w:rPr>
        <w:t>.</w:t>
      </w:r>
    </w:p>
    <w:p w:rsidR="00DC6D28" w:rsidRPr="00527A18" w:rsidRDefault="00527A18" w:rsidP="00CD73C5">
      <w:pPr>
        <w:pStyle w:val="Akapitzlist"/>
        <w:numPr>
          <w:ilvl w:val="0"/>
          <w:numId w:val="38"/>
        </w:numPr>
        <w:spacing w:line="276" w:lineRule="auto"/>
        <w:ind w:right="565"/>
        <w:jc w:val="both"/>
      </w:pPr>
      <w:r>
        <w:t>w</w:t>
      </w:r>
      <w:r w:rsidR="00DC6D28" w:rsidRPr="00527A18">
        <w:t xml:space="preserve">eryfikowanie dla służb i instytucji adresów osób przebywających na kwarantannie oraz </w:t>
      </w:r>
      <w:r w:rsidR="00B4409F">
        <w:t>w izolacji domowej</w:t>
      </w:r>
    </w:p>
    <w:p w:rsidR="00DC6D28" w:rsidRPr="00527A18" w:rsidRDefault="00527A18" w:rsidP="00CD73C5">
      <w:pPr>
        <w:pStyle w:val="Akapitzlist"/>
        <w:numPr>
          <w:ilvl w:val="0"/>
          <w:numId w:val="38"/>
        </w:numPr>
        <w:spacing w:line="276" w:lineRule="auto"/>
        <w:ind w:right="565"/>
        <w:jc w:val="both"/>
      </w:pPr>
      <w:r>
        <w:t>n</w:t>
      </w:r>
      <w:r w:rsidR="00DC6D28" w:rsidRPr="00527A18">
        <w:t>adzór nad funkcjonowaniem miejsc zbiorowe</w:t>
      </w:r>
      <w:r w:rsidR="00B4409F">
        <w:t>j kwarantanny</w:t>
      </w:r>
    </w:p>
    <w:p w:rsidR="00DC6D28" w:rsidRPr="00527A18" w:rsidRDefault="00527A18" w:rsidP="00CD73C5">
      <w:pPr>
        <w:pStyle w:val="Akapitzlist"/>
        <w:numPr>
          <w:ilvl w:val="0"/>
          <w:numId w:val="38"/>
        </w:numPr>
        <w:spacing w:line="276" w:lineRule="auto"/>
        <w:ind w:right="565"/>
        <w:jc w:val="both"/>
      </w:pPr>
      <w:r>
        <w:t>z</w:t>
      </w:r>
      <w:r w:rsidR="00DC6D28" w:rsidRPr="00527A18">
        <w:t>abezpieczenie logistyczne miejsc zbiorowej</w:t>
      </w:r>
      <w:r>
        <w:t xml:space="preserve"> kwarantanny</w:t>
      </w:r>
    </w:p>
    <w:p w:rsidR="00DC6D28" w:rsidRPr="00527A18" w:rsidRDefault="00527A18" w:rsidP="00CD73C5">
      <w:pPr>
        <w:pStyle w:val="Akapitzlist"/>
        <w:numPr>
          <w:ilvl w:val="0"/>
          <w:numId w:val="38"/>
        </w:numPr>
        <w:spacing w:line="276" w:lineRule="auto"/>
        <w:ind w:right="565"/>
        <w:jc w:val="both"/>
      </w:pPr>
      <w:r>
        <w:t>u</w:t>
      </w:r>
      <w:r w:rsidR="00DC6D28" w:rsidRPr="00527A18">
        <w:t>dzielanie i</w:t>
      </w:r>
      <w:r w:rsidR="00B4409F">
        <w:t>nformacji o stanie epidemicznym</w:t>
      </w:r>
    </w:p>
    <w:p w:rsidR="00DC6D28" w:rsidRPr="00527A18" w:rsidRDefault="00527A18" w:rsidP="00CD73C5">
      <w:pPr>
        <w:pStyle w:val="Akapitzlist"/>
        <w:numPr>
          <w:ilvl w:val="0"/>
          <w:numId w:val="38"/>
        </w:numPr>
        <w:spacing w:line="276" w:lineRule="auto"/>
        <w:ind w:right="565"/>
        <w:jc w:val="both"/>
      </w:pPr>
      <w:r>
        <w:t>k</w:t>
      </w:r>
      <w:r w:rsidR="00DC6D28" w:rsidRPr="00527A18">
        <w:t>walifikowanie i przyjmowanie osób d</w:t>
      </w:r>
      <w:r w:rsidR="00B4409F">
        <w:t>o odbycia kwarantanny zbiorowej</w:t>
      </w:r>
    </w:p>
    <w:p w:rsidR="00DC6D28" w:rsidRPr="00527A18" w:rsidRDefault="00527A18" w:rsidP="00CD73C5">
      <w:pPr>
        <w:pStyle w:val="Akapitzlist"/>
        <w:numPr>
          <w:ilvl w:val="0"/>
          <w:numId w:val="38"/>
        </w:numPr>
        <w:spacing w:line="276" w:lineRule="auto"/>
        <w:ind w:right="565"/>
        <w:jc w:val="both"/>
      </w:pPr>
      <w:r>
        <w:t>d</w:t>
      </w:r>
      <w:r w:rsidR="00DC6D28" w:rsidRPr="00527A18">
        <w:t xml:space="preserve">ystrybucja środków dezynfekujących i </w:t>
      </w:r>
      <w:r w:rsidR="00B4409F">
        <w:t>ochrony osobistej do instytucji</w:t>
      </w:r>
    </w:p>
    <w:p w:rsidR="00DC6D28" w:rsidRPr="00527A18" w:rsidRDefault="00DC6D28" w:rsidP="00CD73C5">
      <w:pPr>
        <w:spacing w:after="0"/>
        <w:ind w:left="714" w:right="56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C6D28" w:rsidRPr="00527A18" w:rsidRDefault="00DC6D28" w:rsidP="00CD73C5">
      <w:pPr>
        <w:spacing w:after="0" w:line="276" w:lineRule="auto"/>
        <w:ind w:right="56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27A18">
        <w:rPr>
          <w:rFonts w:ascii="Times New Roman" w:hAnsi="Times New Roman" w:cs="Times New Roman"/>
          <w:b/>
          <w:sz w:val="24"/>
          <w:szCs w:val="24"/>
        </w:rPr>
        <w:t xml:space="preserve">Wojna </w:t>
      </w:r>
      <w:r w:rsidR="00192831">
        <w:rPr>
          <w:rFonts w:ascii="Times New Roman" w:hAnsi="Times New Roman" w:cs="Times New Roman"/>
          <w:b/>
          <w:sz w:val="24"/>
          <w:szCs w:val="24"/>
        </w:rPr>
        <w:t xml:space="preserve">w </w:t>
      </w:r>
      <w:r w:rsidRPr="00527A18">
        <w:rPr>
          <w:rFonts w:ascii="Times New Roman" w:hAnsi="Times New Roman" w:cs="Times New Roman"/>
          <w:b/>
          <w:sz w:val="24"/>
          <w:szCs w:val="24"/>
        </w:rPr>
        <w:t>Ukrainie i kryzys uchodźczy</w:t>
      </w:r>
      <w:r w:rsidR="0019283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644BE1">
        <w:rPr>
          <w:rFonts w:ascii="Times New Roman" w:hAnsi="Times New Roman" w:cs="Times New Roman"/>
          <w:b/>
          <w:sz w:val="24"/>
          <w:szCs w:val="24"/>
        </w:rPr>
        <w:t>w Polsce od 24.02.2022 roku</w:t>
      </w:r>
    </w:p>
    <w:p w:rsidR="00DC6D28" w:rsidRPr="00192831" w:rsidRDefault="00D31C4C" w:rsidP="00CD73C5">
      <w:pPr>
        <w:pStyle w:val="Akapitzlist"/>
        <w:numPr>
          <w:ilvl w:val="0"/>
          <w:numId w:val="39"/>
        </w:numPr>
        <w:spacing w:line="276" w:lineRule="auto"/>
        <w:ind w:right="565"/>
        <w:jc w:val="both"/>
      </w:pPr>
      <w:r>
        <w:t>n</w:t>
      </w:r>
      <w:r w:rsidR="00DC6D28" w:rsidRPr="00192831">
        <w:t>adzór nad funkcjonowan</w:t>
      </w:r>
      <w:r w:rsidR="000F3BB0">
        <w:t>iem Powiatowego Magazynu Pomocy</w:t>
      </w:r>
    </w:p>
    <w:p w:rsidR="00DC6D28" w:rsidRPr="00192831" w:rsidRDefault="00D31C4C" w:rsidP="00CD73C5">
      <w:pPr>
        <w:pStyle w:val="Akapitzlist"/>
        <w:numPr>
          <w:ilvl w:val="0"/>
          <w:numId w:val="39"/>
        </w:numPr>
        <w:spacing w:line="276" w:lineRule="auto"/>
        <w:ind w:right="565"/>
        <w:jc w:val="both"/>
      </w:pPr>
      <w:r>
        <w:lastRenderedPageBreak/>
        <w:t>m</w:t>
      </w:r>
      <w:r w:rsidR="00DC6D28" w:rsidRPr="00192831">
        <w:t>onitorowanie liczby dostępnych miejsc w pun</w:t>
      </w:r>
      <w:r w:rsidR="000F3BB0">
        <w:t>ktach zbiorowego zakwaterowania</w:t>
      </w:r>
    </w:p>
    <w:p w:rsidR="00DC6D28" w:rsidRPr="00192831" w:rsidRDefault="00D31C4C" w:rsidP="00CD73C5">
      <w:pPr>
        <w:pStyle w:val="Akapitzlist"/>
        <w:numPr>
          <w:ilvl w:val="0"/>
          <w:numId w:val="39"/>
        </w:numPr>
        <w:spacing w:line="276" w:lineRule="auto"/>
        <w:ind w:right="565"/>
        <w:jc w:val="both"/>
      </w:pPr>
      <w:r>
        <w:t>k</w:t>
      </w:r>
      <w:r w:rsidR="00DC6D28" w:rsidRPr="00192831">
        <w:t xml:space="preserve">ompleksowa akcja informacyjna poprzez publikowanie stosownych komunikatów </w:t>
      </w:r>
      <w:r w:rsidR="00CD73C5">
        <w:br/>
      </w:r>
      <w:r w:rsidR="00DC6D28" w:rsidRPr="00192831">
        <w:t xml:space="preserve">na stronie </w:t>
      </w:r>
      <w:hyperlink r:id="rId41" w:history="1">
        <w:r w:rsidR="00DC6D28" w:rsidRPr="00192831">
          <w:rPr>
            <w:rStyle w:val="Hipercze"/>
          </w:rPr>
          <w:t>www.pczk.pl</w:t>
        </w:r>
      </w:hyperlink>
      <w:r>
        <w:t xml:space="preserve"> portalu F</w:t>
      </w:r>
      <w:r w:rsidR="00DC6D28" w:rsidRPr="00192831">
        <w:t xml:space="preserve">acebook oraz przesyłania ich do gmin i instytucji </w:t>
      </w:r>
      <w:r w:rsidR="00CD73C5">
        <w:br/>
      </w:r>
      <w:r w:rsidR="00DC6D28" w:rsidRPr="00192831">
        <w:t xml:space="preserve">z terenu </w:t>
      </w:r>
      <w:r>
        <w:t>Powiatu C</w:t>
      </w:r>
      <w:r w:rsidR="000F3BB0">
        <w:t>hrzanowskiego</w:t>
      </w:r>
    </w:p>
    <w:p w:rsidR="00DC6D28" w:rsidRPr="00192831" w:rsidRDefault="00C826D0" w:rsidP="00CD73C5">
      <w:pPr>
        <w:pStyle w:val="Akapitzlist"/>
        <w:numPr>
          <w:ilvl w:val="0"/>
          <w:numId w:val="39"/>
        </w:numPr>
        <w:spacing w:line="276" w:lineRule="auto"/>
        <w:ind w:right="565"/>
        <w:jc w:val="both"/>
      </w:pPr>
      <w:r>
        <w:t>r</w:t>
      </w:r>
      <w:r w:rsidR="00DC6D28" w:rsidRPr="00192831">
        <w:t xml:space="preserve">ealizacja przedsięwzięć wynikających z wprowadzenia stopni alarmowych </w:t>
      </w:r>
      <w:proofErr w:type="spellStart"/>
      <w:r w:rsidR="00DC6D28" w:rsidRPr="00192831">
        <w:t>Bravo</w:t>
      </w:r>
      <w:proofErr w:type="spellEnd"/>
      <w:r w:rsidR="00DC6D28" w:rsidRPr="00192831">
        <w:t xml:space="preserve"> </w:t>
      </w:r>
      <w:r w:rsidR="00CD73C5">
        <w:br/>
      </w:r>
      <w:r w:rsidR="00DC6D28" w:rsidRPr="00192831">
        <w:t>i Charlie</w:t>
      </w:r>
      <w:r w:rsidR="00CD73C5">
        <w:t xml:space="preserve"> </w:t>
      </w:r>
      <w:r w:rsidR="000F3BB0">
        <w:t>- CRP</w:t>
      </w:r>
    </w:p>
    <w:p w:rsidR="00DC6D28" w:rsidRPr="00C826D0" w:rsidRDefault="00DC6D28" w:rsidP="00CD73C5">
      <w:pPr>
        <w:spacing w:after="0"/>
        <w:ind w:right="56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C6D28" w:rsidRPr="00C826D0" w:rsidRDefault="00C522B5" w:rsidP="00CD73C5">
      <w:pPr>
        <w:spacing w:after="0" w:line="276" w:lineRule="auto"/>
        <w:ind w:right="56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</w:t>
      </w:r>
      <w:r w:rsidR="00DC6D28" w:rsidRPr="00C826D0">
        <w:rPr>
          <w:rFonts w:ascii="Times New Roman" w:hAnsi="Times New Roman" w:cs="Times New Roman"/>
          <w:b/>
          <w:sz w:val="24"/>
          <w:szCs w:val="24"/>
        </w:rPr>
        <w:t>agon PKP Intercity zjechał na inny tor</w:t>
      </w:r>
      <w:r>
        <w:rPr>
          <w:rFonts w:ascii="Times New Roman" w:hAnsi="Times New Roman" w:cs="Times New Roman"/>
          <w:b/>
          <w:sz w:val="24"/>
          <w:szCs w:val="24"/>
        </w:rPr>
        <w:t xml:space="preserve"> w Trzebini </w:t>
      </w:r>
      <w:r w:rsidR="00DC6D28" w:rsidRPr="00C826D0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w dniu </w:t>
      </w:r>
      <w:r w:rsidR="00644BE1">
        <w:rPr>
          <w:rFonts w:ascii="Times New Roman" w:hAnsi="Times New Roman" w:cs="Times New Roman"/>
          <w:b/>
          <w:sz w:val="24"/>
          <w:szCs w:val="24"/>
        </w:rPr>
        <w:t>27.06.2022 roku</w:t>
      </w:r>
    </w:p>
    <w:p w:rsidR="008168CB" w:rsidRPr="008168CB" w:rsidRDefault="00DC6D28" w:rsidP="00CD73C5">
      <w:pPr>
        <w:pStyle w:val="Akapitzlist"/>
        <w:numPr>
          <w:ilvl w:val="0"/>
          <w:numId w:val="40"/>
        </w:numPr>
        <w:ind w:right="565"/>
        <w:jc w:val="both"/>
      </w:pPr>
      <w:r w:rsidRPr="008168CB">
        <w:rPr>
          <w:bCs/>
          <w:color w:val="282828"/>
          <w:shd w:val="clear" w:color="auto" w:fill="FFFFFF"/>
        </w:rPr>
        <w:t xml:space="preserve">27 czerwca na stacji Trzebinia doszło do niebezpiecznego zdarzenia. Jeden z wagonów pociągu PKP Intercity zjechał na inny tor. </w:t>
      </w:r>
      <w:r w:rsidRPr="008168CB">
        <w:rPr>
          <w:color w:val="282828"/>
          <w:shd w:val="clear" w:color="auto" w:fill="FFFFFF"/>
        </w:rPr>
        <w:t xml:space="preserve">Wagon nie wykoleił </w:t>
      </w:r>
      <w:r w:rsidR="008168CB">
        <w:rPr>
          <w:color w:val="282828"/>
          <w:shd w:val="clear" w:color="auto" w:fill="FFFFFF"/>
        </w:rPr>
        <w:t xml:space="preserve">się ani nie odłączył </w:t>
      </w:r>
      <w:r w:rsidR="00CD73C5">
        <w:rPr>
          <w:color w:val="282828"/>
          <w:shd w:val="clear" w:color="auto" w:fill="FFFFFF"/>
        </w:rPr>
        <w:br/>
      </w:r>
      <w:r w:rsidR="008168CB">
        <w:rPr>
          <w:color w:val="282828"/>
          <w:shd w:val="clear" w:color="auto" w:fill="FFFFFF"/>
        </w:rPr>
        <w:t xml:space="preserve">od składu. </w:t>
      </w:r>
    </w:p>
    <w:p w:rsidR="008168CB" w:rsidRPr="008168CB" w:rsidRDefault="00DC6D28" w:rsidP="00CD73C5">
      <w:pPr>
        <w:pStyle w:val="Akapitzlist"/>
        <w:numPr>
          <w:ilvl w:val="0"/>
          <w:numId w:val="40"/>
        </w:numPr>
        <w:ind w:right="565"/>
        <w:jc w:val="both"/>
      </w:pPr>
      <w:r w:rsidRPr="008168CB">
        <w:rPr>
          <w:bCs/>
          <w:color w:val="282828"/>
          <w:shd w:val="clear" w:color="auto" w:fill="FFFFFF"/>
        </w:rPr>
        <w:t xml:space="preserve">Nie było zagrożenia dla pasażerów. </w:t>
      </w:r>
      <w:r w:rsidRPr="008168CB">
        <w:rPr>
          <w:color w:val="050505"/>
          <w:shd w:val="clear" w:color="auto" w:fill="FFFFFF"/>
        </w:rPr>
        <w:t xml:space="preserve">Działania </w:t>
      </w:r>
      <w:r w:rsidR="00C522B5" w:rsidRPr="008168CB">
        <w:rPr>
          <w:color w:val="050505"/>
          <w:shd w:val="clear" w:color="auto" w:fill="FFFFFF"/>
        </w:rPr>
        <w:t>strażaków oraz przedstawicieli K</w:t>
      </w:r>
      <w:r w:rsidRPr="008168CB">
        <w:rPr>
          <w:color w:val="050505"/>
          <w:shd w:val="clear" w:color="auto" w:fill="FFFFFF"/>
        </w:rPr>
        <w:t>olei polegały na pomocy 211 pasażerom w opuszczeniu uszkodzonego pociągu. </w:t>
      </w:r>
    </w:p>
    <w:p w:rsidR="00DC6D28" w:rsidRPr="008168CB" w:rsidRDefault="00C522B5" w:rsidP="00CD73C5">
      <w:pPr>
        <w:pStyle w:val="Akapitzlist"/>
        <w:numPr>
          <w:ilvl w:val="0"/>
          <w:numId w:val="40"/>
        </w:numPr>
        <w:ind w:right="565"/>
        <w:jc w:val="both"/>
      </w:pPr>
      <w:r w:rsidRPr="008168CB">
        <w:rPr>
          <w:color w:val="282828"/>
          <w:shd w:val="clear" w:color="auto" w:fill="FFFFFF"/>
        </w:rPr>
        <w:t xml:space="preserve">Zorganizowano komunikację zastępczą do stacji Jaworzno Szczakowa, </w:t>
      </w:r>
      <w:r w:rsidR="00DC6D28" w:rsidRPr="008168CB">
        <w:rPr>
          <w:color w:val="282828"/>
          <w:shd w:val="clear" w:color="auto" w:fill="FFFFFF"/>
        </w:rPr>
        <w:t xml:space="preserve">skąd odebrał </w:t>
      </w:r>
      <w:r w:rsidRPr="008168CB">
        <w:rPr>
          <w:color w:val="282828"/>
          <w:shd w:val="clear" w:color="auto" w:fill="FFFFFF"/>
        </w:rPr>
        <w:t>pasażerów</w:t>
      </w:r>
      <w:r w:rsidR="00DC6D28" w:rsidRPr="008168CB">
        <w:rPr>
          <w:color w:val="282828"/>
          <w:shd w:val="clear" w:color="auto" w:fill="FFFFFF"/>
        </w:rPr>
        <w:t xml:space="preserve"> </w:t>
      </w:r>
      <w:r w:rsidRPr="008168CB">
        <w:rPr>
          <w:color w:val="282828"/>
          <w:shd w:val="clear" w:color="auto" w:fill="FFFFFF"/>
        </w:rPr>
        <w:t xml:space="preserve">skład </w:t>
      </w:r>
      <w:r w:rsidR="00DC6D28" w:rsidRPr="008168CB">
        <w:rPr>
          <w:color w:val="282828"/>
          <w:shd w:val="clear" w:color="auto" w:fill="FFFFFF"/>
        </w:rPr>
        <w:t>podstawiony przez PKP IC.</w:t>
      </w:r>
    </w:p>
    <w:p w:rsidR="00DC6D28" w:rsidRPr="00C826D0" w:rsidRDefault="00DC6D28" w:rsidP="00CD73C5">
      <w:pPr>
        <w:spacing w:after="0"/>
        <w:ind w:left="714" w:right="56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C6D28" w:rsidRPr="00153BF5" w:rsidRDefault="00DC6D28" w:rsidP="00CD73C5">
      <w:pPr>
        <w:spacing w:after="0" w:line="276" w:lineRule="auto"/>
        <w:ind w:right="56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826D0">
        <w:rPr>
          <w:rFonts w:ascii="Times New Roman" w:hAnsi="Times New Roman" w:cs="Times New Roman"/>
          <w:b/>
          <w:sz w:val="24"/>
          <w:szCs w:val="24"/>
        </w:rPr>
        <w:t>Zapadlisko na cmentarzu w Trzebini – 20.09.2022 r</w:t>
      </w:r>
      <w:r w:rsidR="00644BE1">
        <w:rPr>
          <w:rFonts w:ascii="Times New Roman" w:hAnsi="Times New Roman" w:cs="Times New Roman"/>
          <w:b/>
          <w:sz w:val="24"/>
          <w:szCs w:val="24"/>
        </w:rPr>
        <w:t xml:space="preserve">oku </w:t>
      </w:r>
      <w:r w:rsidR="00153BF5" w:rsidRPr="00153BF5">
        <w:rPr>
          <w:rFonts w:ascii="Times New Roman" w:hAnsi="Times New Roman" w:cs="Times New Roman"/>
          <w:sz w:val="24"/>
          <w:szCs w:val="24"/>
        </w:rPr>
        <w:t>(c</w:t>
      </w:r>
      <w:r w:rsidR="00153BF5" w:rsidRPr="00153BF5">
        <w:rPr>
          <w:rStyle w:val="hgkelc"/>
          <w:rFonts w:ascii="Times New Roman" w:hAnsi="Times New Roman" w:cs="Times New Roman"/>
          <w:sz w:val="24"/>
          <w:szCs w:val="24"/>
        </w:rPr>
        <w:t>mentarz jest zamknięty,  do dziś obowiązuje zakaz wstępu</w:t>
      </w:r>
      <w:r w:rsidR="0081168E">
        <w:rPr>
          <w:rStyle w:val="hgkelc"/>
          <w:rFonts w:ascii="Times New Roman" w:hAnsi="Times New Roman" w:cs="Times New Roman"/>
          <w:sz w:val="24"/>
          <w:szCs w:val="24"/>
        </w:rPr>
        <w:t>, a w mieście pojawia</w:t>
      </w:r>
      <w:r w:rsidR="001648A7">
        <w:rPr>
          <w:rStyle w:val="hgkelc"/>
          <w:rFonts w:ascii="Times New Roman" w:hAnsi="Times New Roman" w:cs="Times New Roman"/>
          <w:sz w:val="24"/>
          <w:szCs w:val="24"/>
        </w:rPr>
        <w:t xml:space="preserve"> się coraz </w:t>
      </w:r>
      <w:r w:rsidR="0081168E">
        <w:rPr>
          <w:rStyle w:val="hgkelc"/>
          <w:rFonts w:ascii="Times New Roman" w:hAnsi="Times New Roman" w:cs="Times New Roman"/>
          <w:sz w:val="24"/>
          <w:szCs w:val="24"/>
        </w:rPr>
        <w:t>więcej zapadlisk</w:t>
      </w:r>
      <w:r w:rsidR="00153BF5" w:rsidRPr="00153BF5">
        <w:rPr>
          <w:rStyle w:val="hgkelc"/>
          <w:rFonts w:ascii="Times New Roman" w:hAnsi="Times New Roman" w:cs="Times New Roman"/>
          <w:sz w:val="24"/>
          <w:szCs w:val="24"/>
        </w:rPr>
        <w:t>)</w:t>
      </w:r>
    </w:p>
    <w:p w:rsidR="007E0204" w:rsidRDefault="00DC6D28" w:rsidP="00CD73C5">
      <w:pPr>
        <w:pStyle w:val="Akapitzlist"/>
        <w:numPr>
          <w:ilvl w:val="0"/>
          <w:numId w:val="41"/>
        </w:numPr>
        <w:ind w:right="565"/>
        <w:jc w:val="both"/>
      </w:pPr>
      <w:r w:rsidRPr="007E0204">
        <w:t xml:space="preserve">Ziemia na cmentarzu parafialnym przy ul. Jana Pawła II w Trzebini zapadła się </w:t>
      </w:r>
      <w:r w:rsidR="00464BFE">
        <w:t xml:space="preserve">w dniu </w:t>
      </w:r>
      <w:r w:rsidR="007E0204">
        <w:t xml:space="preserve">20.09.2022 roku. </w:t>
      </w:r>
    </w:p>
    <w:p w:rsidR="007E0204" w:rsidRDefault="00DC6D28" w:rsidP="00CD73C5">
      <w:pPr>
        <w:pStyle w:val="Akapitzlist"/>
        <w:numPr>
          <w:ilvl w:val="0"/>
          <w:numId w:val="41"/>
        </w:numPr>
        <w:ind w:right="565"/>
        <w:jc w:val="both"/>
      </w:pPr>
      <w:r w:rsidRPr="007E0204">
        <w:t xml:space="preserve">Dziura miała głębokość 10 m i średnicę około 20 metrów. </w:t>
      </w:r>
    </w:p>
    <w:p w:rsidR="007E0204" w:rsidRDefault="00DC6D28" w:rsidP="00CD73C5">
      <w:pPr>
        <w:pStyle w:val="Akapitzlist"/>
        <w:numPr>
          <w:ilvl w:val="0"/>
          <w:numId w:val="41"/>
        </w:numPr>
        <w:ind w:right="565"/>
        <w:jc w:val="both"/>
      </w:pPr>
      <w:r w:rsidRPr="007E0204">
        <w:t xml:space="preserve">Lej pochłonął 61 ciał zmarłych z 40 grobów. </w:t>
      </w:r>
    </w:p>
    <w:p w:rsidR="00DB69B7" w:rsidRDefault="00DC6D28" w:rsidP="00CD73C5">
      <w:pPr>
        <w:pStyle w:val="Akapitzlist"/>
        <w:numPr>
          <w:ilvl w:val="0"/>
          <w:numId w:val="41"/>
        </w:numPr>
        <w:ind w:right="565"/>
        <w:jc w:val="both"/>
      </w:pPr>
      <w:r w:rsidRPr="007E0204">
        <w:t xml:space="preserve">Cmentarz został zamknięty do odwołania. </w:t>
      </w:r>
    </w:p>
    <w:p w:rsidR="00DB69B7" w:rsidRDefault="00DB69B7" w:rsidP="00CD73C5">
      <w:pPr>
        <w:pStyle w:val="Akapitzlist"/>
        <w:numPr>
          <w:ilvl w:val="0"/>
          <w:numId w:val="41"/>
        </w:numPr>
        <w:ind w:right="565"/>
        <w:jc w:val="both"/>
      </w:pPr>
      <w:r>
        <w:t>Teren</w:t>
      </w:r>
      <w:r w:rsidR="00DC6D28" w:rsidRPr="007E0204">
        <w:t xml:space="preserve"> kontrolowany</w:t>
      </w:r>
      <w:r>
        <w:t xml:space="preserve"> </w:t>
      </w:r>
      <w:r w:rsidR="00DC6D28" w:rsidRPr="007E0204">
        <w:t xml:space="preserve">przez Spółkę Restrukturyzacji Kopalń. </w:t>
      </w:r>
    </w:p>
    <w:p w:rsidR="00DC6D28" w:rsidRPr="007E0204" w:rsidRDefault="00DC6D28" w:rsidP="00CD73C5">
      <w:pPr>
        <w:pStyle w:val="Akapitzlist"/>
        <w:numPr>
          <w:ilvl w:val="0"/>
          <w:numId w:val="41"/>
        </w:numPr>
        <w:ind w:right="565"/>
        <w:jc w:val="both"/>
      </w:pPr>
      <w:r w:rsidRPr="007E0204">
        <w:rPr>
          <w:bCs/>
          <w:color w:val="333333"/>
          <w:shd w:val="clear" w:color="auto" w:fill="FFFFFF"/>
        </w:rPr>
        <w:t>Biegli nie zgodzili się na ekshumację ciał z zapadliska</w:t>
      </w:r>
      <w:r w:rsidRPr="007E0204">
        <w:rPr>
          <w:color w:val="333333"/>
          <w:shd w:val="clear" w:color="auto" w:fill="FFFFFF"/>
        </w:rPr>
        <w:t>, ponieważ wejście na jego teren może stanowić zagrożenie dla zdrowia i życia osób, które miałyby tam przebywać.</w:t>
      </w:r>
    </w:p>
    <w:p w:rsidR="00DC6D28" w:rsidRPr="00C826D0" w:rsidRDefault="00DC6D28" w:rsidP="00CD73C5">
      <w:pPr>
        <w:spacing w:after="0"/>
        <w:ind w:left="714" w:right="56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C6D28" w:rsidRPr="00C826D0" w:rsidRDefault="00DC6D28" w:rsidP="00CD73C5">
      <w:pPr>
        <w:spacing w:after="0" w:line="276" w:lineRule="auto"/>
        <w:ind w:right="56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826D0">
        <w:rPr>
          <w:rFonts w:ascii="Times New Roman" w:hAnsi="Times New Roman" w:cs="Times New Roman"/>
          <w:b/>
          <w:sz w:val="24"/>
          <w:szCs w:val="24"/>
        </w:rPr>
        <w:t>Wstrząs w Zakładzie Górniczym „Janina” w Libiążu</w:t>
      </w:r>
      <w:r w:rsidR="000A696D">
        <w:rPr>
          <w:rFonts w:ascii="Times New Roman" w:hAnsi="Times New Roman" w:cs="Times New Roman"/>
          <w:b/>
          <w:sz w:val="24"/>
          <w:szCs w:val="24"/>
        </w:rPr>
        <w:t xml:space="preserve"> -</w:t>
      </w:r>
      <w:r w:rsidR="006B20F1">
        <w:rPr>
          <w:rFonts w:ascii="Times New Roman" w:hAnsi="Times New Roman" w:cs="Times New Roman"/>
          <w:b/>
          <w:sz w:val="24"/>
          <w:szCs w:val="24"/>
        </w:rPr>
        <w:t xml:space="preserve"> 23.11.2022 roku</w:t>
      </w:r>
    </w:p>
    <w:p w:rsidR="00464BFE" w:rsidRPr="00464BFE" w:rsidRDefault="00DC6D28" w:rsidP="00CD73C5">
      <w:pPr>
        <w:pStyle w:val="Akapitzlist"/>
        <w:numPr>
          <w:ilvl w:val="0"/>
          <w:numId w:val="42"/>
        </w:numPr>
        <w:ind w:right="565"/>
        <w:jc w:val="both"/>
        <w:rPr>
          <w:color w:val="484848"/>
          <w:shd w:val="clear" w:color="auto" w:fill="FFFFFF"/>
        </w:rPr>
      </w:pPr>
      <w:r w:rsidRPr="00464BFE">
        <w:rPr>
          <w:color w:val="484848"/>
          <w:shd w:val="clear" w:color="auto" w:fill="FFFFFF"/>
        </w:rPr>
        <w:t>W dniu 23.11.2022 r. o godzinie 16:52 zanotowano wstrząs, który charakteryzował się energią wynoszącą 8 x 10</w:t>
      </w:r>
      <w:r w:rsidRPr="00464BFE">
        <w:rPr>
          <w:color w:val="484848"/>
          <w:shd w:val="clear" w:color="auto" w:fill="FFFFFF"/>
          <w:vertAlign w:val="superscript"/>
        </w:rPr>
        <w:t>7</w:t>
      </w:r>
      <w:r w:rsidRPr="00464BFE">
        <w:rPr>
          <w:color w:val="484848"/>
          <w:shd w:val="clear" w:color="auto" w:fill="FFFFFF"/>
        </w:rPr>
        <w:t xml:space="preserve"> J, a jego </w:t>
      </w:r>
      <w:proofErr w:type="spellStart"/>
      <w:r w:rsidRPr="00464BFE">
        <w:rPr>
          <w:color w:val="484848"/>
          <w:shd w:val="clear" w:color="auto" w:fill="FFFFFF"/>
        </w:rPr>
        <w:t>magnituda</w:t>
      </w:r>
      <w:proofErr w:type="spellEnd"/>
      <w:r w:rsidRPr="00464BFE">
        <w:rPr>
          <w:color w:val="484848"/>
          <w:shd w:val="clear" w:color="auto" w:fill="FFFFFF"/>
        </w:rPr>
        <w:t xml:space="preserve"> wyniosła 3,21 w skali Richtera. </w:t>
      </w:r>
    </w:p>
    <w:p w:rsidR="00DC6D28" w:rsidRPr="00464BFE" w:rsidRDefault="00DC6D28" w:rsidP="00CD73C5">
      <w:pPr>
        <w:pStyle w:val="Akapitzlist"/>
        <w:numPr>
          <w:ilvl w:val="0"/>
          <w:numId w:val="42"/>
        </w:numPr>
        <w:ind w:right="565"/>
        <w:jc w:val="both"/>
        <w:rPr>
          <w:bCs/>
          <w:color w:val="1A1A1A"/>
          <w:shd w:val="clear" w:color="auto" w:fill="FFFFFF"/>
        </w:rPr>
      </w:pPr>
      <w:r w:rsidRPr="00464BFE">
        <w:rPr>
          <w:bCs/>
          <w:color w:val="1A1A1A"/>
          <w:shd w:val="clear" w:color="auto" w:fill="FFFFFF"/>
        </w:rPr>
        <w:t>Wstrząs odczuwalny był w całej okolicy: w Chrzanowie, Trzebini, Libiążu, Płazie, Zagórzu, Luszowicach, Pogorzycach i Żarkach.</w:t>
      </w:r>
    </w:p>
    <w:p w:rsidR="00DC6D28" w:rsidRPr="00C826D0" w:rsidRDefault="00DC6D28" w:rsidP="00CD73C5">
      <w:pPr>
        <w:spacing w:after="0"/>
        <w:ind w:left="720" w:right="565"/>
        <w:jc w:val="both"/>
        <w:rPr>
          <w:rFonts w:ascii="Times New Roman" w:hAnsi="Times New Roman" w:cs="Times New Roman"/>
          <w:sz w:val="24"/>
          <w:szCs w:val="24"/>
        </w:rPr>
      </w:pPr>
    </w:p>
    <w:p w:rsidR="00DC6D28" w:rsidRPr="00C826D0" w:rsidRDefault="00DC6D28" w:rsidP="00CD73C5">
      <w:pPr>
        <w:spacing w:after="0" w:line="276" w:lineRule="auto"/>
        <w:ind w:right="56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826D0">
        <w:rPr>
          <w:rFonts w:ascii="Times New Roman" w:hAnsi="Times New Roman" w:cs="Times New Roman"/>
          <w:b/>
          <w:sz w:val="24"/>
          <w:szCs w:val="24"/>
        </w:rPr>
        <w:t xml:space="preserve">Wstrząs w Zakładzie Górniczym „Janina” w Libiążu </w:t>
      </w:r>
      <w:r w:rsidR="000A696D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6B20F1">
        <w:rPr>
          <w:rFonts w:ascii="Times New Roman" w:hAnsi="Times New Roman" w:cs="Times New Roman"/>
          <w:b/>
          <w:sz w:val="24"/>
          <w:szCs w:val="24"/>
        </w:rPr>
        <w:t>15.12.2022 roku</w:t>
      </w:r>
    </w:p>
    <w:p w:rsidR="00827690" w:rsidRPr="00827690" w:rsidRDefault="00827690" w:rsidP="00CD73C5">
      <w:pPr>
        <w:pStyle w:val="Akapitzlist"/>
        <w:numPr>
          <w:ilvl w:val="0"/>
          <w:numId w:val="43"/>
        </w:numPr>
        <w:ind w:right="565"/>
        <w:jc w:val="both"/>
        <w:rPr>
          <w:bCs/>
          <w:color w:val="1A1A1A"/>
          <w:shd w:val="clear" w:color="auto" w:fill="FFFFFF"/>
        </w:rPr>
      </w:pPr>
      <w:r>
        <w:rPr>
          <w:color w:val="484848"/>
          <w:shd w:val="clear" w:color="auto" w:fill="FFFFFF"/>
        </w:rPr>
        <w:t>W dniu 15.12.2022 r. o godz.</w:t>
      </w:r>
      <w:r w:rsidR="00DC6D28" w:rsidRPr="00827690">
        <w:rPr>
          <w:color w:val="484848"/>
          <w:shd w:val="clear" w:color="auto" w:fill="FFFFFF"/>
        </w:rPr>
        <w:t xml:space="preserve"> 02:55 zanotowano wstrząs, który charakteryzował się energią wynoszącą 8 x 10</w:t>
      </w:r>
      <w:r w:rsidR="00DC6D28" w:rsidRPr="00827690">
        <w:rPr>
          <w:color w:val="484848"/>
          <w:shd w:val="clear" w:color="auto" w:fill="FFFFFF"/>
          <w:vertAlign w:val="superscript"/>
        </w:rPr>
        <w:t>7</w:t>
      </w:r>
      <w:r w:rsidR="00DC6D28" w:rsidRPr="00827690">
        <w:rPr>
          <w:color w:val="484848"/>
          <w:shd w:val="clear" w:color="auto" w:fill="FFFFFF"/>
        </w:rPr>
        <w:t xml:space="preserve"> J, a jego </w:t>
      </w:r>
      <w:proofErr w:type="spellStart"/>
      <w:r w:rsidR="00DC6D28" w:rsidRPr="00827690">
        <w:rPr>
          <w:color w:val="484848"/>
          <w:shd w:val="clear" w:color="auto" w:fill="FFFFFF"/>
        </w:rPr>
        <w:t>magnitud</w:t>
      </w:r>
      <w:r>
        <w:rPr>
          <w:color w:val="484848"/>
          <w:shd w:val="clear" w:color="auto" w:fill="FFFFFF"/>
        </w:rPr>
        <w:t>a</w:t>
      </w:r>
      <w:proofErr w:type="spellEnd"/>
      <w:r>
        <w:rPr>
          <w:color w:val="484848"/>
          <w:shd w:val="clear" w:color="auto" w:fill="FFFFFF"/>
        </w:rPr>
        <w:t xml:space="preserve"> wyniosła 3,2 w skali Richtera. </w:t>
      </w:r>
    </w:p>
    <w:p w:rsidR="00DC6D28" w:rsidRPr="00827690" w:rsidRDefault="00DC6D28" w:rsidP="00CD73C5">
      <w:pPr>
        <w:pStyle w:val="Akapitzlist"/>
        <w:numPr>
          <w:ilvl w:val="0"/>
          <w:numId w:val="43"/>
        </w:numPr>
        <w:ind w:right="565"/>
        <w:jc w:val="both"/>
        <w:rPr>
          <w:bCs/>
          <w:color w:val="1A1A1A"/>
          <w:shd w:val="clear" w:color="auto" w:fill="FFFFFF"/>
        </w:rPr>
      </w:pPr>
      <w:r w:rsidRPr="00827690">
        <w:rPr>
          <w:bCs/>
          <w:color w:val="1A1A1A"/>
          <w:shd w:val="clear" w:color="auto" w:fill="FFFFFF"/>
        </w:rPr>
        <w:t>Wstrząs odczuwalny był w Chrzanowie, Trzebini, Libiążu, Płazie, Zagórzu, Luszowicach, Pogorzycach i Żarkach.</w:t>
      </w:r>
    </w:p>
    <w:p w:rsidR="00DC6D28" w:rsidRPr="00C826D0" w:rsidRDefault="00DC6D28" w:rsidP="00CD73C5">
      <w:pPr>
        <w:spacing w:after="0"/>
        <w:ind w:left="714" w:right="56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D73C5" w:rsidRPr="00A74096" w:rsidRDefault="00CD73C5" w:rsidP="00A74096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DC6D28" w:rsidRPr="00C826D0" w:rsidRDefault="00DC6D28" w:rsidP="00CD73C5">
      <w:pPr>
        <w:spacing w:after="0" w:line="276" w:lineRule="auto"/>
        <w:ind w:right="56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826D0">
        <w:rPr>
          <w:rFonts w:ascii="Times New Roman" w:hAnsi="Times New Roman" w:cs="Times New Roman"/>
          <w:b/>
          <w:sz w:val="24"/>
          <w:szCs w:val="24"/>
        </w:rPr>
        <w:lastRenderedPageBreak/>
        <w:t xml:space="preserve">Wypadek komunikacyjny w Brodłach </w:t>
      </w:r>
      <w:r w:rsidR="00D96108">
        <w:rPr>
          <w:rFonts w:ascii="Times New Roman" w:hAnsi="Times New Roman" w:cs="Times New Roman"/>
          <w:b/>
          <w:sz w:val="24"/>
          <w:szCs w:val="24"/>
        </w:rPr>
        <w:t xml:space="preserve">- </w:t>
      </w:r>
      <w:r w:rsidR="006B20F1">
        <w:rPr>
          <w:rFonts w:ascii="Times New Roman" w:hAnsi="Times New Roman" w:cs="Times New Roman"/>
          <w:b/>
          <w:sz w:val="24"/>
          <w:szCs w:val="24"/>
        </w:rPr>
        <w:t>22.12.2022 roku</w:t>
      </w:r>
    </w:p>
    <w:p w:rsidR="0017558A" w:rsidRPr="0017558A" w:rsidRDefault="000772F4" w:rsidP="00CD73C5">
      <w:pPr>
        <w:pStyle w:val="Akapitzlist"/>
        <w:numPr>
          <w:ilvl w:val="0"/>
          <w:numId w:val="45"/>
        </w:numPr>
        <w:ind w:right="565"/>
        <w:jc w:val="both"/>
      </w:pPr>
      <w:r>
        <w:rPr>
          <w:color w:val="333333"/>
          <w:shd w:val="clear" w:color="auto" w:fill="FFFFFF"/>
        </w:rPr>
        <w:t>N</w:t>
      </w:r>
      <w:r w:rsidR="00DC6D28" w:rsidRPr="00D96108">
        <w:rPr>
          <w:color w:val="333333"/>
          <w:shd w:val="clear" w:color="auto" w:fill="FFFFFF"/>
        </w:rPr>
        <w:t>a drodze wojewódzkiej nr 780</w:t>
      </w:r>
      <w:r>
        <w:rPr>
          <w:color w:val="333333"/>
          <w:shd w:val="clear" w:color="auto" w:fill="FFFFFF"/>
        </w:rPr>
        <w:t xml:space="preserve"> d</w:t>
      </w:r>
      <w:r w:rsidR="0017558A" w:rsidRPr="000772F4">
        <w:rPr>
          <w:color w:val="333333"/>
          <w:shd w:val="clear" w:color="auto" w:fill="FFFFFF"/>
        </w:rPr>
        <w:t>oszło do z</w:t>
      </w:r>
      <w:r w:rsidR="00DC6D28" w:rsidRPr="000772F4">
        <w:rPr>
          <w:color w:val="333333"/>
          <w:shd w:val="clear" w:color="auto" w:fill="FFFFFF"/>
        </w:rPr>
        <w:t>derz</w:t>
      </w:r>
      <w:r w:rsidR="0017558A" w:rsidRPr="000772F4">
        <w:rPr>
          <w:color w:val="333333"/>
          <w:shd w:val="clear" w:color="auto" w:fill="FFFFFF"/>
        </w:rPr>
        <w:t>enia trzech samochodów osobowych</w:t>
      </w:r>
      <w:r w:rsidR="00DC6D28" w:rsidRPr="000772F4">
        <w:rPr>
          <w:color w:val="333333"/>
          <w:shd w:val="clear" w:color="auto" w:fill="FFFFFF"/>
        </w:rPr>
        <w:t xml:space="preserve"> i autokar</w:t>
      </w:r>
      <w:r w:rsidR="0017558A" w:rsidRPr="000772F4">
        <w:rPr>
          <w:color w:val="333333"/>
          <w:shd w:val="clear" w:color="auto" w:fill="FFFFFF"/>
        </w:rPr>
        <w:t>u</w:t>
      </w:r>
      <w:r w:rsidR="00DC6D28" w:rsidRPr="000772F4">
        <w:rPr>
          <w:color w:val="333333"/>
          <w:shd w:val="clear" w:color="auto" w:fill="FFFFFF"/>
        </w:rPr>
        <w:t>, który prze</w:t>
      </w:r>
      <w:r w:rsidR="0017558A" w:rsidRPr="000772F4">
        <w:rPr>
          <w:color w:val="333333"/>
          <w:shd w:val="clear" w:color="auto" w:fill="FFFFFF"/>
        </w:rPr>
        <w:t>woził 54 pasażerów narodowości me</w:t>
      </w:r>
      <w:r w:rsidR="00DC6D28" w:rsidRPr="000772F4">
        <w:rPr>
          <w:color w:val="333333"/>
          <w:shd w:val="clear" w:color="auto" w:fill="FFFFFF"/>
        </w:rPr>
        <w:t>ksykańskiej.</w:t>
      </w:r>
    </w:p>
    <w:p w:rsidR="00DC6D28" w:rsidRPr="002B4808" w:rsidRDefault="00DC6D28" w:rsidP="00CD73C5">
      <w:pPr>
        <w:pStyle w:val="Akapitzlist"/>
        <w:numPr>
          <w:ilvl w:val="0"/>
          <w:numId w:val="45"/>
        </w:numPr>
        <w:ind w:right="565"/>
        <w:jc w:val="both"/>
        <w:rPr>
          <w:b/>
        </w:rPr>
      </w:pPr>
      <w:r w:rsidRPr="0017558A">
        <w:rPr>
          <w:color w:val="000000"/>
        </w:rPr>
        <w:t>W wypadku poszkodowanych zostało </w:t>
      </w:r>
      <w:r w:rsidRPr="000772F4">
        <w:rPr>
          <w:rStyle w:val="Pogrubienie"/>
          <w:b w:val="0"/>
          <w:color w:val="000000"/>
          <w:bdr w:val="none" w:sz="0" w:space="0" w:color="auto" w:frame="1"/>
        </w:rPr>
        <w:t>dwóch kierowców samochodów osobowych</w:t>
      </w:r>
      <w:r w:rsidRPr="0017558A">
        <w:rPr>
          <w:color w:val="000000"/>
        </w:rPr>
        <w:t xml:space="preserve">. </w:t>
      </w:r>
      <w:r w:rsidR="00CD73C5">
        <w:rPr>
          <w:color w:val="000000"/>
        </w:rPr>
        <w:br/>
      </w:r>
      <w:r w:rsidRPr="0017558A">
        <w:rPr>
          <w:color w:val="000000"/>
        </w:rPr>
        <w:t>Jeden z nich został przetransportowany do szpitala w ciężk</w:t>
      </w:r>
      <w:r w:rsidR="002B4808">
        <w:rPr>
          <w:color w:val="000000"/>
        </w:rPr>
        <w:t xml:space="preserve">im stanie przez śmigłowiec LPR. </w:t>
      </w:r>
      <w:r w:rsidRPr="002B4808">
        <w:rPr>
          <w:rStyle w:val="Pogrubienie"/>
          <w:b w:val="0"/>
          <w:color w:val="000000"/>
          <w:bdr w:val="none" w:sz="0" w:space="0" w:color="auto" w:frame="1"/>
        </w:rPr>
        <w:t>Pasażerowie autokaru wyszli ze zdarzenia bez szwanku.</w:t>
      </w:r>
    </w:p>
    <w:p w:rsidR="00DC6D28" w:rsidRPr="00C826D0" w:rsidRDefault="00DC6D28" w:rsidP="00CD73C5">
      <w:pPr>
        <w:spacing w:after="0"/>
        <w:ind w:left="714" w:right="56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C6D28" w:rsidRPr="00C826D0" w:rsidRDefault="00DC6D28" w:rsidP="00CD73C5">
      <w:pPr>
        <w:spacing w:after="0" w:line="276" w:lineRule="auto"/>
        <w:ind w:right="56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826D0">
        <w:rPr>
          <w:rFonts w:ascii="Times New Roman" w:hAnsi="Times New Roman" w:cs="Times New Roman"/>
          <w:b/>
          <w:sz w:val="24"/>
          <w:szCs w:val="24"/>
        </w:rPr>
        <w:t>Wstrząs w Zakładzie Górniczym „J</w:t>
      </w:r>
      <w:r w:rsidR="006B20F1">
        <w:rPr>
          <w:rFonts w:ascii="Times New Roman" w:hAnsi="Times New Roman" w:cs="Times New Roman"/>
          <w:b/>
          <w:sz w:val="24"/>
          <w:szCs w:val="24"/>
        </w:rPr>
        <w:t>anina” w Libiążu – 24.12.2022 roku</w:t>
      </w:r>
    </w:p>
    <w:p w:rsidR="00DC6D28" w:rsidRPr="007E25F5" w:rsidRDefault="00DC6D28" w:rsidP="00CD73C5">
      <w:pPr>
        <w:pStyle w:val="Akapitzlist"/>
        <w:numPr>
          <w:ilvl w:val="0"/>
          <w:numId w:val="46"/>
        </w:numPr>
        <w:ind w:right="565"/>
        <w:jc w:val="both"/>
        <w:rPr>
          <w:bCs/>
          <w:color w:val="1A1A1A"/>
          <w:shd w:val="clear" w:color="auto" w:fill="FFFFFF"/>
        </w:rPr>
      </w:pPr>
      <w:r w:rsidRPr="007E25F5">
        <w:rPr>
          <w:color w:val="484848"/>
          <w:shd w:val="clear" w:color="auto" w:fill="FFFFFF"/>
        </w:rPr>
        <w:t xml:space="preserve">W </w:t>
      </w:r>
      <w:r w:rsidR="007E25F5">
        <w:rPr>
          <w:color w:val="484848"/>
          <w:shd w:val="clear" w:color="auto" w:fill="FFFFFF"/>
        </w:rPr>
        <w:t>dniu 24.12.2022 r. o godz.</w:t>
      </w:r>
      <w:r w:rsidRPr="007E25F5">
        <w:rPr>
          <w:color w:val="484848"/>
          <w:shd w:val="clear" w:color="auto" w:fill="FFFFFF"/>
        </w:rPr>
        <w:t xml:space="preserve"> 04:51 zanotowano wstrząs, który charakteryzował się energią wynoszącą 1 x 10</w:t>
      </w:r>
      <w:r w:rsidRPr="007E25F5">
        <w:rPr>
          <w:color w:val="484848"/>
          <w:shd w:val="clear" w:color="auto" w:fill="FFFFFF"/>
          <w:vertAlign w:val="superscript"/>
        </w:rPr>
        <w:t>8</w:t>
      </w:r>
      <w:r w:rsidRPr="007E25F5">
        <w:rPr>
          <w:color w:val="484848"/>
          <w:shd w:val="clear" w:color="auto" w:fill="FFFFFF"/>
        </w:rPr>
        <w:t xml:space="preserve"> J, a jego </w:t>
      </w:r>
      <w:proofErr w:type="spellStart"/>
      <w:r w:rsidRPr="007E25F5">
        <w:rPr>
          <w:color w:val="484848"/>
          <w:shd w:val="clear" w:color="auto" w:fill="FFFFFF"/>
        </w:rPr>
        <w:t>magnituda</w:t>
      </w:r>
      <w:proofErr w:type="spellEnd"/>
      <w:r w:rsidRPr="007E25F5">
        <w:rPr>
          <w:color w:val="484848"/>
          <w:shd w:val="clear" w:color="auto" w:fill="FFFFFF"/>
        </w:rPr>
        <w:t xml:space="preserve"> wyniosła 3,3 w skali Richtera. </w:t>
      </w:r>
      <w:r w:rsidRPr="007E25F5">
        <w:rPr>
          <w:bCs/>
          <w:color w:val="1A1A1A"/>
          <w:shd w:val="clear" w:color="auto" w:fill="FFFFFF"/>
        </w:rPr>
        <w:t>Wstrząs</w:t>
      </w:r>
      <w:r w:rsidR="007E25F5">
        <w:rPr>
          <w:bCs/>
          <w:color w:val="1A1A1A"/>
          <w:shd w:val="clear" w:color="auto" w:fill="FFFFFF"/>
        </w:rPr>
        <w:t xml:space="preserve"> odczuwalny był</w:t>
      </w:r>
      <w:r w:rsidRPr="007E25F5">
        <w:rPr>
          <w:bCs/>
          <w:color w:val="1A1A1A"/>
          <w:shd w:val="clear" w:color="auto" w:fill="FFFFFF"/>
        </w:rPr>
        <w:t xml:space="preserve"> w Chrzanowie, Trzebini, Libiążu, Płazie, Zagórzu, Luszowicach, Pogorzycach i Żarkach.</w:t>
      </w:r>
    </w:p>
    <w:p w:rsidR="00DC6D28" w:rsidRPr="00C826D0" w:rsidRDefault="00DC6D28" w:rsidP="00CD73C5">
      <w:pPr>
        <w:ind w:right="565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</w:p>
    <w:p w:rsidR="00DC6D28" w:rsidRPr="00C826D0" w:rsidRDefault="00DC6D28" w:rsidP="00CD73C5">
      <w:pPr>
        <w:spacing w:after="0" w:line="240" w:lineRule="auto"/>
        <w:ind w:right="565"/>
        <w:jc w:val="both"/>
        <w:rPr>
          <w:rStyle w:val="markedcontent"/>
          <w:rFonts w:ascii="Times New Roman" w:hAnsi="Times New Roman" w:cs="Times New Roman"/>
          <w:b/>
          <w:sz w:val="24"/>
          <w:szCs w:val="24"/>
        </w:rPr>
      </w:pPr>
      <w:r w:rsidRPr="00C826D0">
        <w:rPr>
          <w:rStyle w:val="markedcontent"/>
          <w:rFonts w:ascii="Times New Roman" w:hAnsi="Times New Roman" w:cs="Times New Roman"/>
          <w:b/>
          <w:sz w:val="24"/>
          <w:szCs w:val="24"/>
        </w:rPr>
        <w:t>Sprawy obronne</w:t>
      </w:r>
    </w:p>
    <w:p w:rsidR="00DC6D28" w:rsidRPr="00C826D0" w:rsidRDefault="00DC6D28" w:rsidP="00CD73C5">
      <w:pPr>
        <w:ind w:right="565"/>
        <w:rPr>
          <w:rStyle w:val="markedcontent"/>
          <w:rFonts w:ascii="Times New Roman" w:hAnsi="Times New Roman" w:cs="Times New Roman"/>
          <w:sz w:val="24"/>
          <w:szCs w:val="24"/>
        </w:rPr>
      </w:pPr>
      <w:r w:rsidRPr="00C826D0">
        <w:rPr>
          <w:rStyle w:val="markedcontent"/>
          <w:rFonts w:ascii="Times New Roman" w:hAnsi="Times New Roman" w:cs="Times New Roman"/>
          <w:sz w:val="24"/>
          <w:szCs w:val="24"/>
        </w:rPr>
        <w:t>W ramach Stałego Dyżuru przeprowadzono trening i szkolenie.</w:t>
      </w:r>
      <w:r w:rsidR="00356679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Pr="00C826D0">
        <w:rPr>
          <w:rStyle w:val="markedcontent"/>
          <w:rFonts w:ascii="Times New Roman" w:hAnsi="Times New Roman" w:cs="Times New Roman"/>
          <w:sz w:val="24"/>
          <w:szCs w:val="24"/>
        </w:rPr>
        <w:t xml:space="preserve">W grudniu zorganizowano także szkolenie Akcji Kurierskiej. Ponadto, przeprowadzono prace nad wykonaniem kart realizacji zadań operacyjnych do Planu Operacyjnego Funkcjonowania Powiatu Chrzanowskiego w warunkach </w:t>
      </w:r>
      <w:r w:rsidR="00356679" w:rsidRPr="00960630">
        <w:rPr>
          <w:rFonts w:ascii="Times New Roman" w:hAnsi="Times New Roman" w:cs="Times New Roman"/>
          <w:sz w:val="24"/>
          <w:szCs w:val="24"/>
        </w:rPr>
        <w:t>zewnętrznego zagrożenia bezpieczeństwa państwa</w:t>
      </w:r>
      <w:r w:rsidR="00356679">
        <w:rPr>
          <w:rFonts w:ascii="Times New Roman" w:hAnsi="Times New Roman" w:cs="Times New Roman"/>
          <w:sz w:val="24"/>
          <w:szCs w:val="24"/>
        </w:rPr>
        <w:t xml:space="preserve"> </w:t>
      </w:r>
      <w:r w:rsidRPr="00C826D0">
        <w:rPr>
          <w:rStyle w:val="markedcontent"/>
          <w:rFonts w:ascii="Times New Roman" w:hAnsi="Times New Roman" w:cs="Times New Roman"/>
          <w:sz w:val="24"/>
          <w:szCs w:val="24"/>
        </w:rPr>
        <w:t xml:space="preserve">i w czasie wojny. </w:t>
      </w:r>
    </w:p>
    <w:p w:rsidR="00DC6D28" w:rsidRPr="00C826D0" w:rsidRDefault="00DC6D28" w:rsidP="00CD73C5">
      <w:pPr>
        <w:spacing w:after="0" w:line="240" w:lineRule="auto"/>
        <w:ind w:right="565"/>
        <w:jc w:val="both"/>
        <w:rPr>
          <w:rStyle w:val="markedcontent"/>
          <w:rFonts w:ascii="Times New Roman" w:hAnsi="Times New Roman" w:cs="Times New Roman"/>
          <w:b/>
          <w:sz w:val="24"/>
          <w:szCs w:val="24"/>
        </w:rPr>
      </w:pPr>
      <w:r w:rsidRPr="00C826D0">
        <w:rPr>
          <w:rStyle w:val="markedcontent"/>
          <w:rFonts w:ascii="Times New Roman" w:hAnsi="Times New Roman" w:cs="Times New Roman"/>
          <w:b/>
          <w:sz w:val="24"/>
          <w:szCs w:val="24"/>
        </w:rPr>
        <w:t>Kwalifikacja wojskowa</w:t>
      </w:r>
    </w:p>
    <w:p w:rsidR="00DC6D28" w:rsidRPr="00C826D0" w:rsidRDefault="00DC6D28" w:rsidP="00CD73C5">
      <w:pPr>
        <w:spacing w:after="0" w:line="240" w:lineRule="auto"/>
        <w:ind w:right="565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C826D0">
        <w:rPr>
          <w:rStyle w:val="markedcontent"/>
          <w:rFonts w:ascii="Times New Roman" w:hAnsi="Times New Roman" w:cs="Times New Roman"/>
          <w:sz w:val="24"/>
          <w:szCs w:val="24"/>
        </w:rPr>
        <w:t>Przed Powiatową Komisją Lekarską stanęło 507 osób.  Zgodnie z Wojewódzki</w:t>
      </w:r>
      <w:r w:rsidR="00052908">
        <w:rPr>
          <w:rStyle w:val="markedcontent"/>
          <w:rFonts w:ascii="Times New Roman" w:hAnsi="Times New Roman" w:cs="Times New Roman"/>
          <w:sz w:val="24"/>
          <w:szCs w:val="24"/>
        </w:rPr>
        <w:t>m Planem Kwalifikacji Wojskowej</w:t>
      </w:r>
      <w:r w:rsidRPr="00C826D0">
        <w:rPr>
          <w:rStyle w:val="markedcontent"/>
          <w:rFonts w:ascii="Times New Roman" w:hAnsi="Times New Roman" w:cs="Times New Roman"/>
          <w:sz w:val="24"/>
          <w:szCs w:val="24"/>
        </w:rPr>
        <w:t xml:space="preserve"> kwalifikacja wojskowa dla Powiatu Chrzanowskiego trwała 22 dni, od 16 maja do 14 czerwca. Siedziba Komisj</w:t>
      </w:r>
      <w:r w:rsidR="00052908">
        <w:rPr>
          <w:rStyle w:val="markedcontent"/>
          <w:rFonts w:ascii="Times New Roman" w:hAnsi="Times New Roman" w:cs="Times New Roman"/>
          <w:sz w:val="24"/>
          <w:szCs w:val="24"/>
        </w:rPr>
        <w:t>i zlokalizowana była w budynku Warsztatów Kształcenia Z</w:t>
      </w:r>
      <w:r w:rsidRPr="00C826D0">
        <w:rPr>
          <w:rStyle w:val="markedcontent"/>
          <w:rFonts w:ascii="Times New Roman" w:hAnsi="Times New Roman" w:cs="Times New Roman"/>
          <w:sz w:val="24"/>
          <w:szCs w:val="24"/>
        </w:rPr>
        <w:t xml:space="preserve">awodowego przy ul. Fabrycznej 27 w Chrzanowie. </w:t>
      </w:r>
    </w:p>
    <w:p w:rsidR="00DC6D28" w:rsidRPr="00C826D0" w:rsidRDefault="00DC6D28" w:rsidP="00CD73C5">
      <w:pPr>
        <w:ind w:right="565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</w:p>
    <w:p w:rsidR="00DC6D28" w:rsidRPr="00C826D0" w:rsidRDefault="00DC6D28" w:rsidP="00CD73C5">
      <w:pPr>
        <w:spacing w:after="0" w:line="240" w:lineRule="auto"/>
        <w:ind w:right="565"/>
        <w:jc w:val="both"/>
        <w:rPr>
          <w:rStyle w:val="markedcontent"/>
          <w:rFonts w:ascii="Times New Roman" w:hAnsi="Times New Roman" w:cs="Times New Roman"/>
          <w:b/>
          <w:sz w:val="24"/>
          <w:szCs w:val="24"/>
        </w:rPr>
      </w:pPr>
      <w:r w:rsidRPr="00C826D0">
        <w:rPr>
          <w:rStyle w:val="markedcontent"/>
          <w:rFonts w:ascii="Times New Roman" w:hAnsi="Times New Roman" w:cs="Times New Roman"/>
          <w:b/>
          <w:sz w:val="24"/>
          <w:szCs w:val="24"/>
        </w:rPr>
        <w:t>Zarządzanie Kryzysowe</w:t>
      </w:r>
    </w:p>
    <w:p w:rsidR="00DC6D28" w:rsidRPr="00165CB1" w:rsidRDefault="00DC6D28" w:rsidP="00CD73C5">
      <w:pPr>
        <w:pStyle w:val="Akapitzlist"/>
        <w:numPr>
          <w:ilvl w:val="0"/>
          <w:numId w:val="46"/>
        </w:numPr>
        <w:ind w:right="565"/>
        <w:jc w:val="both"/>
        <w:rPr>
          <w:rStyle w:val="markedcontent"/>
        </w:rPr>
      </w:pPr>
      <w:r w:rsidRPr="00165CB1">
        <w:rPr>
          <w:rStyle w:val="markedcontent"/>
        </w:rPr>
        <w:t>W 2022 roku zwołano planowane 2 posiedzenia Powiatowego Zespołu Zarządzania Kryzysowego</w:t>
      </w:r>
      <w:r w:rsidR="00165CB1">
        <w:rPr>
          <w:rStyle w:val="markedcontent"/>
        </w:rPr>
        <w:t xml:space="preserve"> </w:t>
      </w:r>
      <w:r w:rsidRPr="00165CB1">
        <w:rPr>
          <w:rStyle w:val="markedcontent"/>
        </w:rPr>
        <w:t xml:space="preserve">i 2 posiedzenia Powiatowej Komisji Porządku i Bezpieczeństwa Publicznego. </w:t>
      </w:r>
    </w:p>
    <w:p w:rsidR="00165CB1" w:rsidRDefault="00507276" w:rsidP="00CD73C5">
      <w:pPr>
        <w:pStyle w:val="Akapitzlist"/>
        <w:numPr>
          <w:ilvl w:val="0"/>
          <w:numId w:val="46"/>
        </w:numPr>
        <w:ind w:right="565"/>
        <w:jc w:val="both"/>
        <w:rPr>
          <w:rStyle w:val="markedcontent"/>
        </w:rPr>
      </w:pPr>
      <w:r>
        <w:rPr>
          <w:rStyle w:val="markedcontent"/>
        </w:rPr>
        <w:t>W</w:t>
      </w:r>
      <w:r w:rsidR="00DC6D28" w:rsidRPr="00165CB1">
        <w:rPr>
          <w:rStyle w:val="markedcontent"/>
        </w:rPr>
        <w:t xml:space="preserve"> formie wideokonferencji</w:t>
      </w:r>
      <w:r w:rsidR="00165CB1">
        <w:rPr>
          <w:rStyle w:val="markedcontent"/>
        </w:rPr>
        <w:t>,</w:t>
      </w:r>
      <w:r w:rsidR="00DC6D28" w:rsidRPr="00165CB1">
        <w:rPr>
          <w:rStyle w:val="markedcontent"/>
        </w:rPr>
        <w:t xml:space="preserve"> odbywały s</w:t>
      </w:r>
      <w:r w:rsidR="0057183A" w:rsidRPr="00165CB1">
        <w:rPr>
          <w:rStyle w:val="markedcontent"/>
        </w:rPr>
        <w:t>ię spotkania grup roboczych dotyczące</w:t>
      </w:r>
      <w:r w:rsidR="00DC6D28" w:rsidRPr="00165CB1">
        <w:rPr>
          <w:rStyle w:val="markedcontent"/>
        </w:rPr>
        <w:t xml:space="preserve"> kryzysu uchodźczego. </w:t>
      </w:r>
    </w:p>
    <w:p w:rsidR="00165CB1" w:rsidRDefault="00DC6D28" w:rsidP="00CD73C5">
      <w:pPr>
        <w:pStyle w:val="Akapitzlist"/>
        <w:numPr>
          <w:ilvl w:val="0"/>
          <w:numId w:val="46"/>
        </w:numPr>
        <w:ind w:right="565"/>
        <w:jc w:val="both"/>
        <w:rPr>
          <w:rStyle w:val="markedcontent"/>
        </w:rPr>
      </w:pPr>
      <w:r w:rsidRPr="00165CB1">
        <w:rPr>
          <w:rStyle w:val="markedcontent"/>
        </w:rPr>
        <w:t xml:space="preserve">Na polecenie Wojewody Małopolskiego zorganizowano Powiatowy Magazyn Pomocy Humanitarnej. </w:t>
      </w:r>
    </w:p>
    <w:p w:rsidR="005E308D" w:rsidRPr="00CD73C5" w:rsidRDefault="00DC6D28" w:rsidP="00CD73C5">
      <w:pPr>
        <w:pStyle w:val="Akapitzlist"/>
        <w:numPr>
          <w:ilvl w:val="0"/>
          <w:numId w:val="46"/>
        </w:numPr>
        <w:ind w:right="565"/>
        <w:jc w:val="both"/>
        <w:rPr>
          <w:b/>
          <w:bCs/>
          <w:u w:val="single"/>
        </w:rPr>
      </w:pPr>
      <w:r w:rsidRPr="00165CB1">
        <w:rPr>
          <w:rStyle w:val="markedcontent"/>
        </w:rPr>
        <w:t xml:space="preserve">Zorganizowano sieć ośrodków dla uchodźców, gdzie lokowano osoby potrzebujące. Zapewniono przepływ środków finansowych na ten cel. </w:t>
      </w:r>
    </w:p>
    <w:p w:rsidR="00A74096" w:rsidRDefault="00A74096" w:rsidP="00A177BD">
      <w:pPr>
        <w:spacing w:after="120" w:line="276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A74096" w:rsidRDefault="00A74096" w:rsidP="00A177BD">
      <w:pPr>
        <w:spacing w:after="120" w:line="276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A74096" w:rsidRDefault="00A74096" w:rsidP="00A177BD">
      <w:pPr>
        <w:spacing w:after="120" w:line="276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A74096" w:rsidRDefault="00A74096" w:rsidP="00A177BD">
      <w:pPr>
        <w:spacing w:after="120" w:line="276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5E308D" w:rsidRDefault="005E308D" w:rsidP="00A177BD">
      <w:pPr>
        <w:spacing w:after="120" w:line="276" w:lineRule="auto"/>
        <w:rPr>
          <w:rFonts w:ascii="Times New Roman" w:hAnsi="Times New Roman" w:cs="Times New Roman"/>
          <w:b/>
          <w:bCs/>
          <w:sz w:val="32"/>
          <w:szCs w:val="32"/>
        </w:rPr>
      </w:pPr>
      <w:r w:rsidRPr="005E308D">
        <w:rPr>
          <w:rFonts w:ascii="Times New Roman" w:hAnsi="Times New Roman" w:cs="Times New Roman"/>
          <w:b/>
          <w:bCs/>
          <w:sz w:val="32"/>
          <w:szCs w:val="32"/>
        </w:rPr>
        <w:lastRenderedPageBreak/>
        <w:t xml:space="preserve">Rozdział IX. Rynek pracy </w:t>
      </w:r>
    </w:p>
    <w:p w:rsidR="00CD73C5" w:rsidRPr="005E308D" w:rsidRDefault="00CD73C5" w:rsidP="00CD73C5">
      <w:pPr>
        <w:spacing w:after="120" w:line="276" w:lineRule="auto"/>
        <w:ind w:right="565"/>
        <w:rPr>
          <w:rFonts w:ascii="Times New Roman" w:hAnsi="Times New Roman" w:cs="Times New Roman"/>
          <w:b/>
          <w:bCs/>
          <w:sz w:val="32"/>
          <w:szCs w:val="32"/>
        </w:rPr>
      </w:pPr>
    </w:p>
    <w:p w:rsidR="002C2673" w:rsidRPr="005E308D" w:rsidRDefault="002C2673" w:rsidP="00CD73C5">
      <w:pPr>
        <w:spacing w:after="120" w:line="276" w:lineRule="auto"/>
        <w:ind w:right="565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5E308D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Powiatowy Urząd Pracy w Chrzanowie </w:t>
      </w:r>
    </w:p>
    <w:p w:rsidR="002C2673" w:rsidRPr="009F64AB" w:rsidRDefault="002C2673" w:rsidP="00CD73C5">
      <w:pPr>
        <w:spacing w:after="120" w:line="276" w:lineRule="auto"/>
        <w:ind w:right="565"/>
        <w:jc w:val="both"/>
        <w:rPr>
          <w:rFonts w:ascii="Times New Roman" w:hAnsi="Times New Roman" w:cs="Times New Roman"/>
          <w:sz w:val="24"/>
          <w:szCs w:val="24"/>
        </w:rPr>
      </w:pPr>
      <w:r w:rsidRPr="009F64AB">
        <w:rPr>
          <w:rFonts w:ascii="Times New Roman" w:hAnsi="Times New Roman" w:cs="Times New Roman"/>
          <w:sz w:val="24"/>
          <w:szCs w:val="24"/>
        </w:rPr>
        <w:t xml:space="preserve">Działalność </w:t>
      </w:r>
      <w:r w:rsidRPr="009F64AB">
        <w:rPr>
          <w:rFonts w:ascii="Times New Roman" w:hAnsi="Times New Roman" w:cs="Times New Roman"/>
          <w:bCs/>
          <w:sz w:val="24"/>
          <w:szCs w:val="24"/>
        </w:rPr>
        <w:t>Powiatowego Urzędu Pracy</w:t>
      </w:r>
      <w:r w:rsidRPr="009F64AB">
        <w:rPr>
          <w:rFonts w:ascii="Times New Roman" w:hAnsi="Times New Roman" w:cs="Times New Roman"/>
          <w:sz w:val="24"/>
          <w:szCs w:val="24"/>
        </w:rPr>
        <w:t xml:space="preserve"> w Chrzanowie w zakresie promocji zatrudnienia, łagodzenia skutków bezrobocia oraz aktywizacji zawodowej reguluje Ustawa z dnia 20 </w:t>
      </w:r>
      <w:r>
        <w:rPr>
          <w:rFonts w:ascii="Times New Roman" w:hAnsi="Times New Roman" w:cs="Times New Roman"/>
          <w:sz w:val="24"/>
          <w:szCs w:val="24"/>
        </w:rPr>
        <w:t>kwietnia 2004 roku</w:t>
      </w:r>
      <w:r w:rsidR="00A222C5">
        <w:rPr>
          <w:rFonts w:ascii="Times New Roman" w:hAnsi="Times New Roman" w:cs="Times New Roman"/>
          <w:sz w:val="24"/>
          <w:szCs w:val="24"/>
        </w:rPr>
        <w:t xml:space="preserve"> </w:t>
      </w:r>
      <w:r w:rsidR="00BE4E7A">
        <w:rPr>
          <w:rFonts w:ascii="Times New Roman" w:hAnsi="Times New Roman" w:cs="Times New Roman"/>
          <w:sz w:val="24"/>
          <w:szCs w:val="24"/>
        </w:rPr>
        <w:t xml:space="preserve">o </w:t>
      </w:r>
      <w:r w:rsidRPr="009F64AB">
        <w:rPr>
          <w:rFonts w:ascii="Times New Roman" w:hAnsi="Times New Roman" w:cs="Times New Roman"/>
          <w:sz w:val="24"/>
          <w:szCs w:val="24"/>
        </w:rPr>
        <w:t xml:space="preserve">promocji zatrudnienia i instytucjach rynku pracy </w:t>
      </w:r>
      <w:r>
        <w:rPr>
          <w:rFonts w:ascii="Times New Roman" w:hAnsi="Times New Roman" w:cs="Times New Roman"/>
          <w:sz w:val="24"/>
          <w:szCs w:val="24"/>
        </w:rPr>
        <w:t>oraz akty wykonawcze do U</w:t>
      </w:r>
      <w:r w:rsidRPr="009F64AB">
        <w:rPr>
          <w:rFonts w:ascii="Times New Roman" w:hAnsi="Times New Roman" w:cs="Times New Roman"/>
          <w:sz w:val="24"/>
          <w:szCs w:val="24"/>
        </w:rPr>
        <w:t>stawy.</w:t>
      </w:r>
    </w:p>
    <w:p w:rsidR="002C2673" w:rsidRPr="009F64AB" w:rsidRDefault="002C2673" w:rsidP="00CD73C5">
      <w:pPr>
        <w:spacing w:after="120" w:line="276" w:lineRule="auto"/>
        <w:ind w:right="565"/>
        <w:jc w:val="both"/>
        <w:rPr>
          <w:rFonts w:ascii="Times New Roman" w:hAnsi="Times New Roman" w:cs="Times New Roman"/>
          <w:sz w:val="24"/>
          <w:szCs w:val="24"/>
        </w:rPr>
      </w:pPr>
      <w:r w:rsidRPr="009F64AB">
        <w:rPr>
          <w:rFonts w:ascii="Times New Roman" w:hAnsi="Times New Roman" w:cs="Times New Roman"/>
          <w:sz w:val="24"/>
          <w:szCs w:val="24"/>
        </w:rPr>
        <w:t xml:space="preserve">Liczba bezrobotnych zarejestrowanych w Powiatowym Urzędzie Pracy w Chrzanowie według stanu na koniec </w:t>
      </w:r>
      <w:r w:rsidRPr="009F64AB">
        <w:rPr>
          <w:rFonts w:ascii="Times New Roman" w:hAnsi="Times New Roman" w:cs="Times New Roman"/>
          <w:bCs/>
          <w:sz w:val="24"/>
          <w:szCs w:val="24"/>
        </w:rPr>
        <w:t xml:space="preserve">grudnia 2022 roku </w:t>
      </w:r>
      <w:r w:rsidRPr="009F64AB">
        <w:rPr>
          <w:rFonts w:ascii="Times New Roman" w:hAnsi="Times New Roman" w:cs="Times New Roman"/>
          <w:sz w:val="24"/>
          <w:szCs w:val="24"/>
        </w:rPr>
        <w:t xml:space="preserve">wynosiła </w:t>
      </w:r>
      <w:r w:rsidRPr="009F64AB">
        <w:rPr>
          <w:rFonts w:ascii="Times New Roman" w:hAnsi="Times New Roman" w:cs="Times New Roman"/>
          <w:bCs/>
          <w:sz w:val="24"/>
          <w:szCs w:val="24"/>
        </w:rPr>
        <w:t>2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9F64AB">
        <w:rPr>
          <w:rFonts w:ascii="Times New Roman" w:hAnsi="Times New Roman" w:cs="Times New Roman"/>
          <w:bCs/>
          <w:sz w:val="24"/>
          <w:szCs w:val="24"/>
        </w:rPr>
        <w:t xml:space="preserve">440 osób. </w:t>
      </w:r>
      <w:r w:rsidRPr="009F64AB">
        <w:rPr>
          <w:rFonts w:ascii="Times New Roman" w:hAnsi="Times New Roman" w:cs="Times New Roman"/>
          <w:sz w:val="24"/>
          <w:szCs w:val="24"/>
        </w:rPr>
        <w:t xml:space="preserve">W stosunku do stanu na dzień 31 grudnia 2021 roku, poziom bezrobocia w Powiecie Chrzanowskim </w:t>
      </w:r>
      <w:r w:rsidRPr="009F64AB">
        <w:rPr>
          <w:rFonts w:ascii="Times New Roman" w:hAnsi="Times New Roman" w:cs="Times New Roman"/>
          <w:bCs/>
          <w:sz w:val="24"/>
          <w:szCs w:val="24"/>
        </w:rPr>
        <w:t>zmniejszył się</w:t>
      </w:r>
      <w:r w:rsidRPr="009F64AB">
        <w:rPr>
          <w:rFonts w:ascii="Times New Roman" w:hAnsi="Times New Roman" w:cs="Times New Roman"/>
          <w:sz w:val="24"/>
          <w:szCs w:val="24"/>
        </w:rPr>
        <w:t xml:space="preserve"> </w:t>
      </w:r>
      <w:r w:rsidRPr="009F64AB">
        <w:rPr>
          <w:rFonts w:ascii="Times New Roman" w:hAnsi="Times New Roman" w:cs="Times New Roman"/>
          <w:bCs/>
          <w:sz w:val="24"/>
          <w:szCs w:val="24"/>
        </w:rPr>
        <w:t xml:space="preserve">o 398 osoby </w:t>
      </w:r>
      <w:r w:rsidRPr="009F64AB">
        <w:rPr>
          <w:rFonts w:ascii="Times New Roman" w:hAnsi="Times New Roman" w:cs="Times New Roman"/>
          <w:sz w:val="24"/>
          <w:szCs w:val="24"/>
        </w:rPr>
        <w:t>(tj. o 14</w:t>
      </w:r>
      <w:r>
        <w:rPr>
          <w:rFonts w:ascii="Times New Roman" w:hAnsi="Times New Roman" w:cs="Times New Roman"/>
          <w:sz w:val="24"/>
          <w:szCs w:val="24"/>
        </w:rPr>
        <w:t xml:space="preserve"> proc.</w:t>
      </w:r>
      <w:r w:rsidRPr="009F64AB">
        <w:rPr>
          <w:rFonts w:ascii="Times New Roman" w:hAnsi="Times New Roman" w:cs="Times New Roman"/>
          <w:sz w:val="24"/>
          <w:szCs w:val="24"/>
        </w:rPr>
        <w:t xml:space="preserve">). </w:t>
      </w:r>
      <w:r w:rsidRPr="009F64AB">
        <w:rPr>
          <w:rFonts w:ascii="Times New Roman" w:hAnsi="Times New Roman" w:cs="Times New Roman"/>
          <w:bCs/>
          <w:sz w:val="24"/>
          <w:szCs w:val="24"/>
        </w:rPr>
        <w:t>Stopa bezrobocia na koniec 2022 roku</w:t>
      </w:r>
      <w:r w:rsidRPr="009F64A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F64AB">
        <w:rPr>
          <w:rFonts w:ascii="Times New Roman" w:hAnsi="Times New Roman" w:cs="Times New Roman"/>
          <w:sz w:val="24"/>
          <w:szCs w:val="24"/>
        </w:rPr>
        <w:t>wyniosła 6,4</w:t>
      </w:r>
      <w:r>
        <w:rPr>
          <w:rFonts w:ascii="Times New Roman" w:hAnsi="Times New Roman" w:cs="Times New Roman"/>
          <w:sz w:val="24"/>
          <w:szCs w:val="24"/>
        </w:rPr>
        <w:t xml:space="preserve"> proc</w:t>
      </w:r>
      <w:r w:rsidRPr="009F64A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C2673" w:rsidRPr="009F64AB" w:rsidRDefault="002C2673" w:rsidP="00CD73C5">
      <w:pPr>
        <w:spacing w:after="120" w:line="276" w:lineRule="auto"/>
        <w:ind w:right="565"/>
        <w:jc w:val="both"/>
        <w:rPr>
          <w:rFonts w:ascii="Times New Roman" w:hAnsi="Times New Roman" w:cs="Times New Roman"/>
          <w:sz w:val="24"/>
          <w:szCs w:val="24"/>
        </w:rPr>
      </w:pPr>
      <w:r w:rsidRPr="009F64AB">
        <w:rPr>
          <w:rFonts w:ascii="Times New Roman" w:hAnsi="Times New Roman" w:cs="Times New Roman"/>
          <w:sz w:val="24"/>
          <w:szCs w:val="24"/>
        </w:rPr>
        <w:t>W 2022 roku pracodawcy zgłosili do tut. Urzędu 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F64AB">
        <w:rPr>
          <w:rFonts w:ascii="Times New Roman" w:hAnsi="Times New Roman" w:cs="Times New Roman"/>
          <w:sz w:val="24"/>
          <w:szCs w:val="24"/>
        </w:rPr>
        <w:t>633 wolne miejsca pracy i miejsca aktywizacji zawodowej</w:t>
      </w:r>
      <w:r>
        <w:rPr>
          <w:rFonts w:ascii="Times New Roman" w:hAnsi="Times New Roman" w:cs="Times New Roman"/>
          <w:sz w:val="24"/>
          <w:szCs w:val="24"/>
        </w:rPr>
        <w:t>, tj. o 21 proc.</w:t>
      </w:r>
      <w:r w:rsidRPr="009F64AB">
        <w:rPr>
          <w:rFonts w:ascii="Times New Roman" w:hAnsi="Times New Roman" w:cs="Times New Roman"/>
          <w:sz w:val="24"/>
          <w:szCs w:val="24"/>
        </w:rPr>
        <w:t xml:space="preserve"> mniej niż w roku 2021. Większość stanowiły oferty pracy niesubsydiowanej</w:t>
      </w:r>
      <w:r>
        <w:rPr>
          <w:rFonts w:ascii="Times New Roman" w:hAnsi="Times New Roman" w:cs="Times New Roman"/>
          <w:sz w:val="24"/>
          <w:szCs w:val="24"/>
        </w:rPr>
        <w:t>, tj. 73 proc.</w:t>
      </w:r>
      <w:r w:rsidRPr="009F64AB">
        <w:rPr>
          <w:rFonts w:ascii="Times New Roman" w:hAnsi="Times New Roman" w:cs="Times New Roman"/>
          <w:sz w:val="24"/>
          <w:szCs w:val="24"/>
        </w:rPr>
        <w:t xml:space="preserve"> ogółu ofert pracy. Natomiast nastąpił wzrost ofert pracy subsydiowanej na poziomie 17</w:t>
      </w:r>
      <w:r>
        <w:rPr>
          <w:rFonts w:ascii="Times New Roman" w:hAnsi="Times New Roman" w:cs="Times New Roman"/>
          <w:sz w:val="24"/>
          <w:szCs w:val="24"/>
        </w:rPr>
        <w:t xml:space="preserve"> proc.</w:t>
      </w:r>
      <w:r w:rsidRPr="009F64AB">
        <w:rPr>
          <w:rFonts w:ascii="Times New Roman" w:hAnsi="Times New Roman" w:cs="Times New Roman"/>
          <w:sz w:val="24"/>
          <w:szCs w:val="24"/>
        </w:rPr>
        <w:t xml:space="preserve"> w stosunku do roku 2021.</w:t>
      </w:r>
    </w:p>
    <w:p w:rsidR="002C2673" w:rsidRPr="009F64AB" w:rsidRDefault="002C2673" w:rsidP="00CD73C5">
      <w:pPr>
        <w:spacing w:after="120" w:line="276" w:lineRule="auto"/>
        <w:ind w:right="565"/>
        <w:jc w:val="both"/>
        <w:rPr>
          <w:rFonts w:ascii="Times New Roman" w:hAnsi="Times New Roman" w:cs="Times New Roman"/>
          <w:sz w:val="24"/>
          <w:szCs w:val="24"/>
        </w:rPr>
      </w:pPr>
      <w:r w:rsidRPr="009F64AB">
        <w:rPr>
          <w:rFonts w:ascii="Times New Roman" w:hAnsi="Times New Roman" w:cs="Times New Roman"/>
          <w:sz w:val="24"/>
          <w:szCs w:val="24"/>
        </w:rPr>
        <w:t>Jedną z form zatrudniania cudzoziemców jest praca na podstawie oświadczenia o powierzeniu wykonywania pracy cudzoziemcowi. W tej procedurze, kt</w:t>
      </w:r>
      <w:r>
        <w:rPr>
          <w:rFonts w:ascii="Times New Roman" w:hAnsi="Times New Roman" w:cs="Times New Roman"/>
          <w:sz w:val="24"/>
          <w:szCs w:val="24"/>
        </w:rPr>
        <w:t>óra obecnie obejmuje obywateli pięciu</w:t>
      </w:r>
      <w:r w:rsidRPr="009F64AB">
        <w:rPr>
          <w:rFonts w:ascii="Times New Roman" w:hAnsi="Times New Roman" w:cs="Times New Roman"/>
          <w:sz w:val="24"/>
          <w:szCs w:val="24"/>
        </w:rPr>
        <w:t xml:space="preserve"> państw (Ukrainy, Armenii, Białorusi, Gruzji i Mołdawii), w 2022 roku wpisano </w:t>
      </w:r>
      <w:r w:rsidR="00A222C5">
        <w:rPr>
          <w:rFonts w:ascii="Times New Roman" w:hAnsi="Times New Roman" w:cs="Times New Roman"/>
          <w:sz w:val="24"/>
          <w:szCs w:val="24"/>
        </w:rPr>
        <w:br/>
      </w:r>
      <w:r w:rsidRPr="009F64AB">
        <w:rPr>
          <w:rFonts w:ascii="Times New Roman" w:hAnsi="Times New Roman" w:cs="Times New Roman"/>
          <w:sz w:val="24"/>
          <w:szCs w:val="24"/>
        </w:rPr>
        <w:t>do ewidencji 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F64AB">
        <w:rPr>
          <w:rFonts w:ascii="Times New Roman" w:hAnsi="Times New Roman" w:cs="Times New Roman"/>
          <w:sz w:val="24"/>
          <w:szCs w:val="24"/>
        </w:rPr>
        <w:t>537 oświadczeń o powierzeniu wykonywania pracy cudzoziemcowi. Oświadczenia te dotyczyły głównie obywateli Ukrainy i Gruzji. Największą ilość oświadczeń składali przedsiębiorcy z branży transportowej, budowlanej, produkcyjnej, mięsnej, gastronomicz</w:t>
      </w:r>
      <w:r>
        <w:rPr>
          <w:rFonts w:ascii="Times New Roman" w:hAnsi="Times New Roman" w:cs="Times New Roman"/>
          <w:sz w:val="24"/>
          <w:szCs w:val="24"/>
        </w:rPr>
        <w:t>nej oraz przemysłowej. W 2022 roku</w:t>
      </w:r>
      <w:r w:rsidRPr="009F64AB">
        <w:rPr>
          <w:rFonts w:ascii="Times New Roman" w:hAnsi="Times New Roman" w:cs="Times New Roman"/>
          <w:sz w:val="24"/>
          <w:szCs w:val="24"/>
        </w:rPr>
        <w:t xml:space="preserve"> lokalni pracodawcy złożyli 588 powiadomień o powierzeniu pracy obywatelom Ukrainy, w tym 56 powiadomień dotyczyło osób zarejestrowanych w tut. Urzędzie.</w:t>
      </w:r>
    </w:p>
    <w:p w:rsidR="002C2673" w:rsidRDefault="002C2673" w:rsidP="00CD73C5">
      <w:pPr>
        <w:spacing w:after="120" w:line="276" w:lineRule="auto"/>
        <w:ind w:right="565"/>
        <w:jc w:val="both"/>
        <w:rPr>
          <w:rFonts w:ascii="Times New Roman" w:hAnsi="Times New Roman" w:cs="Times New Roman"/>
          <w:sz w:val="24"/>
          <w:szCs w:val="24"/>
        </w:rPr>
      </w:pPr>
      <w:r w:rsidRPr="009F64AB">
        <w:rPr>
          <w:rFonts w:ascii="Times New Roman" w:hAnsi="Times New Roman" w:cs="Times New Roman"/>
          <w:sz w:val="24"/>
          <w:szCs w:val="24"/>
        </w:rPr>
        <w:t xml:space="preserve">Najczęstszą przyczyną wyrejestrowania osób bezrobotnych z ewidencji są podjęcia pracy. </w:t>
      </w:r>
      <w:r w:rsidR="00A222C5">
        <w:rPr>
          <w:rFonts w:ascii="Times New Roman" w:hAnsi="Times New Roman" w:cs="Times New Roman"/>
          <w:sz w:val="24"/>
          <w:szCs w:val="24"/>
        </w:rPr>
        <w:br/>
      </w:r>
      <w:r w:rsidRPr="009F64AB">
        <w:rPr>
          <w:rFonts w:ascii="Times New Roman" w:hAnsi="Times New Roman" w:cs="Times New Roman"/>
          <w:sz w:val="24"/>
          <w:szCs w:val="24"/>
        </w:rPr>
        <w:t>W 2022 roku 2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F64AB">
        <w:rPr>
          <w:rFonts w:ascii="Times New Roman" w:hAnsi="Times New Roman" w:cs="Times New Roman"/>
          <w:sz w:val="24"/>
          <w:szCs w:val="24"/>
        </w:rPr>
        <w:t>329 osób utraciło status z tego powodu. Aktywność osób bezro</w:t>
      </w:r>
      <w:r>
        <w:rPr>
          <w:rFonts w:ascii="Times New Roman" w:hAnsi="Times New Roman" w:cs="Times New Roman"/>
          <w:sz w:val="24"/>
          <w:szCs w:val="24"/>
        </w:rPr>
        <w:t xml:space="preserve">botnych </w:t>
      </w:r>
      <w:r w:rsidR="00A222C5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>w zakresie zatrudnienia</w:t>
      </w:r>
      <w:r w:rsidRPr="009F64AB">
        <w:rPr>
          <w:rFonts w:ascii="Times New Roman" w:hAnsi="Times New Roman" w:cs="Times New Roman"/>
          <w:sz w:val="24"/>
          <w:szCs w:val="24"/>
        </w:rPr>
        <w:t xml:space="preserve"> dokonywana jest również poprzez podjęcia pracy w ramach złożon</w:t>
      </w:r>
      <w:r>
        <w:rPr>
          <w:rFonts w:ascii="Times New Roman" w:hAnsi="Times New Roman" w:cs="Times New Roman"/>
          <w:sz w:val="24"/>
          <w:szCs w:val="24"/>
        </w:rPr>
        <w:t xml:space="preserve">ych ofert pracy. </w:t>
      </w:r>
    </w:p>
    <w:p w:rsidR="005E308D" w:rsidRDefault="005E308D" w:rsidP="00CD73C5">
      <w:pPr>
        <w:spacing w:after="120" w:line="276" w:lineRule="auto"/>
        <w:ind w:right="565"/>
        <w:jc w:val="both"/>
        <w:rPr>
          <w:rFonts w:ascii="Times New Roman" w:hAnsi="Times New Roman" w:cs="Times New Roman"/>
          <w:sz w:val="24"/>
          <w:szCs w:val="24"/>
        </w:rPr>
      </w:pPr>
    </w:p>
    <w:p w:rsidR="005E308D" w:rsidRPr="005E308D" w:rsidRDefault="005E308D" w:rsidP="00CD73C5">
      <w:pPr>
        <w:spacing w:after="120" w:line="276" w:lineRule="auto"/>
        <w:ind w:right="56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Oferty pracy</w:t>
      </w:r>
    </w:p>
    <w:p w:rsidR="002C2673" w:rsidRPr="009F64AB" w:rsidRDefault="002C2673" w:rsidP="00CD73C5">
      <w:pPr>
        <w:spacing w:after="120" w:line="276" w:lineRule="auto"/>
        <w:ind w:right="565"/>
        <w:jc w:val="both"/>
        <w:rPr>
          <w:rFonts w:ascii="Times New Roman" w:hAnsi="Times New Roman" w:cs="Times New Roman"/>
          <w:sz w:val="24"/>
          <w:szCs w:val="24"/>
        </w:rPr>
      </w:pPr>
      <w:r w:rsidRPr="009F64AB">
        <w:rPr>
          <w:rFonts w:ascii="Times New Roman" w:hAnsi="Times New Roman" w:cs="Times New Roman"/>
          <w:sz w:val="24"/>
          <w:szCs w:val="24"/>
        </w:rPr>
        <w:t xml:space="preserve">W 2022 roku zapotrzebowanie na pracowników w określonych zawodach było podobne jak </w:t>
      </w:r>
      <w:r w:rsidR="00A222C5">
        <w:rPr>
          <w:rFonts w:ascii="Times New Roman" w:hAnsi="Times New Roman" w:cs="Times New Roman"/>
          <w:sz w:val="24"/>
          <w:szCs w:val="24"/>
        </w:rPr>
        <w:br/>
      </w:r>
      <w:r w:rsidRPr="009F64AB">
        <w:rPr>
          <w:rFonts w:ascii="Times New Roman" w:hAnsi="Times New Roman" w:cs="Times New Roman"/>
          <w:sz w:val="24"/>
          <w:szCs w:val="24"/>
        </w:rPr>
        <w:t>w latach</w:t>
      </w:r>
      <w:r>
        <w:rPr>
          <w:rFonts w:ascii="Times New Roman" w:hAnsi="Times New Roman" w:cs="Times New Roman"/>
          <w:sz w:val="24"/>
          <w:szCs w:val="24"/>
        </w:rPr>
        <w:t xml:space="preserve"> ubiegłych. Najliczniejszą grupę</w:t>
      </w:r>
      <w:r w:rsidRPr="009F64AB">
        <w:rPr>
          <w:rFonts w:ascii="Times New Roman" w:hAnsi="Times New Roman" w:cs="Times New Roman"/>
          <w:sz w:val="24"/>
          <w:szCs w:val="24"/>
        </w:rPr>
        <w:t xml:space="preserve"> zawodową </w:t>
      </w:r>
      <w:r>
        <w:rPr>
          <w:rFonts w:ascii="Times New Roman" w:hAnsi="Times New Roman" w:cs="Times New Roman"/>
          <w:sz w:val="24"/>
          <w:szCs w:val="24"/>
        </w:rPr>
        <w:t>stanowili</w:t>
      </w:r>
      <w:r w:rsidRPr="009F64AB">
        <w:rPr>
          <w:rFonts w:ascii="Times New Roman" w:hAnsi="Times New Roman" w:cs="Times New Roman"/>
          <w:sz w:val="24"/>
          <w:szCs w:val="24"/>
        </w:rPr>
        <w:t xml:space="preserve"> pracownicy </w:t>
      </w:r>
      <w:r>
        <w:rPr>
          <w:rFonts w:ascii="Times New Roman" w:hAnsi="Times New Roman" w:cs="Times New Roman"/>
          <w:sz w:val="24"/>
          <w:szCs w:val="24"/>
        </w:rPr>
        <w:t xml:space="preserve">produkcji: </w:t>
      </w:r>
      <w:r w:rsidRPr="009F64AB">
        <w:rPr>
          <w:rFonts w:ascii="Times New Roman" w:hAnsi="Times New Roman" w:cs="Times New Roman"/>
          <w:sz w:val="24"/>
          <w:szCs w:val="24"/>
        </w:rPr>
        <w:t xml:space="preserve">pakowacz, pracownik produkcji, operator zautomatyzowanej linii produkcyjnej. Stanowiska </w:t>
      </w:r>
      <w:r w:rsidR="00A222C5">
        <w:rPr>
          <w:rFonts w:ascii="Times New Roman" w:hAnsi="Times New Roman" w:cs="Times New Roman"/>
          <w:sz w:val="24"/>
          <w:szCs w:val="24"/>
        </w:rPr>
        <w:br/>
      </w:r>
      <w:r w:rsidRPr="009F64AB">
        <w:rPr>
          <w:rFonts w:ascii="Times New Roman" w:hAnsi="Times New Roman" w:cs="Times New Roman"/>
          <w:sz w:val="24"/>
          <w:szCs w:val="24"/>
        </w:rPr>
        <w:t>te dotyczyły miejsc pracy</w:t>
      </w:r>
      <w:r w:rsidR="00A222C5">
        <w:rPr>
          <w:rFonts w:ascii="Times New Roman" w:hAnsi="Times New Roman" w:cs="Times New Roman"/>
          <w:sz w:val="24"/>
          <w:szCs w:val="24"/>
        </w:rPr>
        <w:t xml:space="preserve"> </w:t>
      </w:r>
      <w:r w:rsidRPr="009F64AB">
        <w:rPr>
          <w:rFonts w:ascii="Times New Roman" w:hAnsi="Times New Roman" w:cs="Times New Roman"/>
          <w:sz w:val="24"/>
          <w:szCs w:val="24"/>
        </w:rPr>
        <w:t>w lokalnych zakładach pracy, które zatrudniają większą ilość pracowników. Jak co roku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9F64AB">
        <w:rPr>
          <w:rFonts w:ascii="Times New Roman" w:hAnsi="Times New Roman" w:cs="Times New Roman"/>
          <w:sz w:val="24"/>
          <w:szCs w:val="24"/>
        </w:rPr>
        <w:t xml:space="preserve"> były też liczne oferty pracy związane z branżą przetwórstwa mięsnego na stanowiska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9F64A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F64AB">
        <w:rPr>
          <w:rFonts w:ascii="Times New Roman" w:hAnsi="Times New Roman" w:cs="Times New Roman"/>
          <w:sz w:val="24"/>
          <w:szCs w:val="24"/>
        </w:rPr>
        <w:t>rozbieracz</w:t>
      </w:r>
      <w:proofErr w:type="spellEnd"/>
      <w:r w:rsidRPr="009F64AB">
        <w:rPr>
          <w:rFonts w:ascii="Times New Roman" w:hAnsi="Times New Roman" w:cs="Times New Roman"/>
          <w:sz w:val="24"/>
          <w:szCs w:val="24"/>
        </w:rPr>
        <w:t xml:space="preserve">-wykrawacz i rzeźnik-wędliniarz. Zatrudnienia te były </w:t>
      </w:r>
      <w:r w:rsidRPr="009F64AB">
        <w:rPr>
          <w:rFonts w:ascii="Times New Roman" w:hAnsi="Times New Roman" w:cs="Times New Roman"/>
          <w:sz w:val="24"/>
          <w:szCs w:val="24"/>
        </w:rPr>
        <w:lastRenderedPageBreak/>
        <w:t xml:space="preserve">głównie poprzez agencje pracy. Przy tego typu stanowiskach pracodawcy nie stawiali większych wymagań, poza chęcią do pracy i gotowością </w:t>
      </w:r>
      <w:r w:rsidR="00A222C5">
        <w:rPr>
          <w:rFonts w:ascii="Times New Roman" w:hAnsi="Times New Roman" w:cs="Times New Roman"/>
          <w:sz w:val="24"/>
          <w:szCs w:val="24"/>
        </w:rPr>
        <w:t xml:space="preserve"> </w:t>
      </w:r>
      <w:r w:rsidRPr="009F64AB">
        <w:rPr>
          <w:rFonts w:ascii="Times New Roman" w:hAnsi="Times New Roman" w:cs="Times New Roman"/>
          <w:sz w:val="24"/>
          <w:szCs w:val="24"/>
        </w:rPr>
        <w:t>do pracy w systemie zmianowym.</w:t>
      </w:r>
    </w:p>
    <w:p w:rsidR="005E308D" w:rsidRPr="009F64AB" w:rsidRDefault="002C2673" w:rsidP="00A222C5">
      <w:pPr>
        <w:spacing w:after="120" w:line="276" w:lineRule="auto"/>
        <w:ind w:right="565"/>
        <w:jc w:val="both"/>
        <w:rPr>
          <w:rFonts w:ascii="Times New Roman" w:hAnsi="Times New Roman" w:cs="Times New Roman"/>
          <w:sz w:val="24"/>
          <w:szCs w:val="24"/>
        </w:rPr>
      </w:pPr>
      <w:r w:rsidRPr="009F64AB">
        <w:rPr>
          <w:rFonts w:ascii="Times New Roman" w:hAnsi="Times New Roman" w:cs="Times New Roman"/>
          <w:sz w:val="24"/>
          <w:szCs w:val="24"/>
        </w:rPr>
        <w:t>Poszukiwani byli takż</w:t>
      </w:r>
      <w:r>
        <w:rPr>
          <w:rFonts w:ascii="Times New Roman" w:hAnsi="Times New Roman" w:cs="Times New Roman"/>
          <w:sz w:val="24"/>
          <w:szCs w:val="24"/>
        </w:rPr>
        <w:t xml:space="preserve">e pracownicy branży handlowej: </w:t>
      </w:r>
      <w:r w:rsidRPr="009F64AB">
        <w:rPr>
          <w:rFonts w:ascii="Times New Roman" w:hAnsi="Times New Roman" w:cs="Times New Roman"/>
          <w:sz w:val="24"/>
          <w:szCs w:val="24"/>
        </w:rPr>
        <w:t>sprzedawcy, magazynierzy, doradcy klienta, kasjerzy handlowi. Kolejną grupę zawodową stanowili pracownicy branży transportowej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9F64AB">
        <w:rPr>
          <w:rFonts w:ascii="Times New Roman" w:hAnsi="Times New Roman" w:cs="Times New Roman"/>
          <w:sz w:val="24"/>
          <w:szCs w:val="24"/>
        </w:rPr>
        <w:t xml:space="preserve"> kierowca samochodu ciężarowego</w:t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Pr="009F64AB">
        <w:rPr>
          <w:rFonts w:ascii="Times New Roman" w:hAnsi="Times New Roman" w:cs="Times New Roman"/>
          <w:sz w:val="24"/>
          <w:szCs w:val="24"/>
        </w:rPr>
        <w:t xml:space="preserve"> prawo jazdy kat. C, C+E czy kierowca samochodu dostawczego. Zawody budowlane stanowiły również jedną z na</w:t>
      </w:r>
      <w:r>
        <w:rPr>
          <w:rFonts w:ascii="Times New Roman" w:hAnsi="Times New Roman" w:cs="Times New Roman"/>
          <w:sz w:val="24"/>
          <w:szCs w:val="24"/>
        </w:rPr>
        <w:t xml:space="preserve">jliczniejszych grup zawodowych </w:t>
      </w:r>
      <w:r w:rsidRPr="009F64AB">
        <w:rPr>
          <w:rFonts w:ascii="Times New Roman" w:hAnsi="Times New Roman" w:cs="Times New Roman"/>
          <w:sz w:val="24"/>
          <w:szCs w:val="24"/>
        </w:rPr>
        <w:t>pojawiających się</w:t>
      </w:r>
      <w:r w:rsidR="00A222C5">
        <w:rPr>
          <w:rFonts w:ascii="Times New Roman" w:hAnsi="Times New Roman" w:cs="Times New Roman"/>
          <w:sz w:val="24"/>
          <w:szCs w:val="24"/>
        </w:rPr>
        <w:t xml:space="preserve"> </w:t>
      </w:r>
      <w:r w:rsidRPr="009F64AB">
        <w:rPr>
          <w:rFonts w:ascii="Times New Roman" w:hAnsi="Times New Roman" w:cs="Times New Roman"/>
          <w:sz w:val="24"/>
          <w:szCs w:val="24"/>
        </w:rPr>
        <w:t>w ofertach pracy. Wśród tych</w:t>
      </w:r>
      <w:r>
        <w:rPr>
          <w:rFonts w:ascii="Times New Roman" w:hAnsi="Times New Roman" w:cs="Times New Roman"/>
          <w:sz w:val="24"/>
          <w:szCs w:val="24"/>
        </w:rPr>
        <w:t xml:space="preserve"> ofert najczęściej występowały</w:t>
      </w:r>
      <w:r w:rsidRPr="009F64AB">
        <w:rPr>
          <w:rFonts w:ascii="Times New Roman" w:hAnsi="Times New Roman" w:cs="Times New Roman"/>
          <w:sz w:val="24"/>
          <w:szCs w:val="24"/>
        </w:rPr>
        <w:t xml:space="preserve"> takie stanowiska jak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9F64AB">
        <w:rPr>
          <w:rFonts w:ascii="Times New Roman" w:hAnsi="Times New Roman" w:cs="Times New Roman"/>
          <w:sz w:val="24"/>
          <w:szCs w:val="24"/>
        </w:rPr>
        <w:t xml:space="preserve"> robotnik budowlany, robotnik drogowy, monter instalacji i urządzeń sanitarnych, monter ociepleń budynków.</w:t>
      </w:r>
      <w:r w:rsidR="005E308D">
        <w:rPr>
          <w:rFonts w:ascii="Times New Roman" w:hAnsi="Times New Roman" w:cs="Times New Roman"/>
          <w:sz w:val="24"/>
          <w:szCs w:val="24"/>
        </w:rPr>
        <w:t xml:space="preserve"> </w:t>
      </w:r>
      <w:r w:rsidRPr="009F64AB">
        <w:rPr>
          <w:rFonts w:ascii="Times New Roman" w:hAnsi="Times New Roman" w:cs="Times New Roman"/>
          <w:sz w:val="24"/>
          <w:szCs w:val="24"/>
        </w:rPr>
        <w:t>Pracodawcy potrzebowali również elektryków, spawaczy (uprawnienia TIG/MAG, uprawnienia MIG), ślusarzy oraz stolarzy.</w:t>
      </w:r>
      <w:r w:rsidR="005E308D">
        <w:rPr>
          <w:rFonts w:ascii="Times New Roman" w:hAnsi="Times New Roman" w:cs="Times New Roman"/>
          <w:sz w:val="24"/>
          <w:szCs w:val="24"/>
        </w:rPr>
        <w:t xml:space="preserve"> </w:t>
      </w:r>
      <w:r w:rsidRPr="009F64AB">
        <w:rPr>
          <w:rFonts w:ascii="Times New Roman" w:hAnsi="Times New Roman" w:cs="Times New Roman"/>
          <w:sz w:val="24"/>
          <w:szCs w:val="24"/>
        </w:rPr>
        <w:t>Przedsiębiorcy z branży usługowej zgłaszali najczęściej zapotrzebow</w:t>
      </w:r>
      <w:r>
        <w:rPr>
          <w:rFonts w:ascii="Times New Roman" w:hAnsi="Times New Roman" w:cs="Times New Roman"/>
          <w:sz w:val="24"/>
          <w:szCs w:val="24"/>
        </w:rPr>
        <w:t>anie na następujące stanowiska:</w:t>
      </w:r>
      <w:r w:rsidRPr="009F64AB">
        <w:rPr>
          <w:rFonts w:ascii="Times New Roman" w:hAnsi="Times New Roman" w:cs="Times New Roman"/>
          <w:sz w:val="24"/>
          <w:szCs w:val="24"/>
        </w:rPr>
        <w:t xml:space="preserve"> fryzjer, kosmetyczka, sprzątaczka, pracownik ochrony oraz mechanik pojazdów samochodowych. </w:t>
      </w:r>
      <w:r w:rsidR="005E308D">
        <w:rPr>
          <w:rFonts w:ascii="Times New Roman" w:hAnsi="Times New Roman" w:cs="Times New Roman"/>
          <w:sz w:val="24"/>
          <w:szCs w:val="24"/>
        </w:rPr>
        <w:t xml:space="preserve"> </w:t>
      </w:r>
      <w:r w:rsidR="00A222C5">
        <w:rPr>
          <w:rFonts w:ascii="Times New Roman" w:hAnsi="Times New Roman" w:cs="Times New Roman"/>
          <w:sz w:val="24"/>
          <w:szCs w:val="24"/>
        </w:rPr>
        <w:br/>
      </w:r>
      <w:r w:rsidRPr="009F64AB">
        <w:rPr>
          <w:rFonts w:ascii="Times New Roman" w:hAnsi="Times New Roman" w:cs="Times New Roman"/>
          <w:sz w:val="24"/>
          <w:szCs w:val="24"/>
        </w:rPr>
        <w:t>W branży gastronomicznej pojawiały się oferty głównie dla kucharzy, pomocy kuchennych, kelnerów, pracowników przygotowujących posiłki typu fast</w:t>
      </w:r>
      <w:r w:rsidR="00A222C5">
        <w:rPr>
          <w:rFonts w:ascii="Times New Roman" w:hAnsi="Times New Roman" w:cs="Times New Roman"/>
          <w:sz w:val="24"/>
          <w:szCs w:val="24"/>
        </w:rPr>
        <w:t xml:space="preserve"> </w:t>
      </w:r>
      <w:r w:rsidR="00BE4E7A">
        <w:rPr>
          <w:rFonts w:ascii="Times New Roman" w:hAnsi="Times New Roman" w:cs="Times New Roman"/>
          <w:sz w:val="24"/>
          <w:szCs w:val="24"/>
        </w:rPr>
        <w:t xml:space="preserve">- </w:t>
      </w:r>
      <w:r w:rsidRPr="009F64AB">
        <w:rPr>
          <w:rFonts w:ascii="Times New Roman" w:hAnsi="Times New Roman" w:cs="Times New Roman"/>
          <w:sz w:val="24"/>
          <w:szCs w:val="24"/>
        </w:rPr>
        <w:t>food.</w:t>
      </w:r>
      <w:r w:rsidR="005E308D">
        <w:rPr>
          <w:rFonts w:ascii="Times New Roman" w:hAnsi="Times New Roman" w:cs="Times New Roman"/>
          <w:sz w:val="24"/>
          <w:szCs w:val="24"/>
        </w:rPr>
        <w:t xml:space="preserve"> </w:t>
      </w:r>
      <w:r w:rsidRPr="009F64AB">
        <w:rPr>
          <w:rFonts w:ascii="Times New Roman" w:hAnsi="Times New Roman" w:cs="Times New Roman"/>
          <w:sz w:val="24"/>
          <w:szCs w:val="24"/>
        </w:rPr>
        <w:t xml:space="preserve">Natomiast oferty pracy </w:t>
      </w:r>
      <w:r w:rsidR="00A222C5">
        <w:rPr>
          <w:rFonts w:ascii="Times New Roman" w:hAnsi="Times New Roman" w:cs="Times New Roman"/>
          <w:sz w:val="24"/>
          <w:szCs w:val="24"/>
        </w:rPr>
        <w:br/>
      </w:r>
      <w:r w:rsidRPr="009F64AB">
        <w:rPr>
          <w:rFonts w:ascii="Times New Roman" w:hAnsi="Times New Roman" w:cs="Times New Roman"/>
          <w:sz w:val="24"/>
          <w:szCs w:val="24"/>
        </w:rPr>
        <w:t>dla najczęściej poszukiwanych specjalistów dotyczyły takich stanowisk jak: księgowy, specjalista ds. kadr, lekarz, pielęgniarka, wychowawca w placówkach wychowawczych, psycholog, pedagog specjalny, nauczyciel przedszkola.</w:t>
      </w:r>
    </w:p>
    <w:p w:rsidR="002C2673" w:rsidRPr="009F64AB" w:rsidRDefault="002C2673" w:rsidP="00A222C5">
      <w:pPr>
        <w:spacing w:after="120" w:line="276" w:lineRule="auto"/>
        <w:ind w:right="565"/>
        <w:jc w:val="both"/>
        <w:rPr>
          <w:rFonts w:ascii="Times New Roman" w:hAnsi="Times New Roman" w:cs="Times New Roman"/>
          <w:sz w:val="24"/>
          <w:szCs w:val="24"/>
        </w:rPr>
      </w:pPr>
      <w:r w:rsidRPr="009F64AB">
        <w:rPr>
          <w:rFonts w:ascii="Times New Roman" w:hAnsi="Times New Roman" w:cs="Times New Roman"/>
          <w:sz w:val="24"/>
          <w:szCs w:val="24"/>
        </w:rPr>
        <w:t>W rejestrze pracodawców na koniec grudnia 2022 roku figurowało blisko 3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F64AB">
        <w:rPr>
          <w:rFonts w:ascii="Times New Roman" w:hAnsi="Times New Roman" w:cs="Times New Roman"/>
          <w:sz w:val="24"/>
          <w:szCs w:val="24"/>
        </w:rPr>
        <w:t xml:space="preserve">500 firm </w:t>
      </w:r>
      <w:r w:rsidR="00A222C5">
        <w:rPr>
          <w:rFonts w:ascii="Times New Roman" w:hAnsi="Times New Roman" w:cs="Times New Roman"/>
          <w:sz w:val="24"/>
          <w:szCs w:val="24"/>
        </w:rPr>
        <w:br/>
        <w:t xml:space="preserve">i </w:t>
      </w:r>
      <w:r w:rsidRPr="009F64AB">
        <w:rPr>
          <w:rFonts w:ascii="Times New Roman" w:hAnsi="Times New Roman" w:cs="Times New Roman"/>
          <w:sz w:val="24"/>
          <w:szCs w:val="24"/>
        </w:rPr>
        <w:t>instytucji,</w:t>
      </w:r>
      <w:r w:rsidR="00A222C5">
        <w:rPr>
          <w:rFonts w:ascii="Times New Roman" w:hAnsi="Times New Roman" w:cs="Times New Roman"/>
          <w:sz w:val="24"/>
          <w:szCs w:val="24"/>
        </w:rPr>
        <w:t xml:space="preserve"> </w:t>
      </w:r>
      <w:r w:rsidRPr="009F64AB">
        <w:rPr>
          <w:rFonts w:ascii="Times New Roman" w:hAnsi="Times New Roman" w:cs="Times New Roman"/>
          <w:sz w:val="24"/>
          <w:szCs w:val="24"/>
        </w:rPr>
        <w:t xml:space="preserve">z czego 99 to nowi pracodawcy, którzy po raz pierwszy korzystali z usług </w:t>
      </w:r>
      <w:r w:rsidR="00A222C5">
        <w:rPr>
          <w:rFonts w:ascii="Times New Roman" w:hAnsi="Times New Roman" w:cs="Times New Roman"/>
          <w:sz w:val="24"/>
          <w:szCs w:val="24"/>
        </w:rPr>
        <w:br/>
      </w:r>
      <w:r w:rsidRPr="009F64AB">
        <w:rPr>
          <w:rFonts w:ascii="Times New Roman" w:hAnsi="Times New Roman" w:cs="Times New Roman"/>
          <w:sz w:val="24"/>
          <w:szCs w:val="24"/>
        </w:rPr>
        <w:t>tut. Urzędu. Pośrednicy pracy promowali usługi i pozyskiwali oferty pracy poprzez kontakty telefoniczne (ponad 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F64AB">
        <w:rPr>
          <w:rFonts w:ascii="Times New Roman" w:hAnsi="Times New Roman" w:cs="Times New Roman"/>
          <w:sz w:val="24"/>
          <w:szCs w:val="24"/>
        </w:rPr>
        <w:t>000 kontaktów), w wyniku czego pozyskano 387 ofert pracy.</w:t>
      </w:r>
    </w:p>
    <w:p w:rsidR="002C2673" w:rsidRPr="009F64AB" w:rsidRDefault="002C2673" w:rsidP="00A222C5">
      <w:pPr>
        <w:spacing w:after="120" w:line="276" w:lineRule="auto"/>
        <w:ind w:right="565"/>
        <w:jc w:val="both"/>
        <w:rPr>
          <w:rFonts w:ascii="Times New Roman" w:eastAsiaTheme="minorEastAsia" w:hAnsi="Times New Roman" w:cs="Times New Roman"/>
          <w:kern w:val="24"/>
          <w:sz w:val="24"/>
          <w:szCs w:val="24"/>
          <w:lang w:eastAsia="pl-PL"/>
        </w:rPr>
      </w:pPr>
      <w:r w:rsidRPr="009F64AB">
        <w:rPr>
          <w:rFonts w:ascii="Times New Roman" w:hAnsi="Times New Roman" w:cs="Times New Roman"/>
          <w:kern w:val="24"/>
          <w:sz w:val="24"/>
          <w:szCs w:val="24"/>
          <w:lang w:eastAsia="pl-PL"/>
        </w:rPr>
        <w:t>W 2022</w:t>
      </w:r>
      <w:r>
        <w:rPr>
          <w:rFonts w:ascii="Times New Roman" w:hAnsi="Times New Roman" w:cs="Times New Roman"/>
          <w:kern w:val="24"/>
          <w:sz w:val="24"/>
          <w:szCs w:val="24"/>
          <w:lang w:eastAsia="pl-PL"/>
        </w:rPr>
        <w:t xml:space="preserve"> roku</w:t>
      </w:r>
      <w:r w:rsidRPr="009F64AB">
        <w:rPr>
          <w:rFonts w:ascii="Times New Roman" w:hAnsi="Times New Roman" w:cs="Times New Roman"/>
          <w:kern w:val="24"/>
          <w:sz w:val="24"/>
          <w:szCs w:val="24"/>
          <w:lang w:eastAsia="pl-PL"/>
        </w:rPr>
        <w:t xml:space="preserve"> doradcy klienta przeprowadzili z osobami bezrobotnymi ponad </w:t>
      </w:r>
      <w:r w:rsidRPr="009F64AB">
        <w:rPr>
          <w:rFonts w:ascii="Times New Roman" w:hAnsi="Times New Roman" w:cs="Times New Roman"/>
          <w:bCs/>
          <w:kern w:val="24"/>
          <w:sz w:val="24"/>
          <w:szCs w:val="24"/>
          <w:lang w:eastAsia="pl-PL"/>
        </w:rPr>
        <w:t xml:space="preserve">27 tys. </w:t>
      </w:r>
      <w:r w:rsidRPr="009F64AB">
        <w:rPr>
          <w:rFonts w:ascii="Times New Roman" w:hAnsi="Times New Roman" w:cs="Times New Roman"/>
          <w:kern w:val="24"/>
          <w:sz w:val="24"/>
          <w:szCs w:val="24"/>
          <w:lang w:eastAsia="pl-PL"/>
        </w:rPr>
        <w:t>spotkań</w:t>
      </w:r>
      <w:r w:rsidR="00BE4E7A">
        <w:rPr>
          <w:rFonts w:ascii="Times New Roman" w:hAnsi="Times New Roman" w:cs="Times New Roman"/>
          <w:kern w:val="24"/>
          <w:sz w:val="24"/>
          <w:szCs w:val="24"/>
          <w:lang w:eastAsia="pl-PL"/>
        </w:rPr>
        <w:br/>
      </w:r>
      <w:r w:rsidRPr="009F64AB">
        <w:rPr>
          <w:rFonts w:ascii="Times New Roman" w:hAnsi="Times New Roman" w:cs="Times New Roman"/>
          <w:kern w:val="24"/>
          <w:sz w:val="24"/>
          <w:szCs w:val="24"/>
          <w:lang w:eastAsia="pl-PL"/>
        </w:rPr>
        <w:t>i rozmów telefonicznych. W trakcie wizyt</w:t>
      </w:r>
      <w:r>
        <w:rPr>
          <w:rFonts w:ascii="Times New Roman" w:hAnsi="Times New Roman" w:cs="Times New Roman"/>
          <w:kern w:val="24"/>
          <w:sz w:val="24"/>
          <w:szCs w:val="24"/>
          <w:lang w:eastAsia="pl-PL"/>
        </w:rPr>
        <w:t>,</w:t>
      </w:r>
      <w:r w:rsidRPr="009F64AB">
        <w:rPr>
          <w:rFonts w:ascii="Times New Roman" w:hAnsi="Times New Roman" w:cs="Times New Roman"/>
          <w:kern w:val="24"/>
          <w:sz w:val="24"/>
          <w:szCs w:val="24"/>
          <w:lang w:eastAsia="pl-PL"/>
        </w:rPr>
        <w:t xml:space="preserve"> bądź kontaktu telefoniczne</w:t>
      </w:r>
      <w:r>
        <w:rPr>
          <w:rFonts w:ascii="Times New Roman" w:hAnsi="Times New Roman" w:cs="Times New Roman"/>
          <w:kern w:val="24"/>
          <w:sz w:val="24"/>
          <w:szCs w:val="24"/>
          <w:lang w:eastAsia="pl-PL"/>
        </w:rPr>
        <w:t>go bezrobotnemu przedstawia</w:t>
      </w:r>
      <w:r w:rsidRPr="009F64AB">
        <w:rPr>
          <w:rFonts w:ascii="Times New Roman" w:hAnsi="Times New Roman" w:cs="Times New Roman"/>
          <w:kern w:val="24"/>
          <w:sz w:val="24"/>
          <w:szCs w:val="24"/>
          <w:lang w:eastAsia="pl-PL"/>
        </w:rPr>
        <w:t>no m. in. informację o ofertach pracy o</w:t>
      </w:r>
      <w:r>
        <w:rPr>
          <w:rFonts w:ascii="Times New Roman" w:hAnsi="Times New Roman" w:cs="Times New Roman"/>
          <w:kern w:val="24"/>
          <w:sz w:val="24"/>
          <w:szCs w:val="24"/>
          <w:lang w:eastAsia="pl-PL"/>
        </w:rPr>
        <w:t>raz innych możliwościach pomocy. W</w:t>
      </w:r>
      <w:r w:rsidRPr="009F64AB">
        <w:rPr>
          <w:rFonts w:ascii="Times New Roman" w:eastAsiaTheme="minorEastAsia" w:hAnsi="Times New Roman" w:cs="Times New Roman"/>
          <w:kern w:val="24"/>
          <w:sz w:val="24"/>
          <w:szCs w:val="24"/>
          <w:lang w:eastAsia="pl-PL"/>
        </w:rPr>
        <w:t xml:space="preserve">ydano </w:t>
      </w:r>
      <w:r w:rsidRPr="009F64AB">
        <w:rPr>
          <w:rFonts w:ascii="Times New Roman" w:eastAsiaTheme="minorEastAsia" w:hAnsi="Times New Roman" w:cs="Times New Roman"/>
          <w:bCs/>
          <w:kern w:val="24"/>
          <w:sz w:val="24"/>
          <w:szCs w:val="24"/>
          <w:lang w:eastAsia="pl-PL"/>
        </w:rPr>
        <w:t>2</w:t>
      </w:r>
      <w:r>
        <w:rPr>
          <w:rFonts w:ascii="Times New Roman" w:eastAsiaTheme="minorEastAsia" w:hAnsi="Times New Roman" w:cs="Times New Roman"/>
          <w:bCs/>
          <w:kern w:val="24"/>
          <w:sz w:val="24"/>
          <w:szCs w:val="24"/>
          <w:lang w:eastAsia="pl-PL"/>
        </w:rPr>
        <w:t xml:space="preserve"> </w:t>
      </w:r>
      <w:r w:rsidRPr="009F64AB">
        <w:rPr>
          <w:rFonts w:ascii="Times New Roman" w:eastAsiaTheme="minorEastAsia" w:hAnsi="Times New Roman" w:cs="Times New Roman"/>
          <w:bCs/>
          <w:kern w:val="24"/>
          <w:sz w:val="24"/>
          <w:szCs w:val="24"/>
          <w:lang w:eastAsia="pl-PL"/>
        </w:rPr>
        <w:t xml:space="preserve">945 </w:t>
      </w:r>
      <w:r w:rsidRPr="009F64AB">
        <w:rPr>
          <w:rFonts w:ascii="Times New Roman" w:eastAsiaTheme="minorEastAsia" w:hAnsi="Times New Roman" w:cs="Times New Roman"/>
          <w:kern w:val="24"/>
          <w:sz w:val="24"/>
          <w:szCs w:val="24"/>
          <w:lang w:eastAsia="pl-PL"/>
        </w:rPr>
        <w:t>skierowań do pracy l</w:t>
      </w:r>
      <w:r>
        <w:rPr>
          <w:rFonts w:ascii="Times New Roman" w:eastAsiaTheme="minorEastAsia" w:hAnsi="Times New Roman" w:cs="Times New Roman"/>
          <w:kern w:val="24"/>
          <w:sz w:val="24"/>
          <w:szCs w:val="24"/>
          <w:lang w:eastAsia="pl-PL"/>
        </w:rPr>
        <w:t xml:space="preserve">ub innych form aktywizacji, a </w:t>
      </w:r>
      <w:r w:rsidRPr="009F64AB">
        <w:rPr>
          <w:rFonts w:ascii="Times New Roman" w:eastAsiaTheme="minorEastAsia" w:hAnsi="Times New Roman" w:cs="Times New Roman"/>
          <w:kern w:val="24"/>
          <w:sz w:val="24"/>
          <w:szCs w:val="24"/>
          <w:lang w:eastAsia="pl-PL"/>
        </w:rPr>
        <w:t xml:space="preserve">427 osób skorzystało z usług EURES. </w:t>
      </w:r>
    </w:p>
    <w:p w:rsidR="002C2673" w:rsidRPr="009F64AB" w:rsidRDefault="002C2673" w:rsidP="00A222C5">
      <w:pPr>
        <w:spacing w:after="120" w:line="276" w:lineRule="auto"/>
        <w:ind w:right="565"/>
        <w:jc w:val="both"/>
        <w:rPr>
          <w:rFonts w:ascii="Times New Roman" w:hAnsi="Times New Roman" w:cs="Times New Roman"/>
          <w:bCs/>
          <w:kern w:val="24"/>
          <w:sz w:val="24"/>
          <w:szCs w:val="24"/>
          <w:lang w:eastAsia="pl-PL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 w:rsidRPr="009F64AB">
        <w:rPr>
          <w:rFonts w:ascii="Times New Roman" w:hAnsi="Times New Roman" w:cs="Times New Roman"/>
          <w:sz w:val="24"/>
          <w:szCs w:val="24"/>
        </w:rPr>
        <w:t xml:space="preserve">oradnictwem zawodowym w różnych formach objęto łącznie 875 osób, co stanowi ponad </w:t>
      </w:r>
      <w:r w:rsidR="00CD73C5">
        <w:rPr>
          <w:rFonts w:ascii="Times New Roman" w:hAnsi="Times New Roman" w:cs="Times New Roman"/>
          <w:sz w:val="24"/>
          <w:szCs w:val="24"/>
        </w:rPr>
        <w:br/>
      </w:r>
      <w:r w:rsidRPr="009F64AB">
        <w:rPr>
          <w:rFonts w:ascii="Times New Roman" w:hAnsi="Times New Roman" w:cs="Times New Roman"/>
          <w:sz w:val="24"/>
          <w:szCs w:val="24"/>
        </w:rPr>
        <w:t>50</w:t>
      </w:r>
      <w:r w:rsidR="00BE4E7A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 xml:space="preserve">procentowy </w:t>
      </w:r>
      <w:r w:rsidRPr="009F64AB">
        <w:rPr>
          <w:rFonts w:ascii="Times New Roman" w:hAnsi="Times New Roman" w:cs="Times New Roman"/>
          <w:sz w:val="24"/>
          <w:szCs w:val="24"/>
        </w:rPr>
        <w:t xml:space="preserve">wzrost w stosunku do 2021 roku. Zorganizowano 20 grup warsztatowych, </w:t>
      </w:r>
      <w:r w:rsidR="00A222C5">
        <w:rPr>
          <w:rFonts w:ascii="Times New Roman" w:hAnsi="Times New Roman" w:cs="Times New Roman"/>
          <w:sz w:val="24"/>
          <w:szCs w:val="24"/>
        </w:rPr>
        <w:br/>
      </w:r>
      <w:r w:rsidRPr="009F64AB">
        <w:rPr>
          <w:rFonts w:ascii="Times New Roman" w:hAnsi="Times New Roman" w:cs="Times New Roman"/>
          <w:sz w:val="24"/>
          <w:szCs w:val="24"/>
        </w:rPr>
        <w:t xml:space="preserve">w których łącznie wzięło udział 109 osób. </w:t>
      </w:r>
      <w:r w:rsidRPr="009F64AB">
        <w:rPr>
          <w:rFonts w:ascii="Times New Roman" w:eastAsiaTheme="minorEastAsia" w:hAnsi="Times New Roman" w:cs="Times New Roman"/>
          <w:kern w:val="24"/>
          <w:sz w:val="24"/>
          <w:szCs w:val="24"/>
          <w:lang w:eastAsia="pl-PL"/>
        </w:rPr>
        <w:t>Ponadto</w:t>
      </w:r>
      <w:r>
        <w:rPr>
          <w:rFonts w:ascii="Times New Roman" w:eastAsiaTheme="minorEastAsia" w:hAnsi="Times New Roman" w:cs="Times New Roman"/>
          <w:kern w:val="24"/>
          <w:sz w:val="24"/>
          <w:szCs w:val="24"/>
          <w:lang w:eastAsia="pl-PL"/>
        </w:rPr>
        <w:t>,</w:t>
      </w:r>
      <w:r w:rsidRPr="009F64AB">
        <w:rPr>
          <w:rFonts w:ascii="Times New Roman" w:eastAsiaTheme="minorEastAsia" w:hAnsi="Times New Roman" w:cs="Times New Roman"/>
          <w:kern w:val="24"/>
          <w:sz w:val="24"/>
          <w:szCs w:val="24"/>
          <w:lang w:eastAsia="pl-PL"/>
        </w:rPr>
        <w:t xml:space="preserve"> doradcy klienta przygotowali Indywidualny Plan Działania dla 3</w:t>
      </w:r>
      <w:r>
        <w:rPr>
          <w:rFonts w:ascii="Times New Roman" w:eastAsiaTheme="minorEastAsia" w:hAnsi="Times New Roman" w:cs="Times New Roman"/>
          <w:kern w:val="24"/>
          <w:sz w:val="24"/>
          <w:szCs w:val="24"/>
          <w:lang w:eastAsia="pl-PL"/>
        </w:rPr>
        <w:t xml:space="preserve"> </w:t>
      </w:r>
      <w:r w:rsidRPr="009F64AB">
        <w:rPr>
          <w:rFonts w:ascii="Times New Roman" w:eastAsiaTheme="minorEastAsia" w:hAnsi="Times New Roman" w:cs="Times New Roman"/>
          <w:kern w:val="24"/>
          <w:sz w:val="24"/>
          <w:szCs w:val="24"/>
          <w:lang w:eastAsia="pl-PL"/>
        </w:rPr>
        <w:t xml:space="preserve">637 osób bezrobotnych. Plan ten obejmował działania w zakresie usług </w:t>
      </w:r>
      <w:r w:rsidR="00A222C5">
        <w:rPr>
          <w:rFonts w:ascii="Times New Roman" w:eastAsiaTheme="minorEastAsia" w:hAnsi="Times New Roman" w:cs="Times New Roman"/>
          <w:kern w:val="24"/>
          <w:sz w:val="24"/>
          <w:szCs w:val="24"/>
          <w:lang w:eastAsia="pl-PL"/>
        </w:rPr>
        <w:br/>
      </w:r>
      <w:r w:rsidRPr="009F64AB">
        <w:rPr>
          <w:rFonts w:ascii="Times New Roman" w:eastAsiaTheme="minorEastAsia" w:hAnsi="Times New Roman" w:cs="Times New Roman"/>
          <w:kern w:val="24"/>
          <w:sz w:val="24"/>
          <w:szCs w:val="24"/>
          <w:lang w:eastAsia="pl-PL"/>
        </w:rPr>
        <w:t xml:space="preserve">i instrumentów rynku pracy zmierzający do zatrudnienia bezrobotnego. </w:t>
      </w:r>
    </w:p>
    <w:p w:rsidR="002C2673" w:rsidRDefault="002C2673" w:rsidP="00A222C5">
      <w:pPr>
        <w:spacing w:after="120" w:line="276" w:lineRule="auto"/>
        <w:ind w:right="56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</w:t>
      </w:r>
      <w:r w:rsidRPr="009F64AB">
        <w:rPr>
          <w:rFonts w:ascii="Times New Roman" w:hAnsi="Times New Roman" w:cs="Times New Roman"/>
          <w:sz w:val="24"/>
          <w:szCs w:val="24"/>
        </w:rPr>
        <w:t>a aktywne formy wsparcia</w:t>
      </w:r>
      <w:r>
        <w:rPr>
          <w:rFonts w:ascii="Times New Roman" w:hAnsi="Times New Roman" w:cs="Times New Roman"/>
          <w:sz w:val="24"/>
          <w:szCs w:val="24"/>
        </w:rPr>
        <w:t xml:space="preserve"> Urząd dysponował</w:t>
      </w:r>
      <w:r w:rsidRPr="009F64AB">
        <w:rPr>
          <w:rFonts w:ascii="Times New Roman" w:hAnsi="Times New Roman" w:cs="Times New Roman"/>
          <w:sz w:val="24"/>
          <w:szCs w:val="24"/>
        </w:rPr>
        <w:t xml:space="preserve"> kwotą 14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F64AB">
        <w:rPr>
          <w:rFonts w:ascii="Times New Roman" w:hAnsi="Times New Roman" w:cs="Times New Roman"/>
          <w:sz w:val="24"/>
          <w:szCs w:val="24"/>
        </w:rPr>
        <w:t>064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F64AB">
        <w:rPr>
          <w:rFonts w:ascii="Times New Roman" w:hAnsi="Times New Roman" w:cs="Times New Roman"/>
          <w:sz w:val="24"/>
          <w:szCs w:val="24"/>
        </w:rPr>
        <w:t>636,26 zł.</w:t>
      </w:r>
      <w:r>
        <w:rPr>
          <w:rFonts w:ascii="Times New Roman" w:hAnsi="Times New Roman" w:cs="Times New Roman"/>
          <w:sz w:val="24"/>
          <w:szCs w:val="24"/>
        </w:rPr>
        <w:t xml:space="preserve"> Z</w:t>
      </w:r>
      <w:r w:rsidRPr="009F64AB">
        <w:rPr>
          <w:rFonts w:ascii="Times New Roman" w:hAnsi="Times New Roman" w:cs="Times New Roman"/>
          <w:sz w:val="24"/>
          <w:szCs w:val="24"/>
        </w:rPr>
        <w:t>e środków Funduszu Pracy, KFS i PFRON</w:t>
      </w:r>
      <w:r>
        <w:rPr>
          <w:rFonts w:ascii="Times New Roman" w:hAnsi="Times New Roman" w:cs="Times New Roman"/>
          <w:sz w:val="24"/>
          <w:szCs w:val="24"/>
        </w:rPr>
        <w:t xml:space="preserve"> zaktywizował</w:t>
      </w:r>
      <w:r w:rsidRPr="009F64AB">
        <w:rPr>
          <w:rFonts w:ascii="Times New Roman" w:hAnsi="Times New Roman" w:cs="Times New Roman"/>
          <w:sz w:val="24"/>
          <w:szCs w:val="24"/>
        </w:rPr>
        <w:t xml:space="preserve"> łącznie 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F64AB">
        <w:rPr>
          <w:rFonts w:ascii="Times New Roman" w:hAnsi="Times New Roman" w:cs="Times New Roman"/>
          <w:sz w:val="24"/>
          <w:szCs w:val="24"/>
        </w:rPr>
        <w:t xml:space="preserve">468 osób. Przydzielono m.in.: 124 szkolenia, </w:t>
      </w:r>
      <w:r w:rsidR="00A222C5">
        <w:rPr>
          <w:rFonts w:ascii="Times New Roman" w:hAnsi="Times New Roman" w:cs="Times New Roman"/>
          <w:sz w:val="24"/>
          <w:szCs w:val="24"/>
        </w:rPr>
        <w:br/>
      </w:r>
      <w:r w:rsidRPr="009F64AB">
        <w:rPr>
          <w:rFonts w:ascii="Times New Roman" w:hAnsi="Times New Roman" w:cs="Times New Roman"/>
          <w:sz w:val="24"/>
          <w:szCs w:val="24"/>
        </w:rPr>
        <w:t>w tym 12</w:t>
      </w:r>
      <w:r w:rsidR="00A222C5">
        <w:rPr>
          <w:rFonts w:ascii="Times New Roman" w:hAnsi="Times New Roman" w:cs="Times New Roman"/>
          <w:sz w:val="24"/>
          <w:szCs w:val="24"/>
        </w:rPr>
        <w:t xml:space="preserve"> </w:t>
      </w:r>
      <w:r w:rsidRPr="009F64AB">
        <w:rPr>
          <w:rFonts w:ascii="Times New Roman" w:hAnsi="Times New Roman" w:cs="Times New Roman"/>
          <w:sz w:val="24"/>
          <w:szCs w:val="24"/>
        </w:rPr>
        <w:t>w ramach bonu szkoleniowego, 506 staży i bonów stażowych, 167 prac interwencyjnych, 70 prac społecznie użytecznych, 145 razy przyznano środki na działalność gospodarczą, 86 os</w:t>
      </w:r>
      <w:r>
        <w:rPr>
          <w:rFonts w:ascii="Times New Roman" w:hAnsi="Times New Roman" w:cs="Times New Roman"/>
          <w:sz w:val="24"/>
          <w:szCs w:val="24"/>
        </w:rPr>
        <w:t>ób</w:t>
      </w:r>
      <w:r w:rsidRPr="009F64AB">
        <w:rPr>
          <w:rFonts w:ascii="Times New Roman" w:hAnsi="Times New Roman" w:cs="Times New Roman"/>
          <w:sz w:val="24"/>
          <w:szCs w:val="24"/>
        </w:rPr>
        <w:t xml:space="preserve"> podjęło pracę w ramach refundacji kosztów zatrudnienia bezrobotnego. W ramach Krajowego Funduszu Szkoleniowego zawarto 51 umów z pracodawcami, które pozwoliły sfinansować koszty kształcenia ustawicznego dla 291 pracowników.</w:t>
      </w:r>
    </w:p>
    <w:p w:rsidR="00BE4E7A" w:rsidRDefault="00BE4E7A" w:rsidP="00A177BD">
      <w:pPr>
        <w:spacing w:after="120" w:line="276" w:lineRule="auto"/>
        <w:jc w:val="center"/>
        <w:rPr>
          <w:rFonts w:ascii="Times New Roman" w:hAnsi="Times New Roman" w:cs="Times New Roman"/>
          <w:noProof/>
          <w:sz w:val="24"/>
          <w:szCs w:val="24"/>
          <w:lang w:eastAsia="pl-PL"/>
        </w:rPr>
      </w:pPr>
    </w:p>
    <w:p w:rsidR="002C2673" w:rsidRPr="0035352A" w:rsidRDefault="002C2673" w:rsidP="00A177BD">
      <w:pPr>
        <w:spacing w:after="12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352A">
        <w:rPr>
          <w:rFonts w:ascii="Times New Roman" w:hAnsi="Times New Roman" w:cs="Times New Roman"/>
          <w:b/>
          <w:sz w:val="24"/>
          <w:szCs w:val="24"/>
        </w:rPr>
        <w:lastRenderedPageBreak/>
        <w:t>Środki na aktywizację zawodową w 2022 roku</w:t>
      </w:r>
    </w:p>
    <w:p w:rsidR="002C2673" w:rsidRPr="00D31E4D" w:rsidRDefault="002C2673" w:rsidP="00A177BD">
      <w:pPr>
        <w:spacing w:after="120" w:line="276" w:lineRule="auto"/>
        <w:rPr>
          <w:rFonts w:ascii="Times New Roman" w:hAnsi="Times New Roman" w:cs="Times New Roman"/>
          <w:vanish/>
          <w:sz w:val="24"/>
          <w:szCs w:val="24"/>
          <w:specVanish/>
        </w:rPr>
      </w:pPr>
    </w:p>
    <w:tbl>
      <w:tblPr>
        <w:tblW w:w="0" w:type="auto"/>
        <w:tblInd w:w="13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5947"/>
        <w:gridCol w:w="2259"/>
      </w:tblGrid>
      <w:tr w:rsidR="002C2673" w:rsidRPr="009F64AB" w:rsidTr="00EC1A65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C2673" w:rsidRPr="009F64AB" w:rsidRDefault="002C2673" w:rsidP="00A177BD">
            <w:pPr>
              <w:keepNext/>
              <w:spacing w:after="12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1.</w:t>
            </w:r>
          </w:p>
        </w:tc>
        <w:tc>
          <w:tcPr>
            <w:tcW w:w="5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C2673" w:rsidRPr="009F64AB" w:rsidRDefault="002C2673" w:rsidP="00A177BD">
            <w:pPr>
              <w:keepNext/>
              <w:spacing w:after="12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 xml:space="preserve">Fundusz Pracy - </w:t>
            </w: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algorytm</w:t>
            </w:r>
          </w:p>
        </w:tc>
        <w:tc>
          <w:tcPr>
            <w:tcW w:w="2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C2673" w:rsidRPr="009F64AB" w:rsidRDefault="002C2673" w:rsidP="00A177BD">
            <w:pPr>
              <w:keepNext/>
              <w:spacing w:after="12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4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 xml:space="preserve"> </w:t>
            </w: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779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 xml:space="preserve"> </w:t>
            </w: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041,62 zł</w:t>
            </w:r>
          </w:p>
        </w:tc>
      </w:tr>
      <w:tr w:rsidR="002C2673" w:rsidRPr="009F64AB" w:rsidTr="00EC1A65">
        <w:tc>
          <w:tcPr>
            <w:tcW w:w="709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C2673" w:rsidRPr="009F64AB" w:rsidRDefault="002C2673" w:rsidP="00A177BD">
            <w:pPr>
              <w:keepNext/>
              <w:spacing w:after="12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2.</w:t>
            </w:r>
          </w:p>
        </w:tc>
        <w:tc>
          <w:tcPr>
            <w:tcW w:w="5947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C2673" w:rsidRPr="009F64AB" w:rsidRDefault="002C2673" w:rsidP="00A177BD">
            <w:pPr>
              <w:keepNext/>
              <w:spacing w:after="12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Europejski Fundusz Społeczny: PO WER, RPO WM</w:t>
            </w:r>
          </w:p>
        </w:tc>
        <w:tc>
          <w:tcPr>
            <w:tcW w:w="225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C2673" w:rsidRPr="009F64AB" w:rsidRDefault="002C2673" w:rsidP="00A177BD">
            <w:pPr>
              <w:keepNext/>
              <w:spacing w:after="12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6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 xml:space="preserve"> </w:t>
            </w: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418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 xml:space="preserve"> </w:t>
            </w: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854,64 zł</w:t>
            </w:r>
          </w:p>
        </w:tc>
      </w:tr>
      <w:tr w:rsidR="002C2673" w:rsidRPr="009F64AB" w:rsidTr="00101666"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C2673" w:rsidRPr="009F64AB" w:rsidRDefault="002C2673" w:rsidP="00A177BD">
            <w:pPr>
              <w:keepNext/>
              <w:spacing w:after="12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3.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C2673" w:rsidRPr="009F64AB" w:rsidRDefault="002C2673" w:rsidP="00A177BD">
            <w:pPr>
              <w:keepNext/>
              <w:spacing w:after="12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Programy Regionalne Konserwator, Firma +1, Zbuduj swoją przyszłość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C2673" w:rsidRPr="009F64AB" w:rsidRDefault="002C2673" w:rsidP="00A177BD">
            <w:pPr>
              <w:keepNext/>
              <w:spacing w:after="12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587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 xml:space="preserve"> </w:t>
            </w: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500,00 zł</w:t>
            </w:r>
          </w:p>
        </w:tc>
      </w:tr>
      <w:tr w:rsidR="002C2673" w:rsidRPr="009F64AB" w:rsidTr="00101666"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2673" w:rsidRPr="009F64AB" w:rsidRDefault="002C2673" w:rsidP="00A177BD">
            <w:pPr>
              <w:keepNext/>
              <w:spacing w:after="12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4.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C2673" w:rsidRPr="009F64AB" w:rsidRDefault="002C2673" w:rsidP="00A177BD">
            <w:pPr>
              <w:keepNext/>
              <w:spacing w:after="12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Rezerwa Ministra - Cudzoziemcy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C2673" w:rsidRPr="009F64AB" w:rsidRDefault="002C2673" w:rsidP="00A177BD">
            <w:pPr>
              <w:keepNext/>
              <w:spacing w:after="12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297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 xml:space="preserve"> </w:t>
            </w: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040,00 zł</w:t>
            </w:r>
          </w:p>
        </w:tc>
      </w:tr>
      <w:tr w:rsidR="002C2673" w:rsidRPr="009F64AB" w:rsidTr="00101666"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C2673" w:rsidRPr="009F64AB" w:rsidRDefault="002C2673" w:rsidP="00A177BD">
            <w:pPr>
              <w:keepNext/>
              <w:spacing w:after="12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5.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C2673" w:rsidRPr="009F64AB" w:rsidRDefault="002C2673" w:rsidP="00A177BD">
            <w:pPr>
              <w:keepNext/>
              <w:spacing w:after="12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Krajowy Fundusz Szkoleniowy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C2673" w:rsidRPr="009F64AB" w:rsidRDefault="002C2673" w:rsidP="00A177BD">
            <w:pPr>
              <w:keepNext/>
              <w:spacing w:after="12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625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 xml:space="preserve"> </w:t>
            </w: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700,00 zł</w:t>
            </w:r>
          </w:p>
        </w:tc>
      </w:tr>
      <w:tr w:rsidR="002C2673" w:rsidRPr="009F64AB" w:rsidTr="00101666">
        <w:trPr>
          <w:trHeight w:val="368"/>
        </w:trPr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C2673" w:rsidRPr="009F64AB" w:rsidRDefault="002C2673" w:rsidP="00A177BD">
            <w:pPr>
              <w:keepNext/>
              <w:spacing w:after="12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6.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C2673" w:rsidRPr="009F64AB" w:rsidRDefault="002C2673" w:rsidP="00A177BD">
            <w:pPr>
              <w:keepNext/>
              <w:spacing w:after="12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Środki PFRON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C2673" w:rsidRPr="009F64AB" w:rsidRDefault="002C2673" w:rsidP="00A177BD">
            <w:pPr>
              <w:keepNext/>
              <w:spacing w:after="12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227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 xml:space="preserve"> </w:t>
            </w: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000,00 zł</w:t>
            </w:r>
          </w:p>
        </w:tc>
      </w:tr>
      <w:tr w:rsidR="002C2673" w:rsidRPr="009F64AB" w:rsidTr="00101666"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C2673" w:rsidRPr="009F64AB" w:rsidRDefault="002C2673" w:rsidP="00A177BD">
            <w:pPr>
              <w:keepNext/>
              <w:spacing w:after="12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7.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C2673" w:rsidRPr="009F64AB" w:rsidRDefault="002C2673" w:rsidP="00A177BD">
            <w:pPr>
              <w:keepNext/>
              <w:spacing w:after="12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INTERWENCJA 30+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C2673" w:rsidRPr="009F64AB" w:rsidRDefault="002C2673" w:rsidP="00A177BD">
            <w:pPr>
              <w:keepNext/>
              <w:spacing w:after="12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829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 xml:space="preserve"> </w:t>
            </w: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500,00 zł</w:t>
            </w:r>
          </w:p>
        </w:tc>
      </w:tr>
      <w:tr w:rsidR="002C2673" w:rsidRPr="009F64AB" w:rsidTr="00101666"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C2673" w:rsidRPr="009F64AB" w:rsidRDefault="002C2673" w:rsidP="00A177BD">
            <w:pPr>
              <w:keepNext/>
              <w:spacing w:after="12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8.</w:t>
            </w: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C2673" w:rsidRPr="009F64AB" w:rsidRDefault="002C2673" w:rsidP="00A177BD">
            <w:pPr>
              <w:keepNext/>
              <w:spacing w:after="12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COVID-19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C2673" w:rsidRPr="009F64AB" w:rsidRDefault="002C2673" w:rsidP="00A177BD">
            <w:pPr>
              <w:keepNext/>
              <w:spacing w:after="12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300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 xml:space="preserve"> </w:t>
            </w:r>
            <w:r w:rsidRPr="009F64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000,00 zł</w:t>
            </w:r>
          </w:p>
        </w:tc>
      </w:tr>
      <w:tr w:rsidR="002C2673" w:rsidRPr="009F64AB" w:rsidTr="00CD73C5">
        <w:tc>
          <w:tcPr>
            <w:tcW w:w="70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C2673" w:rsidRPr="009F64AB" w:rsidRDefault="002C2673" w:rsidP="00A177BD">
            <w:pPr>
              <w:keepNext/>
              <w:spacing w:after="120" w:line="276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</w:p>
        </w:tc>
        <w:tc>
          <w:tcPr>
            <w:tcW w:w="594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C2673" w:rsidRPr="009F64AB" w:rsidRDefault="002C2673" w:rsidP="00A177BD">
            <w:pPr>
              <w:keepNext/>
              <w:spacing w:after="120" w:line="276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RAZEM: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C2673" w:rsidRPr="009F64AB" w:rsidRDefault="002C2673" w:rsidP="00A177BD">
            <w:pPr>
              <w:keepNext/>
              <w:spacing w:after="120" w:line="276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9F64A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14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 xml:space="preserve"> </w:t>
            </w:r>
            <w:r w:rsidRPr="009F64A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064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 xml:space="preserve"> </w:t>
            </w:r>
            <w:r w:rsidRPr="009F64A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636,26 zł</w:t>
            </w:r>
          </w:p>
        </w:tc>
      </w:tr>
    </w:tbl>
    <w:p w:rsidR="002C2673" w:rsidRPr="009F64AB" w:rsidRDefault="002C2673" w:rsidP="00A177BD">
      <w:pPr>
        <w:spacing w:after="120" w:line="276" w:lineRule="auto"/>
        <w:rPr>
          <w:rFonts w:ascii="Times New Roman" w:hAnsi="Times New Roman" w:cs="Times New Roman"/>
          <w:sz w:val="24"/>
          <w:szCs w:val="24"/>
        </w:rPr>
      </w:pPr>
    </w:p>
    <w:p w:rsidR="002C2673" w:rsidRPr="002C2673" w:rsidRDefault="002C2673" w:rsidP="00A222C5">
      <w:pPr>
        <w:spacing w:after="120" w:line="276" w:lineRule="auto"/>
        <w:ind w:right="565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C2673">
        <w:rPr>
          <w:rFonts w:ascii="Times New Roman" w:hAnsi="Times New Roman" w:cs="Times New Roman"/>
          <w:b/>
          <w:sz w:val="24"/>
          <w:szCs w:val="24"/>
        </w:rPr>
        <w:t xml:space="preserve">Pomoc uchodźcom </w:t>
      </w:r>
    </w:p>
    <w:p w:rsidR="002C2673" w:rsidRPr="009F64AB" w:rsidRDefault="002C2673" w:rsidP="00A222C5">
      <w:pPr>
        <w:spacing w:after="120" w:line="276" w:lineRule="auto"/>
        <w:ind w:right="56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Wybuch</w:t>
      </w:r>
      <w:r w:rsidRPr="009F64AB">
        <w:rPr>
          <w:rFonts w:ascii="Times New Roman" w:hAnsi="Times New Roman" w:cs="Times New Roman"/>
          <w:sz w:val="24"/>
          <w:szCs w:val="24"/>
        </w:rPr>
        <w:t xml:space="preserve"> wojny </w:t>
      </w:r>
      <w:r>
        <w:rPr>
          <w:rFonts w:ascii="Times New Roman" w:hAnsi="Times New Roman" w:cs="Times New Roman"/>
          <w:sz w:val="24"/>
          <w:szCs w:val="24"/>
        </w:rPr>
        <w:t xml:space="preserve">w </w:t>
      </w:r>
      <w:r w:rsidRPr="009F64AB">
        <w:rPr>
          <w:rFonts w:ascii="Times New Roman" w:hAnsi="Times New Roman" w:cs="Times New Roman"/>
          <w:sz w:val="24"/>
          <w:szCs w:val="24"/>
        </w:rPr>
        <w:t>Ukrainie</w:t>
      </w:r>
      <w:r>
        <w:rPr>
          <w:rFonts w:ascii="Times New Roman" w:hAnsi="Times New Roman" w:cs="Times New Roman"/>
          <w:sz w:val="24"/>
          <w:szCs w:val="24"/>
        </w:rPr>
        <w:t xml:space="preserve"> spowodował napływ uchodźców. K</w:t>
      </w:r>
      <w:r w:rsidRPr="009F64AB">
        <w:rPr>
          <w:rFonts w:ascii="Times New Roman" w:hAnsi="Times New Roman" w:cs="Times New Roman"/>
          <w:sz w:val="24"/>
          <w:szCs w:val="24"/>
        </w:rPr>
        <w:t>onieczn</w:t>
      </w:r>
      <w:r>
        <w:rPr>
          <w:rFonts w:ascii="Times New Roman" w:hAnsi="Times New Roman" w:cs="Times New Roman"/>
          <w:sz w:val="24"/>
          <w:szCs w:val="24"/>
        </w:rPr>
        <w:t>ym było udzielenie</w:t>
      </w:r>
      <w:r w:rsidRPr="009F64AB">
        <w:rPr>
          <w:rFonts w:ascii="Times New Roman" w:hAnsi="Times New Roman" w:cs="Times New Roman"/>
          <w:sz w:val="24"/>
          <w:szCs w:val="24"/>
        </w:rPr>
        <w:t xml:space="preserve"> pomocy cudzoziemcom m.in. w zakresie aktywizacji zawodowej.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F64AB">
        <w:rPr>
          <w:rFonts w:ascii="Times New Roman" w:hAnsi="Times New Roman" w:cs="Times New Roman"/>
          <w:sz w:val="24"/>
          <w:szCs w:val="24"/>
        </w:rPr>
        <w:t>Urząd dokonywał rejestracji uchodźców, oferując możliwość porozumiewania się w języku ukraińskim. Zarejestrow</w:t>
      </w:r>
      <w:r>
        <w:rPr>
          <w:rFonts w:ascii="Times New Roman" w:hAnsi="Times New Roman" w:cs="Times New Roman"/>
          <w:sz w:val="24"/>
          <w:szCs w:val="24"/>
        </w:rPr>
        <w:t>ało się 388 obywateli Ukrainy. Znaczną</w:t>
      </w:r>
      <w:r w:rsidRPr="009F64AB">
        <w:rPr>
          <w:rFonts w:ascii="Times New Roman" w:hAnsi="Times New Roman" w:cs="Times New Roman"/>
          <w:sz w:val="24"/>
          <w:szCs w:val="24"/>
        </w:rPr>
        <w:t xml:space="preserve"> większość </w:t>
      </w:r>
      <w:r>
        <w:rPr>
          <w:rFonts w:ascii="Times New Roman" w:hAnsi="Times New Roman" w:cs="Times New Roman"/>
          <w:sz w:val="24"/>
          <w:szCs w:val="24"/>
        </w:rPr>
        <w:t>stanowiły</w:t>
      </w:r>
      <w:r w:rsidRPr="009F64AB">
        <w:rPr>
          <w:rFonts w:ascii="Times New Roman" w:hAnsi="Times New Roman" w:cs="Times New Roman"/>
          <w:sz w:val="24"/>
          <w:szCs w:val="24"/>
        </w:rPr>
        <w:t xml:space="preserve"> kobiety (90</w:t>
      </w:r>
      <w:r>
        <w:rPr>
          <w:rFonts w:ascii="Times New Roman" w:hAnsi="Times New Roman" w:cs="Times New Roman"/>
          <w:sz w:val="24"/>
          <w:szCs w:val="24"/>
        </w:rPr>
        <w:t xml:space="preserve"> proc.</w:t>
      </w:r>
      <w:r w:rsidRPr="009F64AB">
        <w:rPr>
          <w:rFonts w:ascii="Times New Roman" w:hAnsi="Times New Roman" w:cs="Times New Roman"/>
          <w:sz w:val="24"/>
          <w:szCs w:val="24"/>
        </w:rPr>
        <w:t xml:space="preserve"> ogółu</w:t>
      </w:r>
      <w:r>
        <w:rPr>
          <w:rFonts w:ascii="Times New Roman" w:hAnsi="Times New Roman" w:cs="Times New Roman"/>
          <w:sz w:val="24"/>
          <w:szCs w:val="24"/>
        </w:rPr>
        <w:t xml:space="preserve">). Zarejestrowani cudzoziemcy, podobnie jak </w:t>
      </w:r>
      <w:r w:rsidRPr="009F64AB">
        <w:rPr>
          <w:rFonts w:ascii="Times New Roman" w:hAnsi="Times New Roman" w:cs="Times New Roman"/>
          <w:sz w:val="24"/>
          <w:szCs w:val="24"/>
        </w:rPr>
        <w:t xml:space="preserve">obywatele Polski, mogli korzystać z usług rynku pracy, </w:t>
      </w:r>
      <w:r w:rsidR="00A222C5">
        <w:rPr>
          <w:rFonts w:ascii="Times New Roman" w:hAnsi="Times New Roman" w:cs="Times New Roman"/>
          <w:sz w:val="24"/>
          <w:szCs w:val="24"/>
        </w:rPr>
        <w:br/>
      </w:r>
      <w:r w:rsidRPr="009F64AB">
        <w:rPr>
          <w:rFonts w:ascii="Times New Roman" w:hAnsi="Times New Roman" w:cs="Times New Roman"/>
          <w:sz w:val="24"/>
          <w:szCs w:val="24"/>
        </w:rPr>
        <w:t>w szczególności z pośrednictwa pracy, poradnictwa zawodoweg</w:t>
      </w:r>
      <w:r>
        <w:rPr>
          <w:rFonts w:ascii="Times New Roman" w:hAnsi="Times New Roman" w:cs="Times New Roman"/>
          <w:sz w:val="24"/>
          <w:szCs w:val="24"/>
        </w:rPr>
        <w:t>o oraz szkoleń. Zorganizowano</w:t>
      </w:r>
      <w:r w:rsidRPr="009F64AB">
        <w:rPr>
          <w:rFonts w:ascii="Times New Roman" w:hAnsi="Times New Roman" w:cs="Times New Roman"/>
          <w:sz w:val="24"/>
          <w:szCs w:val="24"/>
        </w:rPr>
        <w:t xml:space="preserve"> m.in. 12 wa</w:t>
      </w:r>
      <w:r>
        <w:rPr>
          <w:rFonts w:ascii="Times New Roman" w:hAnsi="Times New Roman" w:cs="Times New Roman"/>
          <w:sz w:val="24"/>
          <w:szCs w:val="24"/>
        </w:rPr>
        <w:t>rsztatów grupowych dla 62 Ukraińców</w:t>
      </w:r>
      <w:r w:rsidRPr="009F64AB">
        <w:rPr>
          <w:rFonts w:ascii="Times New Roman" w:hAnsi="Times New Roman" w:cs="Times New Roman"/>
          <w:sz w:val="24"/>
          <w:szCs w:val="24"/>
        </w:rPr>
        <w:t xml:space="preserve"> w ramach poradnictwa zawodowego </w:t>
      </w:r>
      <w:r w:rsidR="00A222C5">
        <w:rPr>
          <w:rFonts w:ascii="Times New Roman" w:hAnsi="Times New Roman" w:cs="Times New Roman"/>
          <w:sz w:val="24"/>
          <w:szCs w:val="24"/>
        </w:rPr>
        <w:br/>
      </w:r>
      <w:r w:rsidRPr="009F64AB">
        <w:rPr>
          <w:rFonts w:ascii="Times New Roman" w:hAnsi="Times New Roman" w:cs="Times New Roman"/>
          <w:sz w:val="24"/>
          <w:szCs w:val="24"/>
        </w:rPr>
        <w:t>z zakresu m.in. informacji o lokalnym rynku pracy.</w:t>
      </w:r>
    </w:p>
    <w:p w:rsidR="002C2673" w:rsidRPr="009F64AB" w:rsidRDefault="00A73687" w:rsidP="00A222C5">
      <w:pPr>
        <w:ind w:right="56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 siedzibie Urzędu </w:t>
      </w:r>
      <w:r w:rsidR="002C2673" w:rsidRPr="009F64AB">
        <w:rPr>
          <w:rFonts w:ascii="Times New Roman" w:hAnsi="Times New Roman" w:cs="Times New Roman"/>
          <w:sz w:val="24"/>
          <w:szCs w:val="24"/>
        </w:rPr>
        <w:t>uruchomiony punkt kontaktowo</w:t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="002C2673" w:rsidRPr="009F64AB">
        <w:rPr>
          <w:rFonts w:ascii="Times New Roman" w:hAnsi="Times New Roman" w:cs="Times New Roman"/>
          <w:sz w:val="24"/>
          <w:szCs w:val="24"/>
        </w:rPr>
        <w:t xml:space="preserve"> informa</w:t>
      </w:r>
      <w:r>
        <w:rPr>
          <w:rFonts w:ascii="Times New Roman" w:hAnsi="Times New Roman" w:cs="Times New Roman"/>
          <w:sz w:val="24"/>
          <w:szCs w:val="24"/>
        </w:rPr>
        <w:t xml:space="preserve">cyjny dla uchodźców z Ukrainy </w:t>
      </w:r>
      <w:r w:rsidR="00360DA6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 xml:space="preserve">i </w:t>
      </w:r>
      <w:r w:rsidRPr="008458FE">
        <w:rPr>
          <w:rFonts w:ascii="Times New Roman" w:hAnsi="Times New Roman" w:cs="Times New Roman"/>
          <w:sz w:val="24"/>
          <w:szCs w:val="24"/>
        </w:rPr>
        <w:t>specjalny kontakt telefoniczny</w:t>
      </w:r>
      <w:r>
        <w:rPr>
          <w:rFonts w:ascii="Times New Roman" w:hAnsi="Times New Roman" w:cs="Times New Roman"/>
          <w:sz w:val="24"/>
          <w:szCs w:val="24"/>
        </w:rPr>
        <w:t xml:space="preserve"> pod nr</w:t>
      </w:r>
      <w:r w:rsidRPr="008458FE">
        <w:rPr>
          <w:rFonts w:ascii="Times New Roman" w:hAnsi="Times New Roman" w:cs="Times New Roman"/>
          <w:sz w:val="24"/>
          <w:szCs w:val="24"/>
        </w:rPr>
        <w:t xml:space="preserve"> 32 753 38 27 oraz e-mail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hyperlink r:id="rId42" w:history="1">
        <w:r w:rsidR="002C2673" w:rsidRPr="009F64AB">
          <w:rPr>
            <w:rStyle w:val="Hipercze"/>
            <w:rFonts w:ascii="Times New Roman" w:hAnsi="Times New Roman" w:cs="Times New Roman"/>
            <w:sz w:val="24"/>
            <w:szCs w:val="24"/>
          </w:rPr>
          <w:t>pomocukrainie@chrzanow.praca.gov.pl</w:t>
        </w:r>
      </w:hyperlink>
      <w:r w:rsidR="002C2673" w:rsidRPr="009F64AB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C2673" w:rsidRPr="009F64AB" w:rsidRDefault="002C2673" w:rsidP="00A222C5">
      <w:pPr>
        <w:spacing w:after="120" w:line="276" w:lineRule="auto"/>
        <w:ind w:right="56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</w:t>
      </w:r>
      <w:r w:rsidRPr="009F64AB">
        <w:rPr>
          <w:rFonts w:ascii="Times New Roman" w:hAnsi="Times New Roman" w:cs="Times New Roman"/>
          <w:sz w:val="24"/>
          <w:szCs w:val="24"/>
        </w:rPr>
        <w:t>bywatelom Ukrainy</w:t>
      </w:r>
      <w:r>
        <w:rPr>
          <w:rFonts w:ascii="Times New Roman" w:hAnsi="Times New Roman" w:cs="Times New Roman"/>
          <w:sz w:val="24"/>
          <w:szCs w:val="24"/>
        </w:rPr>
        <w:t xml:space="preserve"> wydano</w:t>
      </w:r>
      <w:r w:rsidRPr="009F64AB">
        <w:rPr>
          <w:rFonts w:ascii="Times New Roman" w:hAnsi="Times New Roman" w:cs="Times New Roman"/>
          <w:sz w:val="24"/>
          <w:szCs w:val="24"/>
        </w:rPr>
        <w:t xml:space="preserve"> 207 skierowań do pracodawców na dostępne oferty pracy </w:t>
      </w:r>
      <w:r w:rsidR="00A222C5">
        <w:rPr>
          <w:rFonts w:ascii="Times New Roman" w:hAnsi="Times New Roman" w:cs="Times New Roman"/>
          <w:sz w:val="24"/>
          <w:szCs w:val="24"/>
        </w:rPr>
        <w:br/>
      </w:r>
      <w:r w:rsidRPr="009F64AB">
        <w:rPr>
          <w:rFonts w:ascii="Times New Roman" w:hAnsi="Times New Roman" w:cs="Times New Roman"/>
          <w:sz w:val="24"/>
          <w:szCs w:val="24"/>
        </w:rPr>
        <w:t xml:space="preserve">i miejsca aktywizacji zawodowej, w wyniku czego 26 osób podjęło </w:t>
      </w:r>
      <w:r>
        <w:rPr>
          <w:rFonts w:ascii="Times New Roman" w:hAnsi="Times New Roman" w:cs="Times New Roman"/>
          <w:sz w:val="24"/>
          <w:szCs w:val="24"/>
        </w:rPr>
        <w:t xml:space="preserve">zatrudnienie, a 116 osób odbyło staż. </w:t>
      </w:r>
      <w:r w:rsidR="00A222C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16 uchodźcom</w:t>
      </w:r>
      <w:r w:rsidRPr="009F64AB">
        <w:rPr>
          <w:rFonts w:ascii="Times New Roman" w:hAnsi="Times New Roman" w:cs="Times New Roman"/>
          <w:sz w:val="24"/>
          <w:szCs w:val="24"/>
        </w:rPr>
        <w:t xml:space="preserve"> refundowa</w:t>
      </w:r>
      <w:r>
        <w:rPr>
          <w:rFonts w:ascii="Times New Roman" w:hAnsi="Times New Roman" w:cs="Times New Roman"/>
          <w:sz w:val="24"/>
          <w:szCs w:val="24"/>
        </w:rPr>
        <w:t xml:space="preserve">no </w:t>
      </w:r>
      <w:r w:rsidRPr="009F64AB">
        <w:rPr>
          <w:rFonts w:ascii="Times New Roman" w:hAnsi="Times New Roman" w:cs="Times New Roman"/>
          <w:sz w:val="24"/>
          <w:szCs w:val="24"/>
        </w:rPr>
        <w:t>koszty opieki nad dzieckiem lub zwraca</w:t>
      </w:r>
      <w:r>
        <w:rPr>
          <w:rFonts w:ascii="Times New Roman" w:hAnsi="Times New Roman" w:cs="Times New Roman"/>
          <w:sz w:val="24"/>
          <w:szCs w:val="24"/>
        </w:rPr>
        <w:t>no</w:t>
      </w:r>
      <w:r w:rsidRPr="009F64AB">
        <w:rPr>
          <w:rFonts w:ascii="Times New Roman" w:hAnsi="Times New Roman" w:cs="Times New Roman"/>
          <w:sz w:val="24"/>
          <w:szCs w:val="24"/>
        </w:rPr>
        <w:t xml:space="preserve"> koszty przejazdu do miejsca odbywania stażu. W ramach pozyskanych dodatkowo środków z rezerwy Ministra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F64AB">
        <w:rPr>
          <w:rFonts w:ascii="Times New Roman" w:hAnsi="Times New Roman" w:cs="Times New Roman"/>
          <w:sz w:val="24"/>
          <w:szCs w:val="24"/>
        </w:rPr>
        <w:t>sfinansowan</w:t>
      </w:r>
      <w:r>
        <w:rPr>
          <w:rFonts w:ascii="Times New Roman" w:hAnsi="Times New Roman" w:cs="Times New Roman"/>
          <w:sz w:val="24"/>
          <w:szCs w:val="24"/>
        </w:rPr>
        <w:t>o</w:t>
      </w:r>
      <w:r w:rsidRPr="009F64AB">
        <w:rPr>
          <w:rFonts w:ascii="Times New Roman" w:hAnsi="Times New Roman" w:cs="Times New Roman"/>
          <w:sz w:val="24"/>
          <w:szCs w:val="24"/>
        </w:rPr>
        <w:t xml:space="preserve"> m.in. 2 szkolenia grupowe z języka polskiego dla 20 zarejestrowanych obywateli Ukrainy. </w:t>
      </w:r>
    </w:p>
    <w:p w:rsidR="002C2673" w:rsidRPr="009F64AB" w:rsidRDefault="002C2673" w:rsidP="00A177BD">
      <w:pPr>
        <w:spacing w:after="120" w:line="276" w:lineRule="auto"/>
        <w:rPr>
          <w:rFonts w:ascii="Times New Roman" w:hAnsi="Times New Roman" w:cs="Times New Roman"/>
          <w:sz w:val="24"/>
          <w:szCs w:val="24"/>
        </w:rPr>
      </w:pPr>
    </w:p>
    <w:p w:rsidR="00EA700A" w:rsidRDefault="00EA700A" w:rsidP="00A177BD">
      <w:pPr>
        <w:rPr>
          <w:rFonts w:ascii="Times New Roman" w:eastAsiaTheme="majorEastAsia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</w:rPr>
        <w:br w:type="page"/>
      </w:r>
    </w:p>
    <w:p w:rsidR="00B270DD" w:rsidRPr="003D644E" w:rsidRDefault="00FD1DFC" w:rsidP="00A222C5">
      <w:pPr>
        <w:pStyle w:val="Nagwek1"/>
        <w:tabs>
          <w:tab w:val="left" w:pos="9072"/>
        </w:tabs>
        <w:ind w:right="565"/>
        <w:jc w:val="both"/>
        <w:rPr>
          <w:rFonts w:ascii="Times New Roman" w:hAnsi="Times New Roman" w:cs="Times New Roman"/>
          <w:b/>
          <w:color w:val="auto"/>
        </w:rPr>
      </w:pPr>
      <w:bookmarkStart w:id="8" w:name="_Toc134532054"/>
      <w:r w:rsidRPr="003D644E">
        <w:rPr>
          <w:rFonts w:ascii="Times New Roman" w:hAnsi="Times New Roman" w:cs="Times New Roman"/>
          <w:b/>
          <w:color w:val="auto"/>
        </w:rPr>
        <w:lastRenderedPageBreak/>
        <w:t>Rozdział</w:t>
      </w:r>
      <w:r w:rsidR="00A8656D" w:rsidRPr="003D644E">
        <w:rPr>
          <w:rFonts w:ascii="Times New Roman" w:hAnsi="Times New Roman" w:cs="Times New Roman"/>
          <w:b/>
          <w:color w:val="auto"/>
        </w:rPr>
        <w:t xml:space="preserve"> X.</w:t>
      </w:r>
      <w:r w:rsidRPr="003D644E">
        <w:rPr>
          <w:rFonts w:ascii="Times New Roman" w:hAnsi="Times New Roman" w:cs="Times New Roman"/>
          <w:b/>
          <w:color w:val="auto"/>
        </w:rPr>
        <w:t xml:space="preserve"> </w:t>
      </w:r>
      <w:r w:rsidR="00744EF2" w:rsidRPr="003D644E">
        <w:rPr>
          <w:rFonts w:ascii="Times New Roman" w:hAnsi="Times New Roman" w:cs="Times New Roman"/>
          <w:b/>
          <w:color w:val="auto"/>
        </w:rPr>
        <w:t>Architektura i gospodarka nieruchomościami</w:t>
      </w:r>
      <w:bookmarkEnd w:id="8"/>
      <w:r w:rsidR="00744EF2" w:rsidRPr="003D644E">
        <w:rPr>
          <w:rFonts w:ascii="Times New Roman" w:hAnsi="Times New Roman" w:cs="Times New Roman"/>
          <w:b/>
          <w:color w:val="auto"/>
        </w:rPr>
        <w:t xml:space="preserve"> </w:t>
      </w:r>
    </w:p>
    <w:p w:rsidR="00EA700A" w:rsidRDefault="00EA700A" w:rsidP="00A222C5">
      <w:pPr>
        <w:tabs>
          <w:tab w:val="left" w:pos="9072"/>
        </w:tabs>
        <w:spacing w:after="0" w:line="240" w:lineRule="auto"/>
        <w:ind w:right="565"/>
        <w:jc w:val="both"/>
        <w:rPr>
          <w:rFonts w:ascii="Times New Roman" w:hAnsi="Times New Roman" w:cs="Times New Roman"/>
          <w:sz w:val="24"/>
          <w:szCs w:val="24"/>
        </w:rPr>
      </w:pPr>
    </w:p>
    <w:p w:rsidR="007059CD" w:rsidRPr="00992E74" w:rsidRDefault="007059CD" w:rsidP="00A222C5">
      <w:pPr>
        <w:tabs>
          <w:tab w:val="left" w:pos="9072"/>
        </w:tabs>
        <w:spacing w:after="0" w:line="240" w:lineRule="auto"/>
        <w:ind w:right="56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992E7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Zadania z zakresu architektury realizowane są przez </w:t>
      </w:r>
      <w:r w:rsidRPr="00992E74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pl-PL"/>
        </w:rPr>
        <w:t>Wydział Architektury i Gospodarki Nieruchomościami Starostwa Powiatowego w Chrzanowie</w:t>
      </w:r>
      <w:r w:rsidRPr="00992E7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na podstawie m.in. Ustawy Prawo budowlane, Ustawy o gospodarce nieruchomościami. </w:t>
      </w:r>
    </w:p>
    <w:p w:rsidR="007059CD" w:rsidRPr="00992E74" w:rsidRDefault="007059CD" w:rsidP="00A222C5">
      <w:pPr>
        <w:tabs>
          <w:tab w:val="left" w:pos="9072"/>
        </w:tabs>
        <w:spacing w:after="0" w:line="240" w:lineRule="auto"/>
        <w:ind w:right="56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059CD" w:rsidRPr="00992E74" w:rsidRDefault="007059CD" w:rsidP="00A222C5">
      <w:pPr>
        <w:tabs>
          <w:tab w:val="left" w:pos="9072"/>
        </w:tabs>
        <w:spacing w:after="0" w:line="240" w:lineRule="auto"/>
        <w:ind w:right="56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992E7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Dane za 2022 rok przedstawiają się następująco: </w:t>
      </w:r>
    </w:p>
    <w:p w:rsidR="007059CD" w:rsidRPr="00992E74" w:rsidRDefault="007059CD" w:rsidP="00A222C5">
      <w:pPr>
        <w:numPr>
          <w:ilvl w:val="0"/>
          <w:numId w:val="36"/>
        </w:numPr>
        <w:tabs>
          <w:tab w:val="left" w:pos="9072"/>
        </w:tabs>
        <w:spacing w:before="100" w:beforeAutospacing="1" w:after="100" w:afterAutospacing="1" w:line="240" w:lineRule="auto"/>
        <w:ind w:right="56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992E74">
        <w:rPr>
          <w:rFonts w:ascii="Times New Roman" w:eastAsia="Times New Roman" w:hAnsi="Times New Roman" w:cs="Times New Roman"/>
          <w:sz w:val="24"/>
          <w:szCs w:val="24"/>
          <w:lang w:eastAsia="pl-PL"/>
        </w:rPr>
        <w:t>liczba wydanych decyzji o pozwoleniu na budowę – 671</w:t>
      </w:r>
    </w:p>
    <w:p w:rsidR="007059CD" w:rsidRPr="00992E74" w:rsidRDefault="007059CD" w:rsidP="00A222C5">
      <w:pPr>
        <w:numPr>
          <w:ilvl w:val="0"/>
          <w:numId w:val="36"/>
        </w:numPr>
        <w:tabs>
          <w:tab w:val="left" w:pos="9072"/>
        </w:tabs>
        <w:spacing w:before="100" w:beforeAutospacing="1" w:after="100" w:afterAutospacing="1" w:line="240" w:lineRule="auto"/>
        <w:ind w:right="56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992E74">
        <w:rPr>
          <w:rFonts w:ascii="Times New Roman" w:eastAsia="Times New Roman" w:hAnsi="Times New Roman" w:cs="Times New Roman"/>
          <w:sz w:val="24"/>
          <w:szCs w:val="24"/>
          <w:lang w:eastAsia="pl-PL"/>
        </w:rPr>
        <w:t>liczba zgłoszeń robót budowlanych – 1483</w:t>
      </w:r>
    </w:p>
    <w:p w:rsidR="007059CD" w:rsidRPr="00992E74" w:rsidRDefault="007059CD" w:rsidP="00A222C5">
      <w:pPr>
        <w:numPr>
          <w:ilvl w:val="0"/>
          <w:numId w:val="36"/>
        </w:numPr>
        <w:tabs>
          <w:tab w:val="left" w:pos="9072"/>
        </w:tabs>
        <w:spacing w:before="100" w:beforeAutospacing="1" w:after="100" w:afterAutospacing="1" w:line="240" w:lineRule="auto"/>
        <w:ind w:right="56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992E74">
        <w:rPr>
          <w:rFonts w:ascii="Times New Roman" w:eastAsia="Times New Roman" w:hAnsi="Times New Roman" w:cs="Times New Roman"/>
          <w:sz w:val="24"/>
          <w:szCs w:val="24"/>
          <w:lang w:eastAsia="pl-PL"/>
        </w:rPr>
        <w:t>liczba spraw z zakresu gospodarki nieruchomościami - 2 577 (zwroty wywłaszczonych  nieruchomości, odszkodowania za nieruchomości zajęte pod drogi publiczne, użytkowanie wieczyste, regulacja stanu prawnego nieruchomości, wywłaszczenia, ograniczenia sposobu korzystania z nieruchomości dzierżawy, użyczenia, zaświadczenia potwierdzające przekształcenie użytkowania wieczystego, zaświadczenia potwierdzające wniesienie opłaty jednorazowej, umowy, faktury, wnioski do Wojewody, sprawozdania, wykazy nieruchomości do KZN, różne)</w:t>
      </w:r>
    </w:p>
    <w:p w:rsidR="007059CD" w:rsidRPr="00992E74" w:rsidRDefault="007059CD" w:rsidP="00A222C5">
      <w:pPr>
        <w:tabs>
          <w:tab w:val="left" w:pos="9072"/>
        </w:tabs>
        <w:spacing w:after="0" w:line="240" w:lineRule="auto"/>
        <w:ind w:right="56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059CD" w:rsidRPr="00992E74" w:rsidRDefault="007059CD" w:rsidP="00A222C5">
      <w:pPr>
        <w:tabs>
          <w:tab w:val="left" w:pos="9072"/>
        </w:tabs>
        <w:spacing w:after="0" w:line="240" w:lineRule="auto"/>
        <w:ind w:right="56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992E7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Ponadto, Wydział AGN realizuje zadania z zakresu gospodarki nieruchomościami na podstawie Ustawy o ochronie gruntów rolnych i leśnych. </w:t>
      </w:r>
    </w:p>
    <w:p w:rsidR="007059CD" w:rsidRPr="00992E74" w:rsidRDefault="007059CD" w:rsidP="00A222C5">
      <w:pPr>
        <w:tabs>
          <w:tab w:val="left" w:pos="9072"/>
        </w:tabs>
        <w:spacing w:after="0" w:line="240" w:lineRule="auto"/>
        <w:ind w:right="56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059CD" w:rsidRPr="00992E74" w:rsidRDefault="007059CD" w:rsidP="00A222C5">
      <w:pPr>
        <w:tabs>
          <w:tab w:val="left" w:pos="9072"/>
        </w:tabs>
        <w:spacing w:after="0" w:line="240" w:lineRule="auto"/>
        <w:ind w:right="56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992E74">
        <w:rPr>
          <w:rFonts w:ascii="Times New Roman" w:eastAsia="Times New Roman" w:hAnsi="Times New Roman" w:cs="Times New Roman"/>
          <w:sz w:val="24"/>
          <w:szCs w:val="24"/>
          <w:lang w:eastAsia="pl-PL"/>
        </w:rPr>
        <w:t>Liczba spraw  dotyczącyc</w:t>
      </w:r>
      <w:r w:rsidR="00752E8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h ochrony gruntów rolnych – 879. </w:t>
      </w:r>
    </w:p>
    <w:p w:rsidR="007059CD" w:rsidRPr="00992E74" w:rsidRDefault="007059CD" w:rsidP="00A222C5">
      <w:pPr>
        <w:tabs>
          <w:tab w:val="left" w:pos="9072"/>
        </w:tabs>
        <w:spacing w:after="0" w:line="240" w:lineRule="auto"/>
        <w:ind w:right="56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059CD" w:rsidRPr="00992E74" w:rsidRDefault="007059CD" w:rsidP="00A222C5">
      <w:pPr>
        <w:tabs>
          <w:tab w:val="left" w:pos="9072"/>
        </w:tabs>
        <w:spacing w:after="0" w:line="240" w:lineRule="auto"/>
        <w:ind w:right="56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992E74">
        <w:rPr>
          <w:rFonts w:ascii="Times New Roman" w:eastAsia="Times New Roman" w:hAnsi="Times New Roman" w:cs="Times New Roman"/>
          <w:sz w:val="24"/>
          <w:szCs w:val="24"/>
          <w:lang w:eastAsia="pl-PL"/>
        </w:rPr>
        <w:t>Dochody z tytułu gospodarowania nieruchomościami Skarbu Państwa  - 6 012 575,79 zł, w tym dochód Powiatu – 1 489 308,67 zł</w:t>
      </w:r>
      <w:r w:rsidR="00752E8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</w:t>
      </w:r>
    </w:p>
    <w:p w:rsidR="007059CD" w:rsidRPr="00992E74" w:rsidRDefault="007059CD" w:rsidP="00A222C5">
      <w:pPr>
        <w:tabs>
          <w:tab w:val="left" w:pos="9072"/>
        </w:tabs>
        <w:spacing w:after="0" w:line="240" w:lineRule="auto"/>
        <w:ind w:right="56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059CD" w:rsidRPr="00992E74" w:rsidRDefault="007059CD" w:rsidP="00A222C5">
      <w:pPr>
        <w:tabs>
          <w:tab w:val="left" w:pos="9072"/>
        </w:tabs>
        <w:spacing w:after="0" w:line="240" w:lineRule="auto"/>
        <w:ind w:right="565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992E74">
        <w:rPr>
          <w:rFonts w:ascii="Times New Roman" w:eastAsia="Times New Roman" w:hAnsi="Times New Roman" w:cs="Times New Roman"/>
          <w:sz w:val="24"/>
          <w:szCs w:val="24"/>
          <w:lang w:eastAsia="pl-PL"/>
        </w:rPr>
        <w:t>Dochody z tytułu gospodarowania nieruchomościami Powiatu – dzierżawa 133 148,48</w:t>
      </w:r>
      <w:r w:rsidR="00752E8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zł, trwały zarząd 13 457,01 zł. </w:t>
      </w:r>
    </w:p>
    <w:p w:rsidR="006E0EE0" w:rsidRPr="006E0EE0" w:rsidRDefault="006E0EE0" w:rsidP="00A177B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A222C5" w:rsidRDefault="006E0EE0" w:rsidP="00A222C5">
      <w:pPr>
        <w:jc w:val="center"/>
        <w:rPr>
          <w:rFonts w:ascii="Times New Roman" w:eastAsiaTheme="majorEastAsia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lang w:eastAsia="pl-PL"/>
        </w:rPr>
        <w:drawing>
          <wp:inline distT="0" distB="0" distL="0" distR="0" wp14:anchorId="0BAB69DF" wp14:editId="4A09577E">
            <wp:extent cx="4010025" cy="2480807"/>
            <wp:effectExtent l="76200" t="76200" r="123825" b="12954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rojekt bez tytułu(13).pn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07" b="10661"/>
                    <a:stretch/>
                  </pic:blipFill>
                  <pic:spPr bwMode="auto">
                    <a:xfrm>
                      <a:off x="0" y="0"/>
                      <a:ext cx="4035201" cy="2496382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9" w:name="_Toc134532055"/>
      <w:r w:rsidR="00A222C5">
        <w:rPr>
          <w:rFonts w:ascii="Times New Roman" w:hAnsi="Times New Roman" w:cs="Times New Roman"/>
          <w:b/>
        </w:rPr>
        <w:br w:type="page"/>
      </w:r>
    </w:p>
    <w:p w:rsidR="00EA700A" w:rsidRDefault="001842F9" w:rsidP="00A222C5">
      <w:pPr>
        <w:pStyle w:val="Nagwek1"/>
        <w:ind w:right="565"/>
        <w:rPr>
          <w:rFonts w:ascii="Times New Roman" w:hAnsi="Times New Roman" w:cs="Times New Roman"/>
          <w:b/>
          <w:color w:val="auto"/>
        </w:rPr>
      </w:pPr>
      <w:r w:rsidRPr="003D644E">
        <w:rPr>
          <w:rFonts w:ascii="Times New Roman" w:hAnsi="Times New Roman" w:cs="Times New Roman"/>
          <w:b/>
          <w:color w:val="auto"/>
        </w:rPr>
        <w:lastRenderedPageBreak/>
        <w:t xml:space="preserve">Rozdział </w:t>
      </w:r>
      <w:r w:rsidR="000640CE" w:rsidRPr="003D644E">
        <w:rPr>
          <w:rFonts w:ascii="Times New Roman" w:hAnsi="Times New Roman" w:cs="Times New Roman"/>
          <w:b/>
          <w:color w:val="auto"/>
        </w:rPr>
        <w:t xml:space="preserve">XI. </w:t>
      </w:r>
      <w:r w:rsidRPr="003D644E">
        <w:rPr>
          <w:rFonts w:ascii="Times New Roman" w:hAnsi="Times New Roman" w:cs="Times New Roman"/>
          <w:b/>
          <w:color w:val="auto"/>
        </w:rPr>
        <w:t>Geodezja, kartografia i kataster</w:t>
      </w:r>
      <w:bookmarkEnd w:id="9"/>
    </w:p>
    <w:p w:rsidR="00A222C5" w:rsidRPr="00A222C5" w:rsidRDefault="00A222C5" w:rsidP="00A222C5"/>
    <w:p w:rsidR="00A66D8E" w:rsidRPr="00BF468F" w:rsidRDefault="00A66D8E" w:rsidP="008913EC">
      <w:pPr>
        <w:ind w:right="565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>Zgodnie z przepisami Ustawy Prawo geodezyjne i kartograficzne Starosta jest organem</w:t>
      </w:r>
      <w:r w:rsidRPr="00537AE5">
        <w:rPr>
          <w:rFonts w:ascii="Times New Roman" w:hAnsi="Times New Roman" w:cs="Times New Roman"/>
          <w:sz w:val="24"/>
          <w:szCs w:val="24"/>
        </w:rPr>
        <w:t xml:space="preserve"> </w:t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>administracji geodezyjnej i kartograficznej w Służbie Geodezyjnej i Kartograficznej,</w:t>
      </w:r>
      <w:r w:rsidRPr="00537AE5">
        <w:rPr>
          <w:rFonts w:ascii="Times New Roman" w:hAnsi="Times New Roman" w:cs="Times New Roman"/>
          <w:sz w:val="24"/>
          <w:szCs w:val="24"/>
        </w:rPr>
        <w:t xml:space="preserve"> </w:t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>wykonującym zadania przy pomoc</w:t>
      </w:r>
      <w:r w:rsidR="00AE4794">
        <w:rPr>
          <w:rStyle w:val="markedcontent"/>
          <w:rFonts w:ascii="Times New Roman" w:hAnsi="Times New Roman" w:cs="Times New Roman"/>
          <w:sz w:val="24"/>
          <w:szCs w:val="24"/>
        </w:rPr>
        <w:t xml:space="preserve">y </w:t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>Geodety Powiatowego wchodzącego w skład Starostwa</w:t>
      </w:r>
      <w:r w:rsidR="00BF468F">
        <w:rPr>
          <w:rStyle w:val="markedcontent"/>
          <w:rFonts w:ascii="Times New Roman" w:hAnsi="Times New Roman" w:cs="Times New Roman"/>
          <w:sz w:val="24"/>
          <w:szCs w:val="24"/>
        </w:rPr>
        <w:t xml:space="preserve"> Powiatowego w Chrzanowie. </w:t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 xml:space="preserve">Wyżej wymienionymi sprawami zajmuje się </w:t>
      </w:r>
      <w:r w:rsidRPr="00537AE5">
        <w:rPr>
          <w:rStyle w:val="markedcontent"/>
          <w:rFonts w:ascii="Times New Roman" w:hAnsi="Times New Roman" w:cs="Times New Roman"/>
          <w:b/>
          <w:sz w:val="24"/>
          <w:szCs w:val="24"/>
          <w:u w:val="single"/>
        </w:rPr>
        <w:t>Powiatowy Ośrodek Dokumentacji</w:t>
      </w:r>
      <w:r w:rsidR="00BF468F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537AE5">
        <w:rPr>
          <w:rStyle w:val="markedcontent"/>
          <w:rFonts w:ascii="Times New Roman" w:hAnsi="Times New Roman" w:cs="Times New Roman"/>
          <w:b/>
          <w:sz w:val="24"/>
          <w:szCs w:val="24"/>
          <w:u w:val="single"/>
        </w:rPr>
        <w:t xml:space="preserve">Geodezyjnej i Kartograficznej. </w:t>
      </w:r>
    </w:p>
    <w:p w:rsidR="00A66D8E" w:rsidRPr="00537AE5" w:rsidRDefault="00A66D8E" w:rsidP="00A222C5">
      <w:pPr>
        <w:ind w:right="565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537AE5">
        <w:rPr>
          <w:rFonts w:ascii="Times New Roman" w:hAnsi="Times New Roman" w:cs="Times New Roman"/>
          <w:sz w:val="24"/>
          <w:szCs w:val="24"/>
        </w:rPr>
        <w:t xml:space="preserve">W ramach </w:t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>projektu "E -usługi w informacji przestrzennej Powiatu Chrzanowskiego" mieszkańcy Powiatu Chrzanowskiego mogą korzystać z e-usług</w:t>
      </w:r>
      <w:r w:rsidRPr="00537AE5">
        <w:rPr>
          <w:rFonts w:ascii="Times New Roman" w:hAnsi="Times New Roman" w:cs="Times New Roman"/>
          <w:sz w:val="24"/>
          <w:szCs w:val="24"/>
        </w:rPr>
        <w:t xml:space="preserve"> </w:t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>w geodezji, które umożliwiają załatwienie spraw urzędowych z dowolnego miejsca</w:t>
      </w:r>
      <w:r w:rsidRPr="00537AE5">
        <w:rPr>
          <w:rFonts w:ascii="Times New Roman" w:hAnsi="Times New Roman" w:cs="Times New Roman"/>
          <w:sz w:val="24"/>
          <w:szCs w:val="24"/>
        </w:rPr>
        <w:t xml:space="preserve"> </w:t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>i w dowolnym czasie, bez konieczności wychodzenia z domu. Mowa o portalu mapowym,</w:t>
      </w:r>
      <w:r w:rsidRPr="00537AE5">
        <w:rPr>
          <w:rFonts w:ascii="Times New Roman" w:hAnsi="Times New Roman" w:cs="Times New Roman"/>
          <w:sz w:val="24"/>
          <w:szCs w:val="24"/>
        </w:rPr>
        <w:t xml:space="preserve"> </w:t>
      </w:r>
      <w:r w:rsidR="00AE4794">
        <w:rPr>
          <w:rStyle w:val="markedcontent"/>
          <w:rFonts w:ascii="Times New Roman" w:hAnsi="Times New Roman" w:cs="Times New Roman"/>
          <w:sz w:val="24"/>
          <w:szCs w:val="24"/>
        </w:rPr>
        <w:t>e-</w:t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 xml:space="preserve">usłudze Narada Koordynacyjna, </w:t>
      </w:r>
      <w:r w:rsidR="00A222C5">
        <w:rPr>
          <w:rStyle w:val="markedcontent"/>
          <w:rFonts w:ascii="Times New Roman" w:hAnsi="Times New Roman" w:cs="Times New Roman"/>
          <w:sz w:val="24"/>
          <w:szCs w:val="24"/>
        </w:rPr>
        <w:br/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>e-usługach dla wszystkich interesantów, a także dla:</w:t>
      </w:r>
      <w:r w:rsidRPr="00537AE5">
        <w:rPr>
          <w:rFonts w:ascii="Times New Roman" w:hAnsi="Times New Roman" w:cs="Times New Roman"/>
          <w:sz w:val="24"/>
          <w:szCs w:val="24"/>
        </w:rPr>
        <w:t xml:space="preserve"> </w:t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>geodetów, komorników, rzeczoznawców, podmiotów władających siecią (Portal Branżysty),</w:t>
      </w:r>
      <w:r w:rsidRPr="00537AE5">
        <w:rPr>
          <w:rFonts w:ascii="Times New Roman" w:hAnsi="Times New Roman" w:cs="Times New Roman"/>
          <w:sz w:val="24"/>
          <w:szCs w:val="24"/>
        </w:rPr>
        <w:t xml:space="preserve"> </w:t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>projektantów, podmiotów realizujących zadania publiczne. Można zamówić wybrany</w:t>
      </w:r>
      <w:r w:rsidRPr="00537AE5">
        <w:rPr>
          <w:rFonts w:ascii="Times New Roman" w:hAnsi="Times New Roman" w:cs="Times New Roman"/>
          <w:sz w:val="24"/>
          <w:szCs w:val="24"/>
        </w:rPr>
        <w:t xml:space="preserve"> </w:t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>dokument lub mapę, wybrać opcje dostarczenia (pocztą elektroniczną lub tradycyjną</w:t>
      </w:r>
      <w:r w:rsidR="00A222C5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>w postaci</w:t>
      </w:r>
      <w:r w:rsidRPr="00537AE5">
        <w:rPr>
          <w:rFonts w:ascii="Times New Roman" w:hAnsi="Times New Roman" w:cs="Times New Roman"/>
          <w:sz w:val="24"/>
          <w:szCs w:val="24"/>
        </w:rPr>
        <w:t xml:space="preserve"> </w:t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>wydruku) oraz dokonać opłaty w formie elektronicznej. Oczywiście wszelkie dokumenty</w:t>
      </w:r>
      <w:r w:rsidRPr="00537AE5">
        <w:rPr>
          <w:rFonts w:ascii="Times New Roman" w:hAnsi="Times New Roman" w:cs="Times New Roman"/>
          <w:sz w:val="24"/>
          <w:szCs w:val="24"/>
        </w:rPr>
        <w:t xml:space="preserve"> </w:t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>można też odebrać osobiście. Z e-usług może skorzystać każdy</w:t>
      </w:r>
      <w:r w:rsidR="00AE4794">
        <w:rPr>
          <w:rStyle w:val="markedcontent"/>
          <w:rFonts w:ascii="Times New Roman" w:hAnsi="Times New Roman" w:cs="Times New Roman"/>
          <w:sz w:val="24"/>
          <w:szCs w:val="24"/>
        </w:rPr>
        <w:t>,</w:t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 xml:space="preserve"> kto może potwierdzić swoją</w:t>
      </w:r>
      <w:r w:rsidRPr="00537AE5">
        <w:rPr>
          <w:rFonts w:ascii="Times New Roman" w:hAnsi="Times New Roman" w:cs="Times New Roman"/>
          <w:sz w:val="24"/>
          <w:szCs w:val="24"/>
        </w:rPr>
        <w:t xml:space="preserve"> </w:t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 xml:space="preserve">tożsamość w </w:t>
      </w:r>
      <w:proofErr w:type="spellStart"/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>internecie</w:t>
      </w:r>
      <w:proofErr w:type="spellEnd"/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 xml:space="preserve"> za pomocą profilu zaufanego.</w:t>
      </w:r>
    </w:p>
    <w:p w:rsidR="00A66D8E" w:rsidRPr="00D00B04" w:rsidRDefault="00A66D8E" w:rsidP="00A222C5">
      <w:pPr>
        <w:ind w:right="565"/>
        <w:jc w:val="both"/>
        <w:rPr>
          <w:rFonts w:ascii="Times New Roman" w:hAnsi="Times New Roman" w:cs="Times New Roman"/>
          <w:sz w:val="28"/>
          <w:szCs w:val="28"/>
        </w:rPr>
      </w:pP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 xml:space="preserve">W 2022 roku w </w:t>
      </w:r>
      <w:proofErr w:type="spellStart"/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>PODGiK</w:t>
      </w:r>
      <w:proofErr w:type="spellEnd"/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 xml:space="preserve"> załatwiono 13 108 spraw dotyczących geodezji i kartografii </w:t>
      </w:r>
      <w:r w:rsidR="00A222C5">
        <w:rPr>
          <w:rStyle w:val="markedcontent"/>
          <w:rFonts w:ascii="Times New Roman" w:hAnsi="Times New Roman" w:cs="Times New Roman"/>
          <w:sz w:val="24"/>
          <w:szCs w:val="24"/>
        </w:rPr>
        <w:br/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 xml:space="preserve">za pomocą uruchomionych geodezyjnych portali internetowych. O ile Portal Geodety oraz Portal Narady koordynacyjne działały już od wielu lat, nie były tylko udostępnianie </w:t>
      </w:r>
      <w:r w:rsidR="00A222C5">
        <w:rPr>
          <w:rStyle w:val="markedcontent"/>
          <w:rFonts w:ascii="Times New Roman" w:hAnsi="Times New Roman" w:cs="Times New Roman"/>
          <w:sz w:val="24"/>
          <w:szCs w:val="24"/>
        </w:rPr>
        <w:br/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>na poziomie 5, to Portal Interesanta, Rzeczoznawcy i Komornika zaczął działać w roku 2021. Są to wiec portale nowe, które zyskują popularność. I tak</w:t>
      </w:r>
      <w:r w:rsidR="00537AE5" w:rsidRPr="00537AE5">
        <w:rPr>
          <w:rStyle w:val="markedcontent"/>
          <w:rFonts w:ascii="Times New Roman" w:hAnsi="Times New Roman" w:cs="Times New Roman"/>
          <w:sz w:val="24"/>
          <w:szCs w:val="24"/>
        </w:rPr>
        <w:t>,</w:t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 xml:space="preserve"> w 2022 roku nastąpił wzrost udostepnień danych w Portalu Interesanta</w:t>
      </w:r>
      <w:r w:rsidR="00A222C5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 xml:space="preserve">o 68 proc., w Portalu Projektanta </w:t>
      </w:r>
      <w:r w:rsidR="00537AE5" w:rsidRPr="00537AE5">
        <w:rPr>
          <w:rStyle w:val="markedcontent"/>
          <w:rFonts w:ascii="Times New Roman" w:hAnsi="Times New Roman" w:cs="Times New Roman"/>
          <w:sz w:val="24"/>
          <w:szCs w:val="24"/>
        </w:rPr>
        <w:t xml:space="preserve">o </w:t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 xml:space="preserve">36 proc., </w:t>
      </w:r>
      <w:r w:rsidR="00A222C5">
        <w:rPr>
          <w:rStyle w:val="markedcontent"/>
          <w:rFonts w:ascii="Times New Roman" w:hAnsi="Times New Roman" w:cs="Times New Roman"/>
          <w:sz w:val="24"/>
          <w:szCs w:val="24"/>
        </w:rPr>
        <w:br/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>w Portalu Rzeczoznawcy</w:t>
      </w:r>
      <w:r w:rsidR="00537AE5" w:rsidRPr="00537AE5">
        <w:rPr>
          <w:rStyle w:val="markedcontent"/>
          <w:rFonts w:ascii="Times New Roman" w:hAnsi="Times New Roman" w:cs="Times New Roman"/>
          <w:sz w:val="24"/>
          <w:szCs w:val="24"/>
        </w:rPr>
        <w:t xml:space="preserve"> o</w:t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 xml:space="preserve"> 83 proc.</w:t>
      </w:r>
      <w:r w:rsidR="00537AE5" w:rsidRPr="00537AE5">
        <w:rPr>
          <w:rStyle w:val="markedcontent"/>
          <w:rFonts w:ascii="Times New Roman" w:hAnsi="Times New Roman" w:cs="Times New Roman"/>
          <w:sz w:val="24"/>
          <w:szCs w:val="24"/>
        </w:rPr>
        <w:t xml:space="preserve">, a </w:t>
      </w:r>
      <w:r w:rsidRPr="00537AE5">
        <w:rPr>
          <w:rStyle w:val="markedcontent"/>
          <w:rFonts w:ascii="Times New Roman" w:hAnsi="Times New Roman" w:cs="Times New Roman"/>
          <w:sz w:val="24"/>
          <w:szCs w:val="24"/>
        </w:rPr>
        <w:t xml:space="preserve">w Portalu Komornika o 140 proc. </w:t>
      </w:r>
    </w:p>
    <w:p w:rsidR="00B93528" w:rsidRPr="00453FF1" w:rsidRDefault="00AE4794" w:rsidP="00A177B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36E618D" wp14:editId="1CA143D4">
            <wp:extent cx="4691270" cy="2552065"/>
            <wp:effectExtent l="76200" t="76200" r="128905" b="13398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rojekt bez tytułu(14).pn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62" b="13055"/>
                    <a:stretch/>
                  </pic:blipFill>
                  <pic:spPr bwMode="auto">
                    <a:xfrm>
                      <a:off x="0" y="0"/>
                      <a:ext cx="4769995" cy="259489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9184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51"/>
        <w:gridCol w:w="176"/>
        <w:gridCol w:w="1248"/>
        <w:gridCol w:w="327"/>
        <w:gridCol w:w="327"/>
        <w:gridCol w:w="4162"/>
        <w:gridCol w:w="437"/>
        <w:gridCol w:w="1256"/>
      </w:tblGrid>
      <w:tr w:rsidR="009B0D11" w:rsidRPr="00057ED0" w:rsidTr="00A222C5">
        <w:trPr>
          <w:trHeight w:val="616"/>
        </w:trPr>
        <w:tc>
          <w:tcPr>
            <w:tcW w:w="1427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lastRenderedPageBreak/>
              <w:t> </w:t>
            </w:r>
          </w:p>
        </w:tc>
        <w:tc>
          <w:tcPr>
            <w:tcW w:w="7757" w:type="dxa"/>
            <w:gridSpan w:val="6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pl-PL"/>
              </w:rPr>
              <w:t xml:space="preserve">Sprawozdanie o ewidencji gruntów i budynków </w:t>
            </w:r>
          </w:p>
        </w:tc>
      </w:tr>
      <w:tr w:rsidR="00CF354B" w:rsidRPr="00057ED0" w:rsidTr="00A222C5">
        <w:trPr>
          <w:trHeight w:val="255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powiat:</w:t>
            </w:r>
          </w:p>
        </w:tc>
        <w:tc>
          <w:tcPr>
            <w:tcW w:w="4816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  <w:shd w:val="clear" w:color="auto" w:fill="D9D9D9" w:themeFill="background1" w:themeFillShade="D9"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chrzanowski</w:t>
            </w: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D9D9D9" w:themeFill="background1" w:themeFillShade="D9"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31 grudnia 2022</w:t>
            </w:r>
          </w:p>
        </w:tc>
      </w:tr>
      <w:tr w:rsidR="00CF354B" w:rsidRPr="00057ED0" w:rsidTr="00A222C5">
        <w:trPr>
          <w:trHeight w:val="330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24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3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3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4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</w:tr>
      <w:tr w:rsidR="00CF354B" w:rsidRPr="00057ED0" w:rsidTr="00A222C5">
        <w:trPr>
          <w:trHeight w:val="255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327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327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4162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</w:tr>
      <w:tr w:rsidR="00CF354B" w:rsidRPr="00057ED0" w:rsidTr="00A222C5">
        <w:trPr>
          <w:trHeight w:val="255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4816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  <w:shd w:val="clear" w:color="auto" w:fill="D9D9D9" w:themeFill="background1" w:themeFillShade="D9"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Starostwo Powiatowe </w:t>
            </w: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</w:tr>
      <w:tr w:rsidR="00CF354B" w:rsidRPr="00057ED0" w:rsidTr="00A222C5">
        <w:trPr>
          <w:trHeight w:val="255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4816" w:type="dxa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  <w:shd w:val="clear" w:color="auto" w:fill="D9D9D9" w:themeFill="background1" w:themeFillShade="D9"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 Chrzanowie</w:t>
            </w: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</w:tr>
      <w:tr w:rsidR="00CF354B" w:rsidRPr="00057ED0" w:rsidTr="00A222C5">
        <w:trPr>
          <w:trHeight w:val="203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248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32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32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416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4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</w:tr>
      <w:tr w:rsidR="00CF354B" w:rsidRPr="00057ED0" w:rsidTr="00A222C5">
        <w:trPr>
          <w:trHeight w:val="270"/>
        </w:trPr>
        <w:tc>
          <w:tcPr>
            <w:tcW w:w="1251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48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3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32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416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43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5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 </w:t>
            </w:r>
          </w:p>
        </w:tc>
      </w:tr>
      <w:tr w:rsidR="009B0D11" w:rsidRPr="00057ED0" w:rsidTr="00A222C5">
        <w:trPr>
          <w:trHeight w:val="300"/>
        </w:trPr>
        <w:tc>
          <w:tcPr>
            <w:tcW w:w="12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Wyszczególnienie</w:t>
            </w:r>
          </w:p>
        </w:tc>
        <w:tc>
          <w:tcPr>
            <w:tcW w:w="17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48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327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327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4162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437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1256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Wartość</w:t>
            </w:r>
          </w:p>
        </w:tc>
      </w:tr>
      <w:tr w:rsidR="009B0D11" w:rsidRPr="00057ED0" w:rsidTr="00A222C5">
        <w:trPr>
          <w:trHeight w:val="368"/>
        </w:trPr>
        <w:tc>
          <w:tcPr>
            <w:tcW w:w="1427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Informacje ogólne</w:t>
            </w: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br/>
              <w:t>o powiecie</w:t>
            </w:r>
          </w:p>
        </w:tc>
        <w:tc>
          <w:tcPr>
            <w:tcW w:w="6501" w:type="dxa"/>
            <w:gridSpan w:val="5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Nazwa powiatu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chrzanowski</w:t>
            </w:r>
          </w:p>
        </w:tc>
      </w:tr>
      <w:tr w:rsidR="009B0D11" w:rsidRPr="00057ED0" w:rsidTr="00A222C5">
        <w:trPr>
          <w:trHeight w:val="368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6501" w:type="dxa"/>
            <w:gridSpan w:val="5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TERYT powiatu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1203</w:t>
            </w:r>
          </w:p>
        </w:tc>
      </w:tr>
      <w:tr w:rsidR="009B0D11" w:rsidRPr="00057ED0" w:rsidTr="00A222C5">
        <w:trPr>
          <w:trHeight w:val="368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6064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Powierzchnia ewidencyjna</w:t>
            </w:r>
          </w:p>
        </w:tc>
        <w:tc>
          <w:tcPr>
            <w:tcW w:w="437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ha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37003,00</w:t>
            </w:r>
          </w:p>
        </w:tc>
      </w:tr>
      <w:tr w:rsidR="009B0D11" w:rsidRPr="00057ED0" w:rsidTr="00A222C5">
        <w:trPr>
          <w:trHeight w:val="398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6064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Liczba jednostek ewidencyjnych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9</w:t>
            </w:r>
          </w:p>
        </w:tc>
      </w:tr>
      <w:tr w:rsidR="009B0D11" w:rsidRPr="00057ED0" w:rsidTr="00A222C5">
        <w:trPr>
          <w:trHeight w:val="398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6064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Liczba obrębów ewidencyjnych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48</w:t>
            </w:r>
          </w:p>
        </w:tc>
      </w:tr>
      <w:tr w:rsidR="009B0D11" w:rsidRPr="00057ED0" w:rsidTr="00A222C5">
        <w:trPr>
          <w:trHeight w:val="398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6064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Liczba jednostek rejestrowych gruntów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57707</w:t>
            </w:r>
          </w:p>
        </w:tc>
      </w:tr>
      <w:tr w:rsidR="009B0D11" w:rsidRPr="00057ED0" w:rsidTr="00A222C5">
        <w:trPr>
          <w:trHeight w:val="398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6064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Liczba jednostek rejestrowych budynków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1149</w:t>
            </w:r>
          </w:p>
        </w:tc>
      </w:tr>
      <w:tr w:rsidR="009B0D11" w:rsidRPr="00057ED0" w:rsidTr="00A222C5">
        <w:trPr>
          <w:trHeight w:val="398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6064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Liczba jednostek rejestrowych lokali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14897</w:t>
            </w:r>
          </w:p>
        </w:tc>
      </w:tr>
      <w:tr w:rsidR="009B0D11" w:rsidRPr="00057ED0" w:rsidTr="00A222C5">
        <w:trPr>
          <w:trHeight w:val="368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6064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Liczba działek ewidencyjnych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153527</w:t>
            </w:r>
          </w:p>
        </w:tc>
      </w:tr>
      <w:tr w:rsidR="009B0D11" w:rsidRPr="00057ED0" w:rsidTr="00A222C5">
        <w:trPr>
          <w:trHeight w:val="398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6064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Liczba działek ewidencyjnych, dla których baza danych zawiera numeryczny opis granic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153527</w:t>
            </w:r>
          </w:p>
        </w:tc>
      </w:tr>
      <w:tr w:rsidR="009B0D11" w:rsidRPr="00057ED0" w:rsidTr="00A222C5">
        <w:trPr>
          <w:trHeight w:val="398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6064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Liczba budynków ujawnionych w ewidencji gruntów i budynków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38257</w:t>
            </w:r>
          </w:p>
        </w:tc>
      </w:tr>
      <w:tr w:rsidR="009B0D11" w:rsidRPr="00057ED0" w:rsidTr="00A222C5">
        <w:trPr>
          <w:trHeight w:val="398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6064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Liczba budynków ewidencyjnych, dla których baza danych zawiera numeryczny opis konturu budynku</w:t>
            </w:r>
          </w:p>
        </w:tc>
        <w:tc>
          <w:tcPr>
            <w:tcW w:w="43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38257</w:t>
            </w:r>
          </w:p>
        </w:tc>
      </w:tr>
      <w:tr w:rsidR="009B0D11" w:rsidRPr="00057ED0" w:rsidTr="00A222C5">
        <w:trPr>
          <w:trHeight w:val="398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6064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Liczba lokali ujawnionych w ewidencji gruntów i budynków</w:t>
            </w:r>
          </w:p>
        </w:tc>
        <w:tc>
          <w:tcPr>
            <w:tcW w:w="43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14902</w:t>
            </w:r>
          </w:p>
        </w:tc>
      </w:tr>
      <w:tr w:rsidR="009B0D11" w:rsidRPr="00057ED0" w:rsidTr="00A222C5">
        <w:trPr>
          <w:trHeight w:val="368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6064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Liczba punktów granicznych</w:t>
            </w:r>
          </w:p>
        </w:tc>
        <w:tc>
          <w:tcPr>
            <w:tcW w:w="43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522118</w:t>
            </w:r>
          </w:p>
        </w:tc>
      </w:tr>
      <w:tr w:rsidR="009B0D11" w:rsidRPr="00057ED0" w:rsidTr="00A222C5">
        <w:trPr>
          <w:trHeight w:val="398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6064" w:type="dxa"/>
            <w:gridSpan w:val="4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Liczba zmian wprowadzonych w ewidencji gruntów i budynków</w:t>
            </w:r>
          </w:p>
        </w:tc>
        <w:tc>
          <w:tcPr>
            <w:tcW w:w="43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13753</w:t>
            </w:r>
          </w:p>
        </w:tc>
      </w:tr>
      <w:tr w:rsidR="009B0D11" w:rsidRPr="00057ED0" w:rsidTr="00A222C5">
        <w:trPr>
          <w:trHeight w:val="398"/>
        </w:trPr>
        <w:tc>
          <w:tcPr>
            <w:tcW w:w="1427" w:type="dxa"/>
            <w:gridSpan w:val="2"/>
            <w:vMerge w:val="restart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Informacje dotyczące udostępniania danych ewidencji gruntów i budynków</w:t>
            </w:r>
          </w:p>
        </w:tc>
        <w:tc>
          <w:tcPr>
            <w:tcW w:w="6064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Liczba wypisów wydanych z ewidencji gruntów i budynków</w:t>
            </w:r>
          </w:p>
        </w:tc>
        <w:tc>
          <w:tcPr>
            <w:tcW w:w="43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6467</w:t>
            </w:r>
          </w:p>
        </w:tc>
      </w:tr>
      <w:tr w:rsidR="009B0D11" w:rsidRPr="00057ED0" w:rsidTr="00A222C5">
        <w:trPr>
          <w:trHeight w:val="398"/>
        </w:trPr>
        <w:tc>
          <w:tcPr>
            <w:tcW w:w="1427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6064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Liczba wypisów wydanych w postaci elektronicznej</w:t>
            </w:r>
          </w:p>
        </w:tc>
        <w:tc>
          <w:tcPr>
            <w:tcW w:w="43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330</w:t>
            </w:r>
          </w:p>
        </w:tc>
      </w:tr>
      <w:tr w:rsidR="009B0D11" w:rsidRPr="00057ED0" w:rsidTr="00A222C5">
        <w:trPr>
          <w:trHeight w:val="398"/>
        </w:trPr>
        <w:tc>
          <w:tcPr>
            <w:tcW w:w="1427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6064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Liczba wyrysów wydanych z ewidencji gruntów i budynków</w:t>
            </w:r>
          </w:p>
        </w:tc>
        <w:tc>
          <w:tcPr>
            <w:tcW w:w="43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3458</w:t>
            </w:r>
          </w:p>
        </w:tc>
      </w:tr>
      <w:tr w:rsidR="009B0D11" w:rsidRPr="00057ED0" w:rsidTr="00A222C5">
        <w:trPr>
          <w:trHeight w:val="398"/>
        </w:trPr>
        <w:tc>
          <w:tcPr>
            <w:tcW w:w="1427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6064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Liczba wyrysów wydanych w postaci elektronicznej</w:t>
            </w:r>
          </w:p>
        </w:tc>
        <w:tc>
          <w:tcPr>
            <w:tcW w:w="43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19</w:t>
            </w:r>
          </w:p>
        </w:tc>
      </w:tr>
      <w:tr w:rsidR="009B0D11" w:rsidRPr="00057ED0" w:rsidTr="00A222C5">
        <w:trPr>
          <w:trHeight w:val="398"/>
        </w:trPr>
        <w:tc>
          <w:tcPr>
            <w:tcW w:w="1427" w:type="dxa"/>
            <w:gridSpan w:val="2"/>
            <w:vMerge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6064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Liczba odpłatnych udostępnień mapy ewidencyjnej</w:t>
            </w:r>
          </w:p>
        </w:tc>
        <w:tc>
          <w:tcPr>
            <w:tcW w:w="43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13216</w:t>
            </w:r>
          </w:p>
        </w:tc>
      </w:tr>
      <w:tr w:rsidR="009B0D11" w:rsidRPr="00057ED0" w:rsidTr="00A222C5">
        <w:trPr>
          <w:trHeight w:val="398"/>
        </w:trPr>
        <w:tc>
          <w:tcPr>
            <w:tcW w:w="1427" w:type="dxa"/>
            <w:gridSpan w:val="2"/>
            <w:vMerge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6064" w:type="dxa"/>
            <w:gridSpan w:val="4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Liczba odpłatnych udostępnień mapy ewidencyjnej w postaci elektronicznej</w:t>
            </w:r>
          </w:p>
        </w:tc>
        <w:tc>
          <w:tcPr>
            <w:tcW w:w="43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449</w:t>
            </w:r>
          </w:p>
        </w:tc>
      </w:tr>
      <w:tr w:rsidR="009B0D11" w:rsidRPr="00057ED0" w:rsidTr="00A222C5">
        <w:trPr>
          <w:trHeight w:val="1403"/>
        </w:trPr>
        <w:tc>
          <w:tcPr>
            <w:tcW w:w="142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lastRenderedPageBreak/>
              <w:t xml:space="preserve">Zakres informacji dostępnych </w:t>
            </w: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br/>
              <w:t>w bazie danych ewidencji gruntów i budynków</w:t>
            </w:r>
          </w:p>
        </w:tc>
        <w:tc>
          <w:tcPr>
            <w:tcW w:w="6064" w:type="dxa"/>
            <w:gridSpan w:val="4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Liczba obrębów, dla których nie założono jeszcze ewidencji budynków</w:t>
            </w:r>
          </w:p>
        </w:tc>
        <w:tc>
          <w:tcPr>
            <w:tcW w:w="43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24</w:t>
            </w:r>
          </w:p>
        </w:tc>
      </w:tr>
      <w:tr w:rsidR="009B0D11" w:rsidRPr="00057ED0" w:rsidTr="00A222C5">
        <w:trPr>
          <w:trHeight w:val="480"/>
        </w:trPr>
        <w:tc>
          <w:tcPr>
            <w:tcW w:w="142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606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Liczba obrębów, dla których nie założono jeszcze ewidencji lokali</w:t>
            </w:r>
          </w:p>
        </w:tc>
        <w:tc>
          <w:tcPr>
            <w:tcW w:w="43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24</w:t>
            </w:r>
          </w:p>
        </w:tc>
      </w:tr>
      <w:tr w:rsidR="00CF354B" w:rsidRPr="00057ED0" w:rsidTr="00A222C5">
        <w:trPr>
          <w:trHeight w:val="353"/>
        </w:trPr>
        <w:tc>
          <w:tcPr>
            <w:tcW w:w="1427" w:type="dxa"/>
            <w:gridSpan w:val="2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 xml:space="preserve">Informacje o punktach granicznych ujawnionych </w:t>
            </w: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br/>
              <w:t xml:space="preserve">w ewidencji gruntów </w:t>
            </w: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br/>
              <w:t>i budynków</w:t>
            </w:r>
          </w:p>
        </w:tc>
        <w:tc>
          <w:tcPr>
            <w:tcW w:w="1902" w:type="dxa"/>
            <w:gridSpan w:val="3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Sposób pozyskania danych o punkcie granicznym (SPD)</w:t>
            </w:r>
          </w:p>
        </w:tc>
        <w:tc>
          <w:tcPr>
            <w:tcW w:w="416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ustalony</w:t>
            </w:r>
          </w:p>
        </w:tc>
        <w:tc>
          <w:tcPr>
            <w:tcW w:w="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350043</w:t>
            </w:r>
          </w:p>
        </w:tc>
      </w:tr>
      <w:tr w:rsidR="009B0D11" w:rsidRPr="00057ED0" w:rsidTr="00A222C5">
        <w:trPr>
          <w:trHeight w:val="360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902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41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nieustalony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172075</w:t>
            </w:r>
          </w:p>
        </w:tc>
      </w:tr>
      <w:tr w:rsidR="00CF354B" w:rsidRPr="00057ED0" w:rsidTr="00A222C5">
        <w:trPr>
          <w:trHeight w:val="353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902" w:type="dxa"/>
            <w:gridSpan w:val="3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Informacja dotycząca spełnienia standardów dokładnościowych przez punkt graniczny (ISD)</w:t>
            </w:r>
          </w:p>
        </w:tc>
        <w:tc>
          <w:tcPr>
            <w:tcW w:w="41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spełnia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225333</w:t>
            </w:r>
          </w:p>
        </w:tc>
      </w:tr>
      <w:tr w:rsidR="009B0D11" w:rsidRPr="00057ED0" w:rsidTr="00A222C5">
        <w:trPr>
          <w:trHeight w:val="360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902" w:type="dxa"/>
            <w:gridSpan w:val="3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41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307847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</w:t>
            </w:r>
            <w:r w:rsidR="009B0D11"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ie</w:t>
            </w: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 </w:t>
            </w:r>
            <w:r w:rsidR="009B0D11"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spełnia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296785</w:t>
            </w:r>
          </w:p>
        </w:tc>
      </w:tr>
      <w:tr w:rsidR="00CF354B" w:rsidRPr="00057ED0" w:rsidTr="00A222C5">
        <w:trPr>
          <w:trHeight w:val="368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902" w:type="dxa"/>
            <w:gridSpan w:val="3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Rodzaj stabilizacji punktu granicznego (STB)</w:t>
            </w:r>
          </w:p>
        </w:tc>
        <w:tc>
          <w:tcPr>
            <w:tcW w:w="41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brak informacji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16835</w:t>
            </w:r>
          </w:p>
        </w:tc>
      </w:tr>
      <w:tr w:rsidR="009B0D11" w:rsidRPr="00057ED0" w:rsidTr="00A222C5">
        <w:trPr>
          <w:trHeight w:val="368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902" w:type="dxa"/>
            <w:gridSpan w:val="3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41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niestabilizowany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417773</w:t>
            </w:r>
          </w:p>
        </w:tc>
      </w:tr>
      <w:tr w:rsidR="009B0D11" w:rsidRPr="00057ED0" w:rsidTr="00A222C5">
        <w:trPr>
          <w:trHeight w:val="368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902" w:type="dxa"/>
            <w:gridSpan w:val="3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41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znak naziemny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77810</w:t>
            </w:r>
          </w:p>
        </w:tc>
      </w:tr>
      <w:tr w:rsidR="009B0D11" w:rsidRPr="00057ED0" w:rsidTr="00A222C5">
        <w:trPr>
          <w:trHeight w:val="368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902" w:type="dxa"/>
            <w:gridSpan w:val="3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41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znak naziemny i podziemny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7095</w:t>
            </w:r>
          </w:p>
        </w:tc>
      </w:tr>
      <w:tr w:rsidR="009B0D11" w:rsidRPr="00057ED0" w:rsidTr="00A222C5">
        <w:trPr>
          <w:trHeight w:val="360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902" w:type="dxa"/>
            <w:gridSpan w:val="3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41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znak podziemny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113</w:t>
            </w:r>
          </w:p>
        </w:tc>
      </w:tr>
      <w:tr w:rsidR="009B0D11" w:rsidRPr="00057ED0" w:rsidTr="00A222C5">
        <w:trPr>
          <w:trHeight w:val="398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902" w:type="dxa"/>
            <w:gridSpan w:val="3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41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szczegół terenowy I grupy dokładnościowej</w:t>
            </w:r>
          </w:p>
        </w:tc>
        <w:tc>
          <w:tcPr>
            <w:tcW w:w="43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2492</w:t>
            </w:r>
          </w:p>
        </w:tc>
      </w:tr>
      <w:tr w:rsidR="009B0D11" w:rsidRPr="00057ED0" w:rsidTr="00A222C5">
        <w:trPr>
          <w:trHeight w:val="368"/>
        </w:trPr>
        <w:tc>
          <w:tcPr>
            <w:tcW w:w="1427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Aktualizacja ewidencji gruntów i budynków</w:t>
            </w:r>
          </w:p>
        </w:tc>
        <w:tc>
          <w:tcPr>
            <w:tcW w:w="6064" w:type="dxa"/>
            <w:gridSpan w:val="4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Liczba obrębów ewidencyjnych objętych aktualizacją</w:t>
            </w:r>
          </w:p>
        </w:tc>
        <w:tc>
          <w:tcPr>
            <w:tcW w:w="43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3</w:t>
            </w:r>
          </w:p>
        </w:tc>
      </w:tr>
      <w:tr w:rsidR="009B0D11" w:rsidRPr="00057ED0" w:rsidTr="00A222C5">
        <w:trPr>
          <w:trHeight w:val="368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6064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Powierzchnia obrębów ewidencyjnych objętych modernizacją</w:t>
            </w:r>
          </w:p>
        </w:tc>
        <w:tc>
          <w:tcPr>
            <w:tcW w:w="437" w:type="dxa"/>
            <w:tcBorders>
              <w:top w:val="single" w:sz="4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pl-PL"/>
              </w:rPr>
              <w:t>ha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721</w:t>
            </w:r>
          </w:p>
        </w:tc>
      </w:tr>
      <w:tr w:rsidR="00CF354B" w:rsidRPr="00057ED0" w:rsidTr="00A222C5">
        <w:trPr>
          <w:trHeight w:val="398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902" w:type="dxa"/>
            <w:gridSpan w:val="3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Nakłady finansowe na modernizację</w:t>
            </w:r>
          </w:p>
        </w:tc>
        <w:tc>
          <w:tcPr>
            <w:tcW w:w="4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ze środków budżetu państwa</w:t>
            </w:r>
          </w:p>
        </w:tc>
        <w:tc>
          <w:tcPr>
            <w:tcW w:w="43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zł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421890,00</w:t>
            </w:r>
          </w:p>
        </w:tc>
      </w:tr>
      <w:tr w:rsidR="009B0D11" w:rsidRPr="00057ED0" w:rsidTr="00A222C5">
        <w:trPr>
          <w:trHeight w:val="398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902" w:type="dxa"/>
            <w:gridSpan w:val="3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4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ze środków własnych powiatu</w:t>
            </w:r>
          </w:p>
        </w:tc>
        <w:tc>
          <w:tcPr>
            <w:tcW w:w="43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zł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0,00</w:t>
            </w:r>
          </w:p>
        </w:tc>
      </w:tr>
      <w:tr w:rsidR="009B0D11" w:rsidRPr="00057ED0" w:rsidTr="00A222C5">
        <w:trPr>
          <w:trHeight w:val="398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902" w:type="dxa"/>
            <w:gridSpan w:val="3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416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 innych środków</w:t>
            </w:r>
          </w:p>
        </w:tc>
        <w:tc>
          <w:tcPr>
            <w:tcW w:w="43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zł</w:t>
            </w:r>
          </w:p>
        </w:tc>
        <w:tc>
          <w:tcPr>
            <w:tcW w:w="125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0,00</w:t>
            </w:r>
          </w:p>
        </w:tc>
      </w:tr>
      <w:tr w:rsidR="009B0D11" w:rsidRPr="00057ED0" w:rsidTr="00A222C5">
        <w:trPr>
          <w:trHeight w:val="323"/>
        </w:trPr>
        <w:tc>
          <w:tcPr>
            <w:tcW w:w="1427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 xml:space="preserve">Rejestr cen nieruchomości </w:t>
            </w:r>
          </w:p>
        </w:tc>
        <w:tc>
          <w:tcPr>
            <w:tcW w:w="6064" w:type="dxa"/>
            <w:gridSpan w:val="4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Liczba transakcji ujawnionych w rejestrze w roku sprawozdawczym</w:t>
            </w:r>
          </w:p>
        </w:tc>
        <w:tc>
          <w:tcPr>
            <w:tcW w:w="437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1767</w:t>
            </w:r>
          </w:p>
        </w:tc>
      </w:tr>
      <w:tr w:rsidR="00CF354B" w:rsidRPr="00057ED0" w:rsidTr="00A222C5">
        <w:trPr>
          <w:trHeight w:val="308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902" w:type="dxa"/>
            <w:gridSpan w:val="3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w tym liczba transakcji dla nieruchomości</w:t>
            </w:r>
          </w:p>
        </w:tc>
        <w:tc>
          <w:tcPr>
            <w:tcW w:w="416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gruntowych niezabudowanych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806</w:t>
            </w:r>
          </w:p>
        </w:tc>
      </w:tr>
      <w:tr w:rsidR="009B0D11" w:rsidRPr="00057ED0" w:rsidTr="00A222C5">
        <w:trPr>
          <w:trHeight w:val="323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902" w:type="dxa"/>
            <w:gridSpan w:val="3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41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gruntowych zabudowanych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304</w:t>
            </w:r>
          </w:p>
        </w:tc>
      </w:tr>
      <w:tr w:rsidR="009B0D11" w:rsidRPr="00057ED0" w:rsidTr="00A222C5">
        <w:trPr>
          <w:trHeight w:val="293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902" w:type="dxa"/>
            <w:gridSpan w:val="3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416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budynkowych</w:t>
            </w:r>
          </w:p>
        </w:tc>
        <w:tc>
          <w:tcPr>
            <w:tcW w:w="4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0</w:t>
            </w:r>
          </w:p>
        </w:tc>
      </w:tr>
      <w:tr w:rsidR="009B0D11" w:rsidRPr="00057ED0" w:rsidTr="00A222C5">
        <w:trPr>
          <w:trHeight w:val="300"/>
        </w:trPr>
        <w:tc>
          <w:tcPr>
            <w:tcW w:w="1427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</w:p>
        </w:tc>
        <w:tc>
          <w:tcPr>
            <w:tcW w:w="1902" w:type="dxa"/>
            <w:gridSpan w:val="3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416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lokalowych</w:t>
            </w:r>
          </w:p>
        </w:tc>
        <w:tc>
          <w:tcPr>
            <w:tcW w:w="4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szt.</w:t>
            </w:r>
          </w:p>
        </w:tc>
        <w:tc>
          <w:tcPr>
            <w:tcW w:w="1256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:rsidR="009B0D11" w:rsidRPr="00057ED0" w:rsidRDefault="009B0D1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</w:pPr>
            <w:r w:rsidRPr="00057ED0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pl-PL"/>
              </w:rPr>
              <w:t>566</w:t>
            </w:r>
          </w:p>
        </w:tc>
      </w:tr>
    </w:tbl>
    <w:p w:rsidR="00A82CF6" w:rsidRPr="00057ED0" w:rsidRDefault="00A82CF6" w:rsidP="00A177BD">
      <w:pPr>
        <w:jc w:val="both"/>
        <w:rPr>
          <w:rFonts w:ascii="Times New Roman" w:hAnsi="Times New Roman" w:cs="Times New Roman"/>
          <w:sz w:val="20"/>
          <w:szCs w:val="20"/>
        </w:rPr>
      </w:pPr>
    </w:p>
    <w:p w:rsidR="00360DA6" w:rsidRDefault="00360DA6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60DA6" w:rsidRDefault="00360DA6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60DA6" w:rsidRDefault="00360DA6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60DA6" w:rsidRDefault="00360DA6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60DA6" w:rsidRDefault="00360DA6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939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5"/>
        <w:gridCol w:w="378"/>
        <w:gridCol w:w="379"/>
        <w:gridCol w:w="1646"/>
        <w:gridCol w:w="4109"/>
        <w:gridCol w:w="435"/>
        <w:gridCol w:w="485"/>
        <w:gridCol w:w="1493"/>
      </w:tblGrid>
      <w:tr w:rsidR="00CF354B" w:rsidRPr="00551B64" w:rsidTr="00A222C5">
        <w:trPr>
          <w:trHeight w:val="250"/>
        </w:trPr>
        <w:tc>
          <w:tcPr>
            <w:tcW w:w="0" w:type="auto"/>
            <w:gridSpan w:val="3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lastRenderedPageBreak/>
              <w:t> </w:t>
            </w:r>
          </w:p>
        </w:tc>
        <w:tc>
          <w:tcPr>
            <w:tcW w:w="0" w:type="auto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Informacja  o mapie zasadniczej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</w:tr>
      <w:tr w:rsidR="00CF354B" w:rsidRPr="00551B64" w:rsidTr="00A222C5">
        <w:trPr>
          <w:trHeight w:val="250"/>
        </w:trPr>
        <w:tc>
          <w:tcPr>
            <w:tcW w:w="0" w:type="auto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powiat: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color w:val="000000"/>
                <w:lang w:eastAsia="pl-PL"/>
              </w:rPr>
              <w:t>chrzanowski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stan na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D9D9D9" w:themeFill="background1" w:themeFillShade="D9"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 xml:space="preserve"> 31 grudnia 2022</w:t>
            </w:r>
          </w:p>
        </w:tc>
      </w:tr>
      <w:tr w:rsidR="00CF354B" w:rsidRPr="00551B64" w:rsidTr="00A222C5">
        <w:trPr>
          <w:trHeight w:val="250"/>
        </w:trPr>
        <w:tc>
          <w:tcPr>
            <w:tcW w:w="0" w:type="auto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pl-PL"/>
              </w:rPr>
              <w:t> </w:t>
            </w:r>
          </w:p>
        </w:tc>
      </w:tr>
      <w:tr w:rsidR="00CF354B" w:rsidRPr="00551B64" w:rsidTr="00A222C5">
        <w:trPr>
          <w:trHeight w:val="238"/>
        </w:trPr>
        <w:tc>
          <w:tcPr>
            <w:tcW w:w="0" w:type="auto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</w:tr>
      <w:tr w:rsidR="00CF354B" w:rsidRPr="00551B64" w:rsidTr="00A222C5">
        <w:trPr>
          <w:trHeight w:val="179"/>
        </w:trPr>
        <w:tc>
          <w:tcPr>
            <w:tcW w:w="0" w:type="auto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Starostwo Powiatowe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</w:tr>
      <w:tr w:rsidR="00CF354B" w:rsidRPr="00551B64" w:rsidTr="00A222C5">
        <w:trPr>
          <w:trHeight w:val="179"/>
        </w:trPr>
        <w:tc>
          <w:tcPr>
            <w:tcW w:w="0" w:type="auto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color w:val="000000"/>
                <w:lang w:eastAsia="pl-PL"/>
              </w:rPr>
              <w:t>w  Chrzanowie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</w:tr>
      <w:tr w:rsidR="00CF354B" w:rsidRPr="00551B64" w:rsidTr="00A222C5">
        <w:trPr>
          <w:trHeight w:val="179"/>
        </w:trPr>
        <w:tc>
          <w:tcPr>
            <w:tcW w:w="0" w:type="auto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</w:p>
        </w:tc>
        <w:tc>
          <w:tcPr>
            <w:tcW w:w="0" w:type="auto"/>
            <w:gridSpan w:val="3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</w:tr>
      <w:tr w:rsidR="00CF354B" w:rsidRPr="00551B64" w:rsidTr="00A222C5">
        <w:trPr>
          <w:trHeight w:val="179"/>
        </w:trPr>
        <w:tc>
          <w:tcPr>
            <w:tcW w:w="0" w:type="auto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</w:p>
        </w:tc>
        <w:tc>
          <w:tcPr>
            <w:tcW w:w="0" w:type="auto"/>
            <w:gridSpan w:val="3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</w:tr>
      <w:tr w:rsidR="00CF354B" w:rsidRPr="00551B64" w:rsidTr="00A222C5">
        <w:trPr>
          <w:trHeight w:val="179"/>
        </w:trPr>
        <w:tc>
          <w:tcPr>
            <w:tcW w:w="0" w:type="auto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</w:tr>
      <w:tr w:rsidR="00CF354B" w:rsidRPr="00551B64" w:rsidTr="006A19F1">
        <w:trPr>
          <w:trHeight w:val="25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</w:tr>
      <w:tr w:rsidR="00CF354B" w:rsidRPr="00551B64" w:rsidTr="00A222C5">
        <w:trPr>
          <w:trHeight w:val="250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proofErr w:type="spellStart"/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L.p</w:t>
            </w:r>
            <w:proofErr w:type="spellEnd"/>
          </w:p>
        </w:tc>
        <w:tc>
          <w:tcPr>
            <w:tcW w:w="0" w:type="auto"/>
            <w:gridSpan w:val="6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Wyszczególnienie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Wartość</w:t>
            </w:r>
          </w:p>
        </w:tc>
      </w:tr>
      <w:tr w:rsidR="00CF354B" w:rsidRPr="00551B64" w:rsidTr="00A222C5">
        <w:trPr>
          <w:trHeight w:val="250"/>
        </w:trPr>
        <w:tc>
          <w:tcPr>
            <w:tcW w:w="0" w:type="auto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1</w:t>
            </w:r>
          </w:p>
        </w:tc>
        <w:tc>
          <w:tcPr>
            <w:tcW w:w="0" w:type="auto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Nazwa powiatu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chrzanowski</w:t>
            </w:r>
          </w:p>
        </w:tc>
      </w:tr>
      <w:tr w:rsidR="00CF354B" w:rsidRPr="00551B64" w:rsidTr="00A222C5">
        <w:trPr>
          <w:trHeight w:val="250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2</w:t>
            </w:r>
          </w:p>
        </w:tc>
        <w:tc>
          <w:tcPr>
            <w:tcW w:w="0" w:type="auto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TERYT powiatu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1203</w:t>
            </w:r>
          </w:p>
        </w:tc>
      </w:tr>
      <w:tr w:rsidR="00CF354B" w:rsidRPr="00551B64" w:rsidTr="00A222C5">
        <w:trPr>
          <w:trHeight w:val="382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3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Powierzchnia powiatu na której dostępna jest mapa zasadnicza tworzona na podstawie odpowiednich zbiorów danych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color w:val="000000"/>
                <w:lang w:eastAsia="pl-PL"/>
              </w:rPr>
              <w:t>35376</w:t>
            </w:r>
          </w:p>
        </w:tc>
      </w:tr>
      <w:tr w:rsidR="00CF354B" w:rsidRPr="00551B64" w:rsidTr="00A222C5">
        <w:trPr>
          <w:trHeight w:val="286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4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Liczba odpłatnych udostępnień mapy zasadniczej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szt.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color w:val="000000"/>
                <w:lang w:eastAsia="pl-PL"/>
              </w:rPr>
              <w:t>2149</w:t>
            </w:r>
          </w:p>
        </w:tc>
      </w:tr>
      <w:tr w:rsidR="00CF354B" w:rsidRPr="00551B64" w:rsidTr="00A222C5">
        <w:trPr>
          <w:trHeight w:val="286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5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Liczba odpłatnych udostępnień mapy zasadniczej w postaci elektronicznej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szt.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color w:val="000000"/>
                <w:lang w:eastAsia="pl-PL"/>
              </w:rPr>
              <w:t>321</w:t>
            </w:r>
          </w:p>
        </w:tc>
      </w:tr>
    </w:tbl>
    <w:p w:rsidR="006A19F1" w:rsidRPr="00551B64" w:rsidRDefault="006A19F1" w:rsidP="00A177BD">
      <w:pPr>
        <w:jc w:val="both"/>
        <w:rPr>
          <w:rFonts w:ascii="Times New Roman" w:hAnsi="Times New Roman" w:cs="Times New Roman"/>
        </w:rPr>
      </w:pPr>
    </w:p>
    <w:p w:rsidR="006A19F1" w:rsidRPr="00551B64" w:rsidRDefault="006A19F1" w:rsidP="00A177BD">
      <w:pPr>
        <w:tabs>
          <w:tab w:val="left" w:pos="2066"/>
        </w:tabs>
        <w:rPr>
          <w:rFonts w:ascii="Times New Roman" w:hAnsi="Times New Roman" w:cs="Times New Roman"/>
        </w:rPr>
      </w:pPr>
      <w:r w:rsidRPr="00551B64">
        <w:rPr>
          <w:rFonts w:ascii="Times New Roman" w:hAnsi="Times New Roman" w:cs="Times New Roman"/>
        </w:rPr>
        <w:tab/>
      </w:r>
    </w:p>
    <w:tbl>
      <w:tblPr>
        <w:tblW w:w="935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5"/>
        <w:gridCol w:w="195"/>
        <w:gridCol w:w="195"/>
        <w:gridCol w:w="1906"/>
        <w:gridCol w:w="4545"/>
        <w:gridCol w:w="203"/>
        <w:gridCol w:w="458"/>
        <w:gridCol w:w="1391"/>
      </w:tblGrid>
      <w:tr w:rsidR="006A19F1" w:rsidRPr="00551B64" w:rsidTr="00A222C5">
        <w:trPr>
          <w:trHeight w:val="891"/>
        </w:trPr>
        <w:tc>
          <w:tcPr>
            <w:tcW w:w="0" w:type="auto"/>
            <w:gridSpan w:val="3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Informacja  o bazie danych obiektów topograficznych o szczegółowości zapewniającej tworzenie opracowań kartograficznych o szczegółowości 1:500 - 1:5000 (BDOT 500)  oraz bazie geodezyjnej ewidencji sieci uzbrojenia terenu (GESUT)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</w:tr>
      <w:tr w:rsidR="006A19F1" w:rsidRPr="00551B64" w:rsidTr="00A222C5">
        <w:trPr>
          <w:trHeight w:val="204"/>
        </w:trPr>
        <w:tc>
          <w:tcPr>
            <w:tcW w:w="0" w:type="auto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powiat: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color w:val="000000"/>
                <w:lang w:eastAsia="pl-PL"/>
              </w:rPr>
              <w:t>chrzanowski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bottom"/>
            <w:hideMark/>
          </w:tcPr>
          <w:p w:rsidR="006A19F1" w:rsidRPr="00551B64" w:rsidRDefault="006A19F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stan na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D9D9D9" w:themeFill="background1" w:themeFillShade="D9"/>
            <w:vAlign w:val="bottom"/>
            <w:hideMark/>
          </w:tcPr>
          <w:p w:rsidR="006A19F1" w:rsidRPr="00551B64" w:rsidRDefault="006A19F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 xml:space="preserve"> 31 grudnia 2022</w:t>
            </w:r>
          </w:p>
        </w:tc>
      </w:tr>
      <w:tr w:rsidR="006A19F1" w:rsidRPr="00551B64" w:rsidTr="00A222C5">
        <w:trPr>
          <w:trHeight w:val="204"/>
        </w:trPr>
        <w:tc>
          <w:tcPr>
            <w:tcW w:w="0" w:type="auto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pl-PL"/>
              </w:rPr>
              <w:t> </w:t>
            </w:r>
          </w:p>
        </w:tc>
      </w:tr>
      <w:tr w:rsidR="006A19F1" w:rsidRPr="00551B64" w:rsidTr="00A222C5">
        <w:trPr>
          <w:trHeight w:val="195"/>
        </w:trPr>
        <w:tc>
          <w:tcPr>
            <w:tcW w:w="0" w:type="auto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</w:tr>
      <w:tr w:rsidR="006A19F1" w:rsidRPr="00551B64" w:rsidTr="00A222C5">
        <w:trPr>
          <w:trHeight w:val="146"/>
        </w:trPr>
        <w:tc>
          <w:tcPr>
            <w:tcW w:w="0" w:type="auto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Starostwo Powiatowe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</w:tr>
      <w:tr w:rsidR="006A19F1" w:rsidRPr="00551B64" w:rsidTr="00A222C5">
        <w:trPr>
          <w:trHeight w:val="146"/>
        </w:trPr>
        <w:tc>
          <w:tcPr>
            <w:tcW w:w="0" w:type="auto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color w:val="000000"/>
                <w:lang w:eastAsia="pl-PL"/>
              </w:rPr>
              <w:t>w Chrzanowie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</w:tr>
      <w:tr w:rsidR="006A19F1" w:rsidRPr="00551B64" w:rsidTr="00A222C5">
        <w:trPr>
          <w:trHeight w:val="146"/>
        </w:trPr>
        <w:tc>
          <w:tcPr>
            <w:tcW w:w="0" w:type="auto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</w:p>
        </w:tc>
        <w:tc>
          <w:tcPr>
            <w:tcW w:w="0" w:type="auto"/>
            <w:gridSpan w:val="3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</w:tr>
      <w:tr w:rsidR="006A19F1" w:rsidRPr="00551B64" w:rsidTr="00A222C5">
        <w:trPr>
          <w:trHeight w:val="146"/>
        </w:trPr>
        <w:tc>
          <w:tcPr>
            <w:tcW w:w="0" w:type="auto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</w:p>
        </w:tc>
        <w:tc>
          <w:tcPr>
            <w:tcW w:w="0" w:type="auto"/>
            <w:gridSpan w:val="3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</w:tr>
      <w:tr w:rsidR="006A19F1" w:rsidRPr="00551B64" w:rsidTr="00A222C5">
        <w:trPr>
          <w:trHeight w:val="146"/>
        </w:trPr>
        <w:tc>
          <w:tcPr>
            <w:tcW w:w="0" w:type="auto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</w:tr>
      <w:tr w:rsidR="006A19F1" w:rsidRPr="00551B64" w:rsidTr="006A19F1">
        <w:trPr>
          <w:trHeight w:val="204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</w:tr>
      <w:tr w:rsidR="006A19F1" w:rsidRPr="00551B64" w:rsidTr="00A222C5">
        <w:trPr>
          <w:trHeight w:val="204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proofErr w:type="spellStart"/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L.p</w:t>
            </w:r>
            <w:proofErr w:type="spellEnd"/>
          </w:p>
        </w:tc>
        <w:tc>
          <w:tcPr>
            <w:tcW w:w="0" w:type="auto"/>
            <w:gridSpan w:val="6"/>
            <w:tcBorders>
              <w:top w:val="single" w:sz="8" w:space="0" w:color="auto"/>
              <w:left w:val="nil"/>
              <w:bottom w:val="nil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Wyszczególnienie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Wartość</w:t>
            </w:r>
          </w:p>
        </w:tc>
      </w:tr>
      <w:tr w:rsidR="006A19F1" w:rsidRPr="00551B64" w:rsidTr="00A222C5">
        <w:trPr>
          <w:trHeight w:val="204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1</w:t>
            </w:r>
          </w:p>
        </w:tc>
        <w:tc>
          <w:tcPr>
            <w:tcW w:w="0" w:type="auto"/>
            <w:gridSpan w:val="6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Nazwa powiatu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chrzanowski</w:t>
            </w:r>
          </w:p>
        </w:tc>
      </w:tr>
      <w:tr w:rsidR="006A19F1" w:rsidRPr="00551B64" w:rsidTr="00A222C5">
        <w:trPr>
          <w:trHeight w:val="204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2</w:t>
            </w:r>
          </w:p>
        </w:tc>
        <w:tc>
          <w:tcPr>
            <w:tcW w:w="0" w:type="auto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TERYT powiatu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1203</w:t>
            </w:r>
          </w:p>
        </w:tc>
      </w:tr>
      <w:tr w:rsidR="006A19F1" w:rsidRPr="00551B64" w:rsidTr="00A222C5">
        <w:trPr>
          <w:trHeight w:val="234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3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Powierzchnia powiatu, dla której prowadzona jest baza danych BDOT500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%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6A19F1" w:rsidRPr="00551B64" w:rsidRDefault="006A19F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color w:val="000000"/>
                <w:lang w:eastAsia="pl-PL"/>
              </w:rPr>
              <w:t>35 376</w:t>
            </w:r>
          </w:p>
        </w:tc>
      </w:tr>
      <w:tr w:rsidR="006A19F1" w:rsidRPr="00551B64" w:rsidTr="00A222C5">
        <w:trPr>
          <w:trHeight w:val="234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4</w:t>
            </w:r>
          </w:p>
        </w:tc>
        <w:tc>
          <w:tcPr>
            <w:tcW w:w="0" w:type="auto"/>
            <w:gridSpan w:val="5"/>
            <w:tcBorders>
              <w:top w:val="single" w:sz="4" w:space="0" w:color="auto"/>
              <w:left w:val="nil"/>
              <w:bottom w:val="single" w:sz="8" w:space="0" w:color="auto"/>
              <w:right w:val="single" w:sz="4" w:space="0" w:color="000000"/>
            </w:tcBorders>
            <w:shd w:val="clear" w:color="auto" w:fill="FFFFFF" w:themeFill="background1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Powierzchnia powiatu, dla której prowadzona jest baza danych GESUT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6A19F1" w:rsidRPr="00551B64" w:rsidRDefault="006A19F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szt.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vAlign w:val="bottom"/>
            <w:hideMark/>
          </w:tcPr>
          <w:p w:rsidR="006A19F1" w:rsidRPr="00551B64" w:rsidRDefault="006A19F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color w:val="000000"/>
                <w:lang w:eastAsia="pl-PL"/>
              </w:rPr>
              <w:t>35 376</w:t>
            </w:r>
          </w:p>
        </w:tc>
      </w:tr>
    </w:tbl>
    <w:p w:rsidR="00CF354B" w:rsidRPr="00551B64" w:rsidRDefault="00CF354B" w:rsidP="00A177BD">
      <w:pPr>
        <w:tabs>
          <w:tab w:val="left" w:pos="2066"/>
        </w:tabs>
        <w:rPr>
          <w:rFonts w:ascii="Times New Roman" w:hAnsi="Times New Roman" w:cs="Times New Roman"/>
        </w:rPr>
        <w:sectPr w:rsidR="00CF354B" w:rsidRPr="00551B64" w:rsidSect="00CF354B">
          <w:pgSz w:w="11906" w:h="16838" w:code="9"/>
          <w:pgMar w:top="1418" w:right="851" w:bottom="1418" w:left="1418" w:header="709" w:footer="709" w:gutter="0"/>
          <w:cols w:space="708"/>
          <w:titlePg/>
          <w:docGrid w:linePitch="360"/>
        </w:sectPr>
      </w:pPr>
    </w:p>
    <w:tbl>
      <w:tblPr>
        <w:tblW w:w="0" w:type="auto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5"/>
        <w:gridCol w:w="335"/>
        <w:gridCol w:w="1870"/>
        <w:gridCol w:w="524"/>
        <w:gridCol w:w="1763"/>
        <w:gridCol w:w="842"/>
        <w:gridCol w:w="664"/>
        <w:gridCol w:w="1098"/>
        <w:gridCol w:w="1489"/>
      </w:tblGrid>
      <w:tr w:rsidR="00CF354B" w:rsidRPr="00551B64" w:rsidTr="00A222C5">
        <w:trPr>
          <w:trHeight w:val="300"/>
        </w:trPr>
        <w:tc>
          <w:tcPr>
            <w:tcW w:w="0" w:type="auto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lastRenderedPageBreak/>
              <w:t> </w:t>
            </w:r>
          </w:p>
        </w:tc>
        <w:tc>
          <w:tcPr>
            <w:tcW w:w="0" w:type="auto"/>
            <w:gridSpan w:val="7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pl-PL"/>
              </w:rPr>
              <w:t>Informacja  o szczegółowej osnowie geodezyjnej</w:t>
            </w:r>
          </w:p>
        </w:tc>
      </w:tr>
      <w:tr w:rsidR="00CF354B" w:rsidRPr="00551B64" w:rsidTr="00A222C5">
        <w:trPr>
          <w:trHeight w:val="780"/>
        </w:trPr>
        <w:tc>
          <w:tcPr>
            <w:tcW w:w="0" w:type="auto"/>
            <w:gridSpan w:val="2"/>
            <w:vMerge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powiat:</w:t>
            </w:r>
          </w:p>
        </w:tc>
        <w:tc>
          <w:tcPr>
            <w:tcW w:w="0" w:type="auto"/>
            <w:gridSpan w:val="3"/>
            <w:tcBorders>
              <w:top w:val="nil"/>
              <w:left w:val="nil"/>
              <w:bottom w:val="dotted" w:sz="4" w:space="0" w:color="auto"/>
              <w:right w:val="nil"/>
            </w:tcBorders>
            <w:shd w:val="clear" w:color="auto" w:fill="D9D9D9" w:themeFill="background1" w:themeFillShade="D9"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chrzanowski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stan na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D9D9D9" w:themeFill="background1" w:themeFillShade="D9"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 xml:space="preserve"> 31 grudnia 2022</w:t>
            </w:r>
          </w:p>
        </w:tc>
      </w:tr>
      <w:tr w:rsidR="00CF354B" w:rsidRPr="00551B64" w:rsidTr="00A222C5">
        <w:trPr>
          <w:trHeight w:val="300"/>
        </w:trPr>
        <w:tc>
          <w:tcPr>
            <w:tcW w:w="0" w:type="auto"/>
            <w:gridSpan w:val="2"/>
            <w:vMerge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</w:tr>
      <w:tr w:rsidR="00CF354B" w:rsidRPr="00551B64" w:rsidTr="00A222C5">
        <w:trPr>
          <w:trHeight w:val="300"/>
        </w:trPr>
        <w:tc>
          <w:tcPr>
            <w:tcW w:w="0" w:type="auto"/>
            <w:gridSpan w:val="2"/>
            <w:vMerge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gridSpan w:val="3"/>
            <w:tcBorders>
              <w:top w:val="single" w:sz="4" w:space="0" w:color="auto"/>
              <w:left w:val="nil"/>
              <w:bottom w:val="dotted" w:sz="4" w:space="0" w:color="auto"/>
              <w:right w:val="nil"/>
            </w:tcBorders>
            <w:shd w:val="clear" w:color="auto" w:fill="D9D9D9" w:themeFill="background1" w:themeFillShade="D9"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 xml:space="preserve">Starostwo Powiatowe 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</w:tr>
      <w:tr w:rsidR="00CF354B" w:rsidRPr="00551B64" w:rsidTr="00A222C5">
        <w:trPr>
          <w:trHeight w:val="300"/>
        </w:trPr>
        <w:tc>
          <w:tcPr>
            <w:tcW w:w="0" w:type="auto"/>
            <w:gridSpan w:val="2"/>
            <w:vMerge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gridSpan w:val="3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D9D9D9" w:themeFill="background1" w:themeFillShade="D9"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w Chrzanowie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</w:tr>
      <w:tr w:rsidR="00CF354B" w:rsidRPr="00551B64" w:rsidTr="006A19F1">
        <w:trPr>
          <w:trHeight w:val="315"/>
        </w:trPr>
        <w:tc>
          <w:tcPr>
            <w:tcW w:w="0" w:type="auto"/>
            <w:tcBorders>
              <w:lef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</w:tr>
      <w:tr w:rsidR="00CF354B" w:rsidRPr="00551B64" w:rsidTr="00A222C5">
        <w:trPr>
          <w:trHeight w:val="315"/>
        </w:trPr>
        <w:tc>
          <w:tcPr>
            <w:tcW w:w="0" w:type="auto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Lp.</w:t>
            </w:r>
          </w:p>
        </w:tc>
        <w:tc>
          <w:tcPr>
            <w:tcW w:w="0" w:type="auto"/>
            <w:gridSpan w:val="7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Wyszczególnienie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Wartość</w:t>
            </w:r>
          </w:p>
        </w:tc>
      </w:tr>
      <w:tr w:rsidR="00CF354B" w:rsidRPr="00551B64" w:rsidTr="00A222C5">
        <w:trPr>
          <w:trHeight w:val="300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1</w:t>
            </w:r>
          </w:p>
        </w:tc>
        <w:tc>
          <w:tcPr>
            <w:tcW w:w="0" w:type="auto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Liczba punktów szczegółowej osnowy geodezyjnej poziomej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szt.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7281</w:t>
            </w:r>
          </w:p>
        </w:tc>
      </w:tr>
      <w:tr w:rsidR="00CF354B" w:rsidRPr="00551B64" w:rsidTr="00A222C5">
        <w:trPr>
          <w:trHeight w:val="300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2</w:t>
            </w:r>
          </w:p>
        </w:tc>
        <w:tc>
          <w:tcPr>
            <w:tcW w:w="0" w:type="auto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Liczba punktów szczegółowej osnowy geodezyjnej wysokościowej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szt.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857</w:t>
            </w:r>
          </w:p>
        </w:tc>
      </w:tr>
      <w:tr w:rsidR="00CF354B" w:rsidRPr="00551B64" w:rsidTr="00A222C5">
        <w:trPr>
          <w:trHeight w:val="300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3</w:t>
            </w:r>
          </w:p>
        </w:tc>
        <w:tc>
          <w:tcPr>
            <w:tcW w:w="0" w:type="auto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Liczba stacji obserwacji permanentnych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szt.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0</w:t>
            </w:r>
          </w:p>
        </w:tc>
      </w:tr>
      <w:tr w:rsidR="00CF354B" w:rsidRPr="00551B64" w:rsidTr="00A222C5">
        <w:trPr>
          <w:trHeight w:val="300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4</w:t>
            </w:r>
          </w:p>
        </w:tc>
        <w:tc>
          <w:tcPr>
            <w:tcW w:w="0" w:type="auto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FFFFFF" w:themeFill="background1"/>
            <w:noWrap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Jakie układy odniesienia, współrzędnych i wysokości są stosowane na terenie powiatu?</w:t>
            </w:r>
          </w:p>
        </w:tc>
      </w:tr>
      <w:tr w:rsidR="00CF354B" w:rsidRPr="00551B64" w:rsidTr="00CF354B">
        <w:trPr>
          <w:trHeight w:val="30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noProof/>
                <w:color w:val="000000"/>
                <w:lang w:eastAsia="pl-PL"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1038225</wp:posOffset>
                  </wp:positionH>
                  <wp:positionV relativeFrom="paragraph">
                    <wp:posOffset>28575</wp:posOffset>
                  </wp:positionV>
                  <wp:extent cx="1057275" cy="161925"/>
                  <wp:effectExtent l="0" t="0" r="0" b="9525"/>
                  <wp:wrapNone/>
                  <wp:docPr id="59" name="Obraz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Check Box 2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6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920"/>
            </w:tblGrid>
            <w:tr w:rsidR="00CF354B" w:rsidRPr="00551B64">
              <w:trPr>
                <w:trHeight w:val="300"/>
                <w:tblCellSpacing w:w="0" w:type="dxa"/>
              </w:trPr>
              <w:tc>
                <w:tcPr>
                  <w:tcW w:w="1920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  <w:shd w:val="clear" w:color="000000" w:fill="FFFFFF"/>
                  <w:vAlign w:val="center"/>
                  <w:hideMark/>
                </w:tcPr>
                <w:p w:rsidR="00CF354B" w:rsidRPr="00551B64" w:rsidRDefault="00CF354B" w:rsidP="00A177BD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pl-PL"/>
                    </w:rPr>
                  </w:pPr>
                  <w:r w:rsidRPr="00551B64">
                    <w:rPr>
                      <w:rFonts w:ascii="Times New Roman" w:eastAsia="Times New Roman" w:hAnsi="Times New Roman" w:cs="Times New Roman"/>
                      <w:lang w:eastAsia="pl-PL"/>
                    </w:rPr>
                    <w:t>Układ współrzędnych:</w:t>
                  </w:r>
                </w:p>
              </w:tc>
            </w:tr>
          </w:tbl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FFFF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color w:val="FFFFFF"/>
                <w:lang w:eastAsia="pl-PL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color w:val="FFFFFF"/>
                <w:lang w:eastAsia="pl-PL"/>
              </w:rPr>
              <w:t>FAŁSZ</w:t>
            </w:r>
          </w:p>
        </w:tc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Układ wysokościowy: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noProof/>
                <w:color w:val="000000"/>
                <w:lang w:eastAsia="pl-PL"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142875</wp:posOffset>
                  </wp:positionH>
                  <wp:positionV relativeFrom="paragraph">
                    <wp:posOffset>0</wp:posOffset>
                  </wp:positionV>
                  <wp:extent cx="1285875" cy="171450"/>
                  <wp:effectExtent l="0" t="0" r="0" b="0"/>
                  <wp:wrapNone/>
                  <wp:docPr id="58" name="Obraz 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Check Box 4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58"/>
            </w:tblGrid>
            <w:tr w:rsidR="00CF354B" w:rsidRPr="00551B64">
              <w:trPr>
                <w:trHeight w:val="300"/>
                <w:tblCellSpacing w:w="0" w:type="dxa"/>
              </w:trPr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000000" w:fill="FFFFFF"/>
                  <w:vAlign w:val="center"/>
                  <w:hideMark/>
                </w:tcPr>
                <w:p w:rsidR="00CF354B" w:rsidRPr="00551B64" w:rsidRDefault="00CF354B" w:rsidP="00A177BD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FFFFFF"/>
                      <w:lang w:eastAsia="pl-PL"/>
                    </w:rPr>
                  </w:pPr>
                  <w:r w:rsidRPr="00551B64">
                    <w:rPr>
                      <w:rFonts w:ascii="Times New Roman" w:eastAsia="Times New Roman" w:hAnsi="Times New Roman" w:cs="Times New Roman"/>
                      <w:color w:val="FFFFFF"/>
                      <w:lang w:eastAsia="pl-PL"/>
                    </w:rPr>
                    <w:t>1</w:t>
                  </w:r>
                </w:p>
              </w:tc>
            </w:tr>
          </w:tbl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color w:val="FFFFFF"/>
                <w:lang w:eastAsia="pl-PL"/>
              </w:rPr>
              <w:t>PRAWDA</w:t>
            </w:r>
          </w:p>
        </w:tc>
      </w:tr>
      <w:tr w:rsidR="00CF354B" w:rsidRPr="00551B64" w:rsidTr="00CF354B">
        <w:trPr>
          <w:trHeight w:val="300"/>
        </w:trPr>
        <w:tc>
          <w:tcPr>
            <w:tcW w:w="0" w:type="auto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noProof/>
                <w:color w:val="000000"/>
                <w:lang w:eastAsia="pl-PL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428625</wp:posOffset>
                  </wp:positionH>
                  <wp:positionV relativeFrom="paragraph">
                    <wp:posOffset>28575</wp:posOffset>
                  </wp:positionV>
                  <wp:extent cx="1057275" cy="152400"/>
                  <wp:effectExtent l="0" t="0" r="0" b="0"/>
                  <wp:wrapNone/>
                  <wp:docPr id="57" name="Obraz 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Check Box 1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60"/>
            </w:tblGrid>
            <w:tr w:rsidR="00CF354B" w:rsidRPr="00551B64">
              <w:trPr>
                <w:trHeight w:val="300"/>
                <w:tblCellSpacing w:w="0" w:type="dxa"/>
              </w:trPr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000000" w:fill="FFFFFF"/>
                  <w:noWrap/>
                  <w:vAlign w:val="bottom"/>
                  <w:hideMark/>
                </w:tcPr>
                <w:p w:rsidR="00CF354B" w:rsidRPr="00551B64" w:rsidRDefault="00CF354B" w:rsidP="00A177BD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lang w:eastAsia="pl-PL"/>
                    </w:rPr>
                  </w:pPr>
                  <w:r w:rsidRPr="00551B64">
                    <w:rPr>
                      <w:rFonts w:ascii="Times New Roman" w:eastAsia="Times New Roman" w:hAnsi="Times New Roman" w:cs="Times New Roman"/>
                      <w:lang w:eastAsia="pl-PL"/>
                    </w:rPr>
                    <w:t> </w:t>
                  </w:r>
                </w:p>
              </w:tc>
            </w:tr>
          </w:tbl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FFFF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color w:val="FFFFFF"/>
                <w:lang w:eastAsia="pl-PL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color w:val="FFFFFF"/>
                <w:lang w:eastAsia="pl-PL"/>
              </w:rPr>
              <w:t>PRAWDA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noProof/>
                <w:color w:val="000000"/>
                <w:lang w:eastAsia="pl-PL"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142875</wp:posOffset>
                  </wp:positionH>
                  <wp:positionV relativeFrom="paragraph">
                    <wp:posOffset>28575</wp:posOffset>
                  </wp:positionV>
                  <wp:extent cx="1628775" cy="142875"/>
                  <wp:effectExtent l="0" t="0" r="0" b="9525"/>
                  <wp:wrapNone/>
                  <wp:docPr id="56" name="Obraz 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Check Box 5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58"/>
            </w:tblGrid>
            <w:tr w:rsidR="00CF354B" w:rsidRPr="00551B64">
              <w:trPr>
                <w:trHeight w:val="300"/>
                <w:tblCellSpacing w:w="0" w:type="dxa"/>
              </w:trPr>
              <w:tc>
                <w:tcPr>
                  <w:tcW w:w="96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000000" w:fill="FFFFFF"/>
                  <w:noWrap/>
                  <w:vAlign w:val="bottom"/>
                  <w:hideMark/>
                </w:tcPr>
                <w:p w:rsidR="00CF354B" w:rsidRPr="00551B64" w:rsidRDefault="00CF354B" w:rsidP="00A177BD">
                  <w:pPr>
                    <w:spacing w:after="0" w:line="240" w:lineRule="auto"/>
                    <w:jc w:val="right"/>
                    <w:rPr>
                      <w:rFonts w:ascii="Times New Roman" w:eastAsia="Times New Roman" w:hAnsi="Times New Roman" w:cs="Times New Roman"/>
                      <w:color w:val="FFFFFF"/>
                      <w:lang w:eastAsia="pl-PL"/>
                    </w:rPr>
                  </w:pPr>
                  <w:r w:rsidRPr="00551B64">
                    <w:rPr>
                      <w:rFonts w:ascii="Times New Roman" w:eastAsia="Times New Roman" w:hAnsi="Times New Roman" w:cs="Times New Roman"/>
                      <w:color w:val="FFFFFF"/>
                      <w:lang w:eastAsia="pl-PL"/>
                    </w:rPr>
                    <w:t>0</w:t>
                  </w:r>
                </w:p>
              </w:tc>
            </w:tr>
          </w:tbl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color w:val="FFFFFF"/>
                <w:lang w:eastAsia="pl-PL"/>
              </w:rPr>
              <w:t>FAŁSZ</w:t>
            </w:r>
          </w:p>
        </w:tc>
      </w:tr>
      <w:tr w:rsidR="00CF354B" w:rsidRPr="00551B64" w:rsidTr="00CF354B">
        <w:trPr>
          <w:trHeight w:val="315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b/>
                <w:bCs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noProof/>
                <w:color w:val="000000"/>
                <w:lang w:eastAsia="pl-PL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428625</wp:posOffset>
                  </wp:positionH>
                  <wp:positionV relativeFrom="paragraph">
                    <wp:posOffset>19050</wp:posOffset>
                  </wp:positionV>
                  <wp:extent cx="1266825" cy="152400"/>
                  <wp:effectExtent l="0" t="0" r="0" b="0"/>
                  <wp:wrapNone/>
                  <wp:docPr id="55" name="Obraz 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Check Box 3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FFFFFF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color w:val="FFFFFF"/>
                <w:lang w:eastAsia="pl-PL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color w:val="FFFFFF"/>
                <w:lang w:eastAsia="pl-PL"/>
              </w:rPr>
              <w:t>FAŁSZ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lang w:eastAsia="pl-PL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noProof/>
                <w:color w:val="000000"/>
                <w:lang w:eastAsia="pl-PL"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142875</wp:posOffset>
                  </wp:positionH>
                  <wp:positionV relativeFrom="paragraph">
                    <wp:posOffset>19050</wp:posOffset>
                  </wp:positionV>
                  <wp:extent cx="1571625" cy="152400"/>
                  <wp:effectExtent l="0" t="0" r="0" b="0"/>
                  <wp:wrapNone/>
                  <wp:docPr id="53" name="Obraz 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Check Box 6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F354B" w:rsidRPr="00551B64" w:rsidRDefault="00CF354B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pl-PL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:rsidR="00CF354B" w:rsidRPr="00551B64" w:rsidRDefault="00CF354B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lang w:eastAsia="pl-PL"/>
              </w:rPr>
            </w:pPr>
            <w:r w:rsidRPr="00551B64">
              <w:rPr>
                <w:rFonts w:ascii="Times New Roman" w:eastAsia="Times New Roman" w:hAnsi="Times New Roman" w:cs="Times New Roman"/>
                <w:color w:val="FFFFFF"/>
                <w:lang w:eastAsia="pl-PL"/>
              </w:rPr>
              <w:t>FAŁSZ</w:t>
            </w:r>
          </w:p>
        </w:tc>
      </w:tr>
    </w:tbl>
    <w:p w:rsidR="0031543C" w:rsidRPr="00CF354B" w:rsidRDefault="00C859BB" w:rsidP="00A177BD">
      <w:pPr>
        <w:tabs>
          <w:tab w:val="left" w:pos="3165"/>
        </w:tabs>
        <w:rPr>
          <w:rFonts w:ascii="Times New Roman" w:hAnsi="Times New Roman" w:cs="Times New Roman"/>
          <w:sz w:val="28"/>
          <w:szCs w:val="28"/>
        </w:rPr>
        <w:sectPr w:rsidR="0031543C" w:rsidRPr="00CF354B" w:rsidSect="00CF354B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DA19A2C" wp14:editId="0BA43466">
                <wp:simplePos x="0" y="0"/>
                <wp:positionH relativeFrom="column">
                  <wp:posOffset>4055675</wp:posOffset>
                </wp:positionH>
                <wp:positionV relativeFrom="paragraph">
                  <wp:posOffset>-7320</wp:posOffset>
                </wp:positionV>
                <wp:extent cx="756745" cy="0"/>
                <wp:effectExtent l="0" t="0" r="24765" b="19050"/>
                <wp:wrapNone/>
                <wp:docPr id="44" name="Łącznik prosty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6745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3300A3" id="Łącznik prosty 44" o:spid="_x0000_s1026" style="position:absolute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9.35pt,-.6pt" to="378.95pt,-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" strokecolor="black [3213]">
                <v:stroke joinstyle="miter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511067</wp:posOffset>
                </wp:positionH>
                <wp:positionV relativeFrom="paragraph">
                  <wp:posOffset>-8147</wp:posOffset>
                </wp:positionV>
                <wp:extent cx="1200720" cy="0"/>
                <wp:effectExtent l="0" t="0" r="19050" b="19050"/>
                <wp:wrapNone/>
                <wp:docPr id="33" name="Łącznik prosty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00720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BAA9BC" id="Łącznik prosty 33" o:spid="_x0000_s1026" style="position:absolute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.25pt,-.65pt" to="134.8pt,-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" strokecolor="black [3213]">
                <v:stroke joinstyle="miter"/>
              </v:line>
            </w:pict>
          </mc:Fallback>
        </mc:AlternateContent>
      </w:r>
      <w:r w:rsidR="00CF354B">
        <w:rPr>
          <w:rFonts w:ascii="Times New Roman" w:hAnsi="Times New Roman" w:cs="Times New Roman"/>
          <w:sz w:val="28"/>
          <w:szCs w:val="28"/>
        </w:rPr>
        <w:tab/>
      </w:r>
    </w:p>
    <w:p w:rsidR="00CD68D7" w:rsidRPr="003D644E" w:rsidRDefault="00AA0DCC" w:rsidP="00A177BD">
      <w:pPr>
        <w:pStyle w:val="Nagwek1"/>
        <w:rPr>
          <w:rFonts w:ascii="Times New Roman" w:hAnsi="Times New Roman" w:cs="Times New Roman"/>
          <w:b/>
          <w:color w:val="auto"/>
        </w:rPr>
      </w:pPr>
      <w:bookmarkStart w:id="10" w:name="_Toc134532056"/>
      <w:r w:rsidRPr="003D644E">
        <w:rPr>
          <w:rFonts w:ascii="Times New Roman" w:hAnsi="Times New Roman" w:cs="Times New Roman"/>
          <w:b/>
          <w:color w:val="auto"/>
        </w:rPr>
        <w:lastRenderedPageBreak/>
        <w:t>Rozdział</w:t>
      </w:r>
      <w:r w:rsidR="000640CE" w:rsidRPr="003D644E">
        <w:rPr>
          <w:rFonts w:ascii="Times New Roman" w:hAnsi="Times New Roman" w:cs="Times New Roman"/>
          <w:b/>
          <w:color w:val="auto"/>
        </w:rPr>
        <w:t xml:space="preserve"> XII.</w:t>
      </w:r>
      <w:r w:rsidRPr="003D644E">
        <w:rPr>
          <w:rFonts w:ascii="Times New Roman" w:hAnsi="Times New Roman" w:cs="Times New Roman"/>
          <w:b/>
          <w:color w:val="auto"/>
        </w:rPr>
        <w:t xml:space="preserve"> </w:t>
      </w:r>
      <w:r w:rsidR="00EE6DAD" w:rsidRPr="003D644E">
        <w:rPr>
          <w:rFonts w:ascii="Times New Roman" w:hAnsi="Times New Roman" w:cs="Times New Roman"/>
          <w:b/>
          <w:color w:val="auto"/>
        </w:rPr>
        <w:t>Inwestycje i remonty</w:t>
      </w:r>
      <w:bookmarkEnd w:id="10"/>
      <w:r w:rsidR="00EE6DAD" w:rsidRPr="003D644E">
        <w:rPr>
          <w:rFonts w:ascii="Times New Roman" w:hAnsi="Times New Roman" w:cs="Times New Roman"/>
          <w:b/>
          <w:color w:val="auto"/>
        </w:rPr>
        <w:t xml:space="preserve"> </w:t>
      </w:r>
    </w:p>
    <w:p w:rsidR="0031543C" w:rsidRDefault="0031543C" w:rsidP="00A177BD">
      <w:pPr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AA572B" w:rsidRPr="00692FDB" w:rsidRDefault="00AA572B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692FDB">
        <w:rPr>
          <w:rFonts w:ascii="Times New Roman" w:hAnsi="Times New Roman" w:cs="Times New Roman"/>
          <w:b/>
          <w:sz w:val="24"/>
          <w:szCs w:val="24"/>
          <w:u w:val="single"/>
        </w:rPr>
        <w:t xml:space="preserve">Wydział Promocji, Inwestycji i Obsługi Starostwa </w:t>
      </w:r>
    </w:p>
    <w:p w:rsidR="001E333F" w:rsidRDefault="003A3D7F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E1E6C">
        <w:rPr>
          <w:rFonts w:ascii="Times New Roman" w:hAnsi="Times New Roman" w:cs="Times New Roman"/>
          <w:sz w:val="24"/>
          <w:szCs w:val="24"/>
        </w:rPr>
        <w:t xml:space="preserve">Zadania z zakresu inwestycji i remontów realizowane </w:t>
      </w:r>
      <w:r w:rsidR="00B3081F">
        <w:rPr>
          <w:rFonts w:ascii="Times New Roman" w:hAnsi="Times New Roman" w:cs="Times New Roman"/>
          <w:sz w:val="24"/>
          <w:szCs w:val="24"/>
        </w:rPr>
        <w:t>są przez</w:t>
      </w:r>
      <w:r w:rsidRPr="005E1E6C">
        <w:rPr>
          <w:rFonts w:ascii="Times New Roman" w:hAnsi="Times New Roman" w:cs="Times New Roman"/>
          <w:sz w:val="24"/>
          <w:szCs w:val="24"/>
        </w:rPr>
        <w:t xml:space="preserve"> Wydział Promocji, Inwestycji </w:t>
      </w:r>
      <w:r w:rsidR="006A19F1">
        <w:rPr>
          <w:rFonts w:ascii="Times New Roman" w:hAnsi="Times New Roman" w:cs="Times New Roman"/>
          <w:sz w:val="24"/>
          <w:szCs w:val="24"/>
        </w:rPr>
        <w:br/>
      </w:r>
      <w:r w:rsidRPr="005E1E6C">
        <w:rPr>
          <w:rFonts w:ascii="Times New Roman" w:hAnsi="Times New Roman" w:cs="Times New Roman"/>
          <w:sz w:val="24"/>
          <w:szCs w:val="24"/>
        </w:rPr>
        <w:t>i Obsługi Starostwa</w:t>
      </w:r>
      <w:r w:rsidR="00B3081F">
        <w:rPr>
          <w:rFonts w:ascii="Times New Roman" w:hAnsi="Times New Roman" w:cs="Times New Roman"/>
          <w:sz w:val="24"/>
          <w:szCs w:val="24"/>
        </w:rPr>
        <w:t>, a</w:t>
      </w:r>
      <w:r w:rsidRPr="005E1E6C">
        <w:rPr>
          <w:rFonts w:ascii="Times New Roman" w:hAnsi="Times New Roman" w:cs="Times New Roman"/>
          <w:sz w:val="24"/>
          <w:szCs w:val="24"/>
        </w:rPr>
        <w:t xml:space="preserve"> także przez niemal wszystkie jednostki organizacyjne Powiatu samodzielnie, w ty</w:t>
      </w:r>
      <w:r w:rsidR="001E333F" w:rsidRPr="005E1E6C">
        <w:rPr>
          <w:rFonts w:ascii="Times New Roman" w:hAnsi="Times New Roman" w:cs="Times New Roman"/>
          <w:sz w:val="24"/>
          <w:szCs w:val="24"/>
        </w:rPr>
        <w:t>m Powiatowy Zarząd Dróg opisany</w:t>
      </w:r>
      <w:r w:rsidR="00B3081F">
        <w:rPr>
          <w:rFonts w:ascii="Times New Roman" w:hAnsi="Times New Roman" w:cs="Times New Roman"/>
          <w:sz w:val="24"/>
          <w:szCs w:val="24"/>
        </w:rPr>
        <w:t xml:space="preserve"> </w:t>
      </w:r>
      <w:r w:rsidRPr="005E1E6C">
        <w:rPr>
          <w:rFonts w:ascii="Times New Roman" w:hAnsi="Times New Roman" w:cs="Times New Roman"/>
          <w:sz w:val="24"/>
          <w:szCs w:val="24"/>
        </w:rPr>
        <w:t xml:space="preserve">w innym rozdziale.  </w:t>
      </w:r>
    </w:p>
    <w:p w:rsidR="006A19F1" w:rsidRDefault="006A19F1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A19F1" w:rsidRPr="006A19F1" w:rsidRDefault="006A19F1" w:rsidP="00A177BD">
      <w:pPr>
        <w:spacing w:after="0" w:line="240" w:lineRule="auto"/>
        <w:rPr>
          <w:rStyle w:val="markedcontent"/>
          <w:rFonts w:ascii="Times New Roman" w:hAnsi="Times New Roman" w:cs="Times New Roman"/>
          <w:b/>
          <w:sz w:val="24"/>
          <w:szCs w:val="24"/>
        </w:rPr>
      </w:pPr>
      <w:r w:rsidRPr="006A19F1">
        <w:rPr>
          <w:rStyle w:val="markedcontent"/>
          <w:rFonts w:ascii="Times New Roman" w:hAnsi="Times New Roman" w:cs="Times New Roman"/>
          <w:b/>
          <w:sz w:val="24"/>
          <w:szCs w:val="24"/>
        </w:rPr>
        <w:t>Kompleks Sportowy przy ul. Wyszyńskiego w Chrzanowie</w:t>
      </w:r>
    </w:p>
    <w:p w:rsidR="001E33C7" w:rsidRDefault="006A19F1" w:rsidP="00A177BD">
      <w:pPr>
        <w:pStyle w:val="NormalnyWeb"/>
        <w:jc w:val="both"/>
        <w:rPr>
          <w:rStyle w:val="markedcontent"/>
        </w:rPr>
      </w:pPr>
      <w:r>
        <w:t xml:space="preserve">8 lipca 2022 roku otwarto Kompleks Sportowy przy ul. Wyszyńskiego 19 w Chrzanowie. Zrealizowana przez Powiat Chrzanowski inwestycja pozwala na uprawianie różnych dyscyplin sportowych. Na terenie obiektu funkcjonuje boisko do koszykówki i </w:t>
      </w:r>
      <w:proofErr w:type="spellStart"/>
      <w:r>
        <w:t>street</w:t>
      </w:r>
      <w:proofErr w:type="spellEnd"/>
      <w:r>
        <w:t xml:space="preserve"> </w:t>
      </w:r>
      <w:proofErr w:type="spellStart"/>
      <w:r>
        <w:t>ball</w:t>
      </w:r>
      <w:proofErr w:type="spellEnd"/>
      <w:r>
        <w:t xml:space="preserve">, boisko do piłki nożnej, bieżnia, trójskok i skok w dal. Działa także pierwsze w powiecie profesjonalne pole </w:t>
      </w:r>
      <w:r>
        <w:br/>
        <w:t xml:space="preserve">do gry w bule, jak również istniejące wcześniej boisko do siatkówki plażowej. Pod zadaszeniem znajduje się kort tenisowy oraz boisko do piłki ręcznej, które w sezonie zimowym zastępuje lodowisko. </w:t>
      </w:r>
      <w:r w:rsidR="001E33C7">
        <w:rPr>
          <w:noProof/>
        </w:rPr>
        <w:drawing>
          <wp:inline distT="0" distB="0" distL="0" distR="0">
            <wp:extent cx="5689545" cy="4309607"/>
            <wp:effectExtent l="76200" t="76200" r="140335" b="12954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byo1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3888" cy="43204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A19F1" w:rsidRPr="006A19F1" w:rsidRDefault="006A19F1" w:rsidP="00A177BD">
      <w:pPr>
        <w:spacing w:after="0" w:line="240" w:lineRule="auto"/>
        <w:jc w:val="center"/>
        <w:rPr>
          <w:rStyle w:val="markedcontent"/>
          <w:rFonts w:ascii="Times New Roman" w:hAnsi="Times New Roman" w:cs="Times New Roman"/>
          <w:i/>
          <w:sz w:val="24"/>
          <w:szCs w:val="24"/>
        </w:rPr>
      </w:pPr>
      <w:r w:rsidRPr="006A19F1">
        <w:rPr>
          <w:rStyle w:val="markedcontent"/>
          <w:rFonts w:ascii="Times New Roman" w:hAnsi="Times New Roman" w:cs="Times New Roman"/>
          <w:i/>
          <w:sz w:val="24"/>
          <w:szCs w:val="24"/>
        </w:rPr>
        <w:t>Kompleks Sportowy przy ul. Wyszyńskiego w Chrzanowie</w:t>
      </w:r>
    </w:p>
    <w:p w:rsidR="001E33C7" w:rsidRDefault="000E2F73" w:rsidP="00A177BD">
      <w:pPr>
        <w:pStyle w:val="NormalnyWeb"/>
        <w:rPr>
          <w:rStyle w:val="markedcontent"/>
        </w:rPr>
      </w:pPr>
      <w:r>
        <w:rPr>
          <w:noProof/>
        </w:rPr>
        <w:lastRenderedPageBreak/>
        <w:drawing>
          <wp:inline distT="0" distB="0" distL="0" distR="0">
            <wp:extent cx="5654123" cy="3180522"/>
            <wp:effectExtent l="76200" t="76200" r="137160" b="13462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92640291_415662510602300_2251564375174346267_n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9459" cy="318352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3A3176">
        <w:rPr>
          <w:rStyle w:val="markedcontent"/>
        </w:rPr>
        <w:t xml:space="preserve"> </w:t>
      </w:r>
    </w:p>
    <w:p w:rsidR="003A3176" w:rsidRDefault="003A3176" w:rsidP="00A177BD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</w:p>
    <w:p w:rsidR="001E33C7" w:rsidRDefault="000E2F73" w:rsidP="00A177BD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669280" cy="3189048"/>
            <wp:effectExtent l="76200" t="76200" r="140970" b="12573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92708174_415662407268977_4436346836508678962_n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7159" cy="31934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E2F73" w:rsidRDefault="00701344" w:rsidP="00A177BD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>
        <w:rPr>
          <w:rStyle w:val="markedcontent"/>
          <w:rFonts w:ascii="Times New Roman" w:hAnsi="Times New Roman" w:cs="Times New Roman"/>
          <w:sz w:val="24"/>
          <w:szCs w:val="24"/>
        </w:rPr>
        <w:t xml:space="preserve">  </w:t>
      </w:r>
    </w:p>
    <w:p w:rsidR="00646459" w:rsidRPr="00646459" w:rsidRDefault="00646459" w:rsidP="00646459">
      <w:pPr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646459">
        <w:rPr>
          <w:rFonts w:ascii="Times New Roman" w:hAnsi="Times New Roman" w:cs="Times New Roman"/>
          <w:i/>
          <w:sz w:val="24"/>
          <w:szCs w:val="24"/>
        </w:rPr>
        <w:t>Boisko (powyżej) i bieżnia przy ul. Wyszyńskiego w Chrzanowie</w:t>
      </w:r>
    </w:p>
    <w:p w:rsidR="00853400" w:rsidRDefault="000E2F73" w:rsidP="00A177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5B7797">
        <w:rPr>
          <w:rFonts w:ascii="Times New Roman" w:hAnsi="Times New Roman" w:cs="Times New Roman"/>
          <w:sz w:val="24"/>
          <w:szCs w:val="24"/>
        </w:rPr>
        <w:lastRenderedPageBreak/>
        <w:t>Inwestycja trwa</w:t>
      </w:r>
      <w:r w:rsidR="00646459">
        <w:rPr>
          <w:rFonts w:ascii="Times New Roman" w:hAnsi="Times New Roman" w:cs="Times New Roman"/>
          <w:sz w:val="24"/>
          <w:szCs w:val="24"/>
        </w:rPr>
        <w:t xml:space="preserve">ła rok i kosztowała </w:t>
      </w:r>
      <w:r w:rsidR="006176E2">
        <w:rPr>
          <w:rFonts w:ascii="Times New Roman" w:hAnsi="Times New Roman" w:cs="Times New Roman"/>
          <w:sz w:val="24"/>
          <w:szCs w:val="24"/>
        </w:rPr>
        <w:t> </w:t>
      </w:r>
      <w:r w:rsidR="008036B2" w:rsidRPr="008036B2">
        <w:rPr>
          <w:rFonts w:ascii="Times New Roman" w:hAnsi="Times New Roman" w:cs="Times New Roman"/>
          <w:sz w:val="24"/>
          <w:szCs w:val="24"/>
        </w:rPr>
        <w:t>3 022 046,09 zł</w:t>
      </w:r>
      <w:r w:rsidR="008036B2">
        <w:t xml:space="preserve"> </w:t>
      </w:r>
      <w:r w:rsidRPr="005B7797">
        <w:rPr>
          <w:rFonts w:ascii="Times New Roman" w:hAnsi="Times New Roman" w:cs="Times New Roman"/>
          <w:sz w:val="24"/>
          <w:szCs w:val="24"/>
        </w:rPr>
        <w:t xml:space="preserve"> złotych. Sfinansowana została po połowie przez Powiat Chrzanowski i Gminę Chrzanów.</w:t>
      </w:r>
      <w:r w:rsidRPr="005B779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N</w:t>
      </w:r>
      <w:r w:rsidRPr="00C102E5">
        <w:rPr>
          <w:rFonts w:ascii="Times New Roman" w:eastAsia="Times New Roman" w:hAnsi="Times New Roman" w:cs="Times New Roman"/>
          <w:sz w:val="24"/>
          <w:szCs w:val="24"/>
          <w:lang w:eastAsia="pl-PL"/>
        </w:rPr>
        <w:t>a zrealizowany drugi etap przebudowy istniejącego boiska przy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ul. Wyszyńskiego w Chrzanowie </w:t>
      </w:r>
      <w:r w:rsidRPr="00C102E5">
        <w:rPr>
          <w:rFonts w:ascii="Times New Roman" w:eastAsia="Times New Roman" w:hAnsi="Times New Roman" w:cs="Times New Roman"/>
          <w:sz w:val="24"/>
          <w:szCs w:val="24"/>
          <w:lang w:eastAsia="pl-PL"/>
        </w:rPr>
        <w:t>Powiat Chrzanowski otrzyma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ł 335 800 zł dofinansowania z P</w:t>
      </w:r>
      <w:r w:rsidRPr="00C102E5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rogramu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Rozwoju Lokalnej Infrastruktury S</w:t>
      </w:r>
      <w:r w:rsidRPr="00C102E5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portowej „Sportowa Polska 2022”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Ministerstwa Sportu i Turystyki. </w:t>
      </w:r>
    </w:p>
    <w:p w:rsidR="006F137D" w:rsidRPr="006176E2" w:rsidRDefault="006F137D" w:rsidP="00A177BD">
      <w:pP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6176E2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Kompleks sportowy przy ZST </w:t>
      </w:r>
      <w:proofErr w:type="spellStart"/>
      <w:r w:rsidRPr="006176E2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Fablok</w:t>
      </w:r>
      <w:proofErr w:type="spellEnd"/>
      <w:r w:rsidRPr="006176E2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 w Chrzanowie</w:t>
      </w:r>
    </w:p>
    <w:p w:rsidR="00620DEE" w:rsidRDefault="00B51038" w:rsidP="00A177BD">
      <w:pPr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 2022 roku rozpoczęła się kolejna duża inwestycja Powiatu Chrzanowskiego - budowa </w:t>
      </w:r>
      <w:r w:rsidRPr="00365C18">
        <w:rPr>
          <w:rFonts w:ascii="Times New Roman" w:hAnsi="Times New Roman" w:cs="Times New Roman"/>
          <w:color w:val="000000"/>
          <w:sz w:val="24"/>
          <w:szCs w:val="24"/>
        </w:rPr>
        <w:t xml:space="preserve">boiska wielofunkcyjnego </w:t>
      </w:r>
      <w:r w:rsidR="00620DEE">
        <w:rPr>
          <w:rFonts w:ascii="Times New Roman" w:hAnsi="Times New Roman" w:cs="Times New Roman"/>
          <w:color w:val="000000"/>
          <w:sz w:val="24"/>
          <w:szCs w:val="24"/>
        </w:rPr>
        <w:t xml:space="preserve">o wymiarach </w:t>
      </w:r>
      <w:r w:rsidR="00620DEE" w:rsidRPr="00B51038">
        <w:rPr>
          <w:rFonts w:ascii="Times New Roman" w:eastAsia="Times New Roman" w:hAnsi="Times New Roman" w:cs="Times New Roman"/>
          <w:sz w:val="24"/>
          <w:szCs w:val="24"/>
          <w:lang w:eastAsia="pl-PL"/>
        </w:rPr>
        <w:t>45,0 x 30,0</w:t>
      </w:r>
      <w:r w:rsidR="00620DE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365C18">
        <w:rPr>
          <w:rFonts w:ascii="Times New Roman" w:hAnsi="Times New Roman" w:cs="Times New Roman"/>
          <w:color w:val="000000"/>
          <w:sz w:val="24"/>
          <w:szCs w:val="24"/>
        </w:rPr>
        <w:t xml:space="preserve">przy Zespole Szkół Technicznych </w:t>
      </w:r>
      <w:proofErr w:type="spellStart"/>
      <w:r w:rsidRPr="00365C18">
        <w:rPr>
          <w:rFonts w:ascii="Times New Roman" w:hAnsi="Times New Roman" w:cs="Times New Roman"/>
          <w:color w:val="000000"/>
          <w:sz w:val="24"/>
          <w:szCs w:val="24"/>
        </w:rPr>
        <w:t>Fablok</w:t>
      </w:r>
      <w:proofErr w:type="spellEnd"/>
      <w:r w:rsidRPr="00365C18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A222C5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365C18">
        <w:rPr>
          <w:rFonts w:ascii="Times New Roman" w:hAnsi="Times New Roman" w:cs="Times New Roman"/>
          <w:color w:val="000000"/>
          <w:sz w:val="24"/>
          <w:szCs w:val="24"/>
        </w:rPr>
        <w:t>w Chrzanowie</w:t>
      </w:r>
      <w:r w:rsidRPr="000C4D2A">
        <w:rPr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="003C2EAE">
        <w:rPr>
          <w:rFonts w:ascii="Times New Roman" w:hAnsi="Times New Roman" w:cs="Times New Roman"/>
          <w:color w:val="000000"/>
          <w:sz w:val="24"/>
          <w:szCs w:val="24"/>
        </w:rPr>
        <w:t xml:space="preserve">Przy </w:t>
      </w:r>
      <w:r w:rsidRPr="000C4D2A">
        <w:rPr>
          <w:rFonts w:ascii="Times New Roman" w:hAnsi="Times New Roman" w:cs="Times New Roman"/>
          <w:color w:val="000000"/>
          <w:sz w:val="24"/>
          <w:szCs w:val="24"/>
        </w:rPr>
        <w:t xml:space="preserve">szkole powstanie </w:t>
      </w:r>
      <w:r w:rsidR="00620DEE">
        <w:rPr>
          <w:rFonts w:ascii="Times New Roman" w:hAnsi="Times New Roman" w:cs="Times New Roman"/>
          <w:color w:val="000000"/>
          <w:sz w:val="24"/>
          <w:szCs w:val="24"/>
        </w:rPr>
        <w:t xml:space="preserve">także </w:t>
      </w:r>
      <w:r w:rsidR="00620DEE">
        <w:rPr>
          <w:rFonts w:ascii="Times New Roman" w:eastAsia="Times New Roman" w:hAnsi="Times New Roman" w:cs="Times New Roman"/>
          <w:sz w:val="24"/>
          <w:szCs w:val="24"/>
          <w:lang w:eastAsia="pl-PL"/>
        </w:rPr>
        <w:t>bieżnia prosta pięcio</w:t>
      </w:r>
      <w:r w:rsidR="00620DEE" w:rsidRPr="00B51038">
        <w:rPr>
          <w:rFonts w:ascii="Times New Roman" w:eastAsia="Times New Roman" w:hAnsi="Times New Roman" w:cs="Times New Roman"/>
          <w:sz w:val="24"/>
          <w:szCs w:val="24"/>
          <w:lang w:eastAsia="pl-PL"/>
        </w:rPr>
        <w:t>t</w:t>
      </w:r>
      <w:r w:rsidR="00620DE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orowa o długości biegu 60,0 m, </w:t>
      </w:r>
      <w:r w:rsidR="00620DEE" w:rsidRPr="00B5103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skocznia do skoku w dal o długości rozbiegu 40,45 m oraz siłownia plenerowa </w:t>
      </w:r>
      <w:r w:rsidR="00A222C5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="00620DEE" w:rsidRPr="00B51038">
        <w:rPr>
          <w:rFonts w:ascii="Times New Roman" w:eastAsia="Times New Roman" w:hAnsi="Times New Roman" w:cs="Times New Roman"/>
          <w:sz w:val="24"/>
          <w:szCs w:val="24"/>
          <w:lang w:eastAsia="pl-PL"/>
        </w:rPr>
        <w:t>z dziewięcioma urządzeniami</w:t>
      </w:r>
      <w:r w:rsidR="00620DE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a także </w:t>
      </w:r>
      <w:r w:rsidRPr="000C4D2A">
        <w:rPr>
          <w:rFonts w:ascii="Times New Roman" w:hAnsi="Times New Roman" w:cs="Times New Roman"/>
          <w:color w:val="000000"/>
          <w:sz w:val="24"/>
          <w:szCs w:val="24"/>
        </w:rPr>
        <w:t xml:space="preserve">elementy małej architektury wraz z ogrodzeniem </w:t>
      </w:r>
      <w:r w:rsidR="00A222C5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620DEE">
        <w:rPr>
          <w:rFonts w:ascii="Times New Roman" w:hAnsi="Times New Roman" w:cs="Times New Roman"/>
          <w:color w:val="000000"/>
          <w:sz w:val="24"/>
          <w:szCs w:val="24"/>
        </w:rPr>
        <w:t xml:space="preserve">o wysokości powyżej 2,2. </w:t>
      </w:r>
    </w:p>
    <w:p w:rsidR="00293A26" w:rsidRDefault="00620DEE" w:rsidP="00A177BD">
      <w:pPr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Całościowy k</w:t>
      </w:r>
      <w:r w:rsidRPr="00B5103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oszt inwestycji to 2 691 578 zł. </w:t>
      </w:r>
      <w:r>
        <w:rPr>
          <w:rFonts w:ascii="Times New Roman" w:hAnsi="Times New Roman" w:cs="Times New Roman"/>
          <w:color w:val="000000"/>
          <w:sz w:val="24"/>
          <w:szCs w:val="24"/>
        </w:rPr>
        <w:t>Z</w:t>
      </w:r>
      <w:r w:rsidR="00B51038" w:rsidRPr="000C4D2A">
        <w:rPr>
          <w:rFonts w:ascii="Times New Roman" w:hAnsi="Times New Roman" w:cs="Times New Roman"/>
          <w:color w:val="000000"/>
          <w:sz w:val="24"/>
          <w:szCs w:val="24"/>
        </w:rPr>
        <w:t>adanie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jest dwuletnie na lata</w:t>
      </w:r>
      <w:r w:rsidR="00B51038" w:rsidRPr="000C4D2A">
        <w:rPr>
          <w:rFonts w:ascii="Times New Roman" w:hAnsi="Times New Roman" w:cs="Times New Roman"/>
          <w:color w:val="000000"/>
          <w:sz w:val="24"/>
          <w:szCs w:val="24"/>
        </w:rPr>
        <w:t xml:space="preserve"> 2022-2023.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51038" w:rsidRPr="00B5103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Ministerstwo Sportu i Turystyki przyznało Powiatowi Chrzanowskiemu 780 700 zł dofinansowania z Programu Sportowa Polska na budowę </w:t>
      </w:r>
      <w:r w:rsidR="003C2EAE">
        <w:rPr>
          <w:rFonts w:ascii="Times New Roman" w:eastAsia="Times New Roman" w:hAnsi="Times New Roman" w:cs="Times New Roman"/>
          <w:sz w:val="24"/>
          <w:szCs w:val="24"/>
          <w:lang w:eastAsia="pl-PL"/>
        </w:rPr>
        <w:t>tego obiektu.</w:t>
      </w:r>
      <w:r w:rsidR="00B51038" w:rsidRPr="00B5103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:rsidR="00293A26" w:rsidRDefault="00293A26" w:rsidP="00A177BD">
      <w:pPr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74B70" w:rsidRDefault="00B74B70" w:rsidP="00766D8F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77E21BC6" wp14:editId="38506208">
            <wp:extent cx="5135880" cy="3367238"/>
            <wp:effectExtent l="76200" t="76200" r="140970" b="13843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16054702_518386963663187_3766232447432428808_n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057" cy="33686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81A41BF" wp14:editId="22593134">
            <wp:extent cx="5151120" cy="3679615"/>
            <wp:effectExtent l="76200" t="76200" r="125730" b="13081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16296922_518386843663199_2025372141129802382_n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6726" cy="36836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66D8F" w:rsidRPr="00766D8F" w:rsidRDefault="00766D8F" w:rsidP="00766D8F">
      <w:pPr>
        <w:spacing w:after="0" w:line="240" w:lineRule="auto"/>
        <w:jc w:val="center"/>
        <w:rPr>
          <w:rStyle w:val="markedcontent"/>
          <w:i/>
        </w:rPr>
      </w:pPr>
      <w:r w:rsidRPr="00766D8F">
        <w:rPr>
          <w:rStyle w:val="markedcontent"/>
          <w:i/>
        </w:rPr>
        <w:t xml:space="preserve">Wizualizacja boiska wielofunkcyjnego przy ZST </w:t>
      </w:r>
      <w:proofErr w:type="spellStart"/>
      <w:r w:rsidRPr="00766D8F">
        <w:rPr>
          <w:rStyle w:val="markedcontent"/>
          <w:i/>
        </w:rPr>
        <w:t>Fablok</w:t>
      </w:r>
      <w:proofErr w:type="spellEnd"/>
      <w:r w:rsidRPr="00766D8F">
        <w:rPr>
          <w:rStyle w:val="markedcontent"/>
          <w:i/>
        </w:rPr>
        <w:t xml:space="preserve"> w Chrzanowie. Autor wizualizacji: LW UNIPROJEKT Sp. z o. o.</w:t>
      </w:r>
    </w:p>
    <w:p w:rsidR="00766D8F" w:rsidRDefault="00766D8F" w:rsidP="00A177BD">
      <w:pP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766D8F" w:rsidRDefault="00766D8F" w:rsidP="00A177BD">
      <w:pP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2D7675" w:rsidRPr="002D7675" w:rsidRDefault="002D7675" w:rsidP="00A177BD">
      <w:pP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2D7675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Zadania inwestycyjne w 2022 roku </w:t>
      </w:r>
    </w:p>
    <w:p w:rsidR="00062BCB" w:rsidRDefault="00062BCB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ela-Siatka"/>
        <w:tblW w:w="10065" w:type="dxa"/>
        <w:tblInd w:w="-289" w:type="dxa"/>
        <w:tblLook w:val="04A0" w:firstRow="1" w:lastRow="0" w:firstColumn="1" w:lastColumn="0" w:noHBand="0" w:noVBand="1"/>
      </w:tblPr>
      <w:tblGrid>
        <w:gridCol w:w="1985"/>
        <w:gridCol w:w="6107"/>
        <w:gridCol w:w="1973"/>
      </w:tblGrid>
      <w:tr w:rsidR="002D7675" w:rsidRPr="00454128" w:rsidTr="00A222C5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2D7675" w:rsidRPr="00454128" w:rsidRDefault="002D7675" w:rsidP="00A177BD">
            <w:pPr>
              <w:jc w:val="both"/>
              <w:rPr>
                <w:b/>
                <w:sz w:val="24"/>
                <w:szCs w:val="24"/>
              </w:rPr>
            </w:pPr>
            <w:r w:rsidRPr="00454128">
              <w:rPr>
                <w:b/>
                <w:sz w:val="24"/>
                <w:szCs w:val="24"/>
              </w:rPr>
              <w:t>Nazwa placówki</w:t>
            </w:r>
          </w:p>
        </w:tc>
        <w:tc>
          <w:tcPr>
            <w:tcW w:w="6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2D7675" w:rsidRPr="00454128" w:rsidRDefault="002D7675" w:rsidP="00A177BD">
            <w:pPr>
              <w:jc w:val="both"/>
              <w:rPr>
                <w:b/>
                <w:sz w:val="24"/>
                <w:szCs w:val="24"/>
              </w:rPr>
            </w:pPr>
            <w:r w:rsidRPr="00454128">
              <w:rPr>
                <w:b/>
                <w:sz w:val="24"/>
                <w:szCs w:val="24"/>
              </w:rPr>
              <w:t>Nazwa zadania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2D7675" w:rsidRPr="00454128" w:rsidRDefault="002D7675" w:rsidP="00A177BD">
            <w:pPr>
              <w:jc w:val="both"/>
              <w:rPr>
                <w:b/>
                <w:sz w:val="24"/>
                <w:szCs w:val="24"/>
              </w:rPr>
            </w:pPr>
            <w:r w:rsidRPr="00454128">
              <w:rPr>
                <w:b/>
                <w:sz w:val="24"/>
                <w:szCs w:val="24"/>
              </w:rPr>
              <w:t>Kwota</w:t>
            </w:r>
          </w:p>
          <w:p w:rsidR="002D7675" w:rsidRPr="00454128" w:rsidRDefault="002D7675" w:rsidP="00A177BD">
            <w:pPr>
              <w:jc w:val="both"/>
              <w:rPr>
                <w:b/>
                <w:sz w:val="24"/>
                <w:szCs w:val="24"/>
              </w:rPr>
            </w:pPr>
            <w:r w:rsidRPr="00454128">
              <w:rPr>
                <w:b/>
                <w:sz w:val="24"/>
                <w:szCs w:val="24"/>
              </w:rPr>
              <w:t>wydatku</w:t>
            </w:r>
          </w:p>
        </w:tc>
      </w:tr>
      <w:tr w:rsidR="002D7675" w:rsidRPr="00454128" w:rsidTr="00362025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Default="002D7675" w:rsidP="00A177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Starostwo Powiatowe </w:t>
            </w:r>
            <w:r>
              <w:rPr>
                <w:sz w:val="24"/>
                <w:szCs w:val="24"/>
              </w:rPr>
              <w:br/>
              <w:t>w Chrzanowie</w:t>
            </w:r>
          </w:p>
          <w:p w:rsidR="002D7675" w:rsidRPr="00454128" w:rsidRDefault="002D7675" w:rsidP="00A177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ul. Zielona 20</w:t>
            </w:r>
          </w:p>
        </w:tc>
        <w:tc>
          <w:tcPr>
            <w:tcW w:w="6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454128" w:rsidRDefault="002D7675" w:rsidP="00A177BD">
            <w:pPr>
              <w:rPr>
                <w:sz w:val="24"/>
                <w:szCs w:val="24"/>
              </w:rPr>
            </w:pPr>
            <w:r w:rsidRPr="00454128">
              <w:rPr>
                <w:sz w:val="24"/>
                <w:szCs w:val="24"/>
              </w:rPr>
              <w:t>Remont schodów zewnętrznych wraz z murkiem oporowym i barierką przy budynku Starostwa Powiatowego w Chrzanowie przy ul. Zielonej 20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454128" w:rsidRDefault="002D7675" w:rsidP="00A177BD">
            <w:pPr>
              <w:jc w:val="center"/>
              <w:rPr>
                <w:sz w:val="24"/>
                <w:szCs w:val="24"/>
              </w:rPr>
            </w:pPr>
            <w:r w:rsidRPr="00454128">
              <w:rPr>
                <w:sz w:val="24"/>
                <w:szCs w:val="24"/>
              </w:rPr>
              <w:t>68 192,77 zł</w:t>
            </w:r>
          </w:p>
        </w:tc>
      </w:tr>
      <w:tr w:rsidR="002D7675" w:rsidRPr="00454128" w:rsidTr="00362025"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D7675" w:rsidRPr="00454128" w:rsidRDefault="002D7675" w:rsidP="00A177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Starostwo Powiatowe </w:t>
            </w:r>
            <w:r>
              <w:rPr>
                <w:sz w:val="24"/>
                <w:szCs w:val="24"/>
              </w:rPr>
              <w:br/>
              <w:t>w Chrzanowie ul. Grzybowskiego 7</w:t>
            </w:r>
          </w:p>
        </w:tc>
        <w:tc>
          <w:tcPr>
            <w:tcW w:w="6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454128" w:rsidRDefault="002D7675" w:rsidP="00A177BD">
            <w:pPr>
              <w:rPr>
                <w:sz w:val="24"/>
                <w:szCs w:val="24"/>
              </w:rPr>
            </w:pPr>
            <w:r w:rsidRPr="00454128">
              <w:rPr>
                <w:sz w:val="24"/>
                <w:szCs w:val="24"/>
              </w:rPr>
              <w:t>Przeciwpożarowy wyłącznik prądu  dla całego obiektu - budynku przy ul. Grzybowskiego 7, 7a w Chrzanowie.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454128" w:rsidRDefault="002D7675" w:rsidP="00A177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36 000 </w:t>
            </w:r>
            <w:r w:rsidRPr="00454128">
              <w:rPr>
                <w:sz w:val="24"/>
                <w:szCs w:val="24"/>
              </w:rPr>
              <w:t>zł</w:t>
            </w:r>
          </w:p>
        </w:tc>
      </w:tr>
      <w:tr w:rsidR="002D7675" w:rsidRPr="00454128" w:rsidTr="00362025"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D7675" w:rsidRDefault="002D7675" w:rsidP="00A177B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6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454128" w:rsidRDefault="002D7675" w:rsidP="00A177BD">
            <w:pPr>
              <w:rPr>
                <w:sz w:val="24"/>
                <w:szCs w:val="24"/>
              </w:rPr>
            </w:pPr>
            <w:r w:rsidRPr="00FD14E0">
              <w:rPr>
                <w:sz w:val="24"/>
                <w:szCs w:val="24"/>
              </w:rPr>
              <w:t>Wykonanie projektu przeciwpożarowego wyłącznika głównego prądu dla całego obiektu przy ul. Grzybowskiego 7a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454128" w:rsidRDefault="002D7675" w:rsidP="00A177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3 936 </w:t>
            </w:r>
            <w:r w:rsidRPr="00FD14E0">
              <w:rPr>
                <w:sz w:val="24"/>
                <w:szCs w:val="24"/>
              </w:rPr>
              <w:t>zł</w:t>
            </w:r>
          </w:p>
        </w:tc>
      </w:tr>
      <w:tr w:rsidR="002D7675" w:rsidRPr="00454128" w:rsidTr="00362025"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Default="002D7675" w:rsidP="00A177B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6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FD14E0" w:rsidRDefault="002D7675" w:rsidP="00A177BD">
            <w:pPr>
              <w:rPr>
                <w:sz w:val="24"/>
                <w:szCs w:val="24"/>
              </w:rPr>
            </w:pPr>
            <w:r w:rsidRPr="00FD14E0">
              <w:rPr>
                <w:sz w:val="24"/>
                <w:szCs w:val="24"/>
              </w:rPr>
              <w:t>Wykonanie usługi podłączenia wymiennika ciepła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FD14E0" w:rsidRDefault="002D7675" w:rsidP="00A177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13 500</w:t>
            </w:r>
            <w:r w:rsidRPr="00FD14E0">
              <w:rPr>
                <w:sz w:val="24"/>
                <w:szCs w:val="24"/>
              </w:rPr>
              <w:t xml:space="preserve"> zł</w:t>
            </w:r>
          </w:p>
        </w:tc>
      </w:tr>
      <w:tr w:rsidR="002D7675" w:rsidRPr="00454128" w:rsidTr="00362025"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D7675" w:rsidRPr="00454128" w:rsidRDefault="002D7675" w:rsidP="00A177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Starostwo Powiatowe </w:t>
            </w:r>
            <w:r>
              <w:rPr>
                <w:sz w:val="24"/>
                <w:szCs w:val="24"/>
              </w:rPr>
              <w:br/>
              <w:t>w Chrzanowie ul. Partyzantów 2</w:t>
            </w:r>
          </w:p>
        </w:tc>
        <w:tc>
          <w:tcPr>
            <w:tcW w:w="6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Default="002D7675" w:rsidP="00A177BD">
            <w:pPr>
              <w:rPr>
                <w:sz w:val="24"/>
                <w:szCs w:val="24"/>
              </w:rPr>
            </w:pPr>
            <w:r w:rsidRPr="00454128">
              <w:rPr>
                <w:sz w:val="24"/>
                <w:szCs w:val="24"/>
              </w:rPr>
              <w:t>Malowanie budynku starostwa - I etap - parter sala KP, korytarz, toalety, wejście</w:t>
            </w:r>
            <w:r>
              <w:rPr>
                <w:sz w:val="24"/>
                <w:szCs w:val="24"/>
              </w:rPr>
              <w:t>.</w:t>
            </w:r>
          </w:p>
          <w:p w:rsidR="002D7675" w:rsidRPr="00454128" w:rsidRDefault="002D7675" w:rsidP="00A177B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Modernizacja oświetlenia na </w:t>
            </w:r>
            <w:proofErr w:type="spellStart"/>
            <w:r>
              <w:rPr>
                <w:sz w:val="24"/>
                <w:szCs w:val="24"/>
              </w:rPr>
              <w:t>led</w:t>
            </w:r>
            <w:proofErr w:type="spellEnd"/>
            <w:r>
              <w:rPr>
                <w:sz w:val="24"/>
                <w:szCs w:val="24"/>
              </w:rPr>
              <w:t xml:space="preserve">  - wykonanie projektu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454128" w:rsidRDefault="002D7675" w:rsidP="00A177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5 904</w:t>
            </w:r>
            <w:r w:rsidRPr="00454128">
              <w:rPr>
                <w:sz w:val="24"/>
                <w:szCs w:val="24"/>
              </w:rPr>
              <w:t xml:space="preserve"> zł</w:t>
            </w:r>
          </w:p>
        </w:tc>
      </w:tr>
      <w:tr w:rsidR="002D7675" w:rsidRPr="00454128" w:rsidTr="00362025"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D7675" w:rsidRPr="00454128" w:rsidRDefault="002D7675" w:rsidP="00A177B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6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454128" w:rsidRDefault="002D7675" w:rsidP="00A177BD">
            <w:pPr>
              <w:rPr>
                <w:sz w:val="24"/>
                <w:szCs w:val="24"/>
              </w:rPr>
            </w:pPr>
            <w:r w:rsidRPr="00454128">
              <w:rPr>
                <w:sz w:val="24"/>
                <w:szCs w:val="24"/>
              </w:rPr>
              <w:t>Przebudowa pomieszczenia technicznego w budynku Starostwa Powiatowego w Chrzanowie, przy ul. Partyzantów 2</w:t>
            </w:r>
            <w:r>
              <w:rPr>
                <w:sz w:val="24"/>
                <w:szCs w:val="24"/>
              </w:rPr>
              <w:t xml:space="preserve"> na potrzeby nowej serwerowni 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454128" w:rsidRDefault="002D7675" w:rsidP="00A177BD">
            <w:pPr>
              <w:jc w:val="center"/>
              <w:rPr>
                <w:sz w:val="24"/>
                <w:szCs w:val="24"/>
              </w:rPr>
            </w:pPr>
            <w:r w:rsidRPr="00454128">
              <w:rPr>
                <w:color w:val="000000"/>
                <w:sz w:val="24"/>
                <w:szCs w:val="24"/>
              </w:rPr>
              <w:t>100 000 zł</w:t>
            </w:r>
          </w:p>
        </w:tc>
      </w:tr>
      <w:tr w:rsidR="002D7675" w:rsidRPr="00454128" w:rsidTr="00362025"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D7675" w:rsidRPr="00454128" w:rsidRDefault="002D7675" w:rsidP="00A177B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6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454128" w:rsidRDefault="002D7675" w:rsidP="00A177BD">
            <w:pPr>
              <w:rPr>
                <w:color w:val="000000"/>
                <w:sz w:val="24"/>
                <w:szCs w:val="24"/>
              </w:rPr>
            </w:pPr>
            <w:r w:rsidRPr="00FD14E0">
              <w:rPr>
                <w:color w:val="000000"/>
                <w:sz w:val="24"/>
                <w:szCs w:val="24"/>
              </w:rPr>
              <w:t>Wykonanie projektu okablowania niskoprądowego, zasilającego oraz projektu lokalnego punktu dystrybucji w siedzibie Starostwa Powiatowego w Chrzanowie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FD14E0" w:rsidRDefault="002D7675" w:rsidP="00A177BD">
            <w:pPr>
              <w:jc w:val="center"/>
              <w:rPr>
                <w:color w:val="000000"/>
                <w:sz w:val="24"/>
                <w:szCs w:val="24"/>
              </w:rPr>
            </w:pPr>
            <w:r w:rsidRPr="00FD14E0">
              <w:rPr>
                <w:color w:val="000000"/>
                <w:sz w:val="24"/>
                <w:szCs w:val="24"/>
              </w:rPr>
              <w:t>17 000 zł</w:t>
            </w:r>
          </w:p>
        </w:tc>
      </w:tr>
      <w:tr w:rsidR="002D7675" w:rsidRPr="00454128" w:rsidTr="00362025"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D7675" w:rsidRPr="00454128" w:rsidRDefault="002D7675" w:rsidP="00A177B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6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FD14E0" w:rsidRDefault="002D7675" w:rsidP="00A177BD">
            <w:pPr>
              <w:rPr>
                <w:color w:val="000000"/>
                <w:sz w:val="24"/>
                <w:szCs w:val="24"/>
              </w:rPr>
            </w:pPr>
            <w:r w:rsidRPr="00FD14E0">
              <w:rPr>
                <w:color w:val="000000"/>
                <w:sz w:val="24"/>
                <w:szCs w:val="24"/>
              </w:rPr>
              <w:t>Dostawa i montaż klimatyzatorów</w:t>
            </w:r>
            <w:r>
              <w:rPr>
                <w:color w:val="000000"/>
                <w:sz w:val="24"/>
                <w:szCs w:val="24"/>
              </w:rPr>
              <w:t xml:space="preserve"> – nowa serwerownia 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FD14E0" w:rsidRDefault="002D7675" w:rsidP="00A177BD">
            <w:pPr>
              <w:jc w:val="center"/>
              <w:rPr>
                <w:color w:val="000000"/>
                <w:sz w:val="24"/>
                <w:szCs w:val="24"/>
              </w:rPr>
            </w:pPr>
            <w:r w:rsidRPr="00FD14E0">
              <w:rPr>
                <w:color w:val="000000"/>
                <w:sz w:val="24"/>
                <w:szCs w:val="24"/>
              </w:rPr>
              <w:t>22</w:t>
            </w:r>
            <w:r>
              <w:rPr>
                <w:color w:val="000000"/>
                <w:sz w:val="24"/>
                <w:szCs w:val="24"/>
              </w:rPr>
              <w:t> </w:t>
            </w:r>
            <w:r w:rsidRPr="00FD14E0">
              <w:rPr>
                <w:color w:val="000000"/>
                <w:sz w:val="24"/>
                <w:szCs w:val="24"/>
              </w:rPr>
              <w:t>017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FD14E0">
              <w:rPr>
                <w:color w:val="000000"/>
                <w:sz w:val="24"/>
                <w:szCs w:val="24"/>
              </w:rPr>
              <w:t>zł</w:t>
            </w:r>
          </w:p>
        </w:tc>
      </w:tr>
      <w:tr w:rsidR="002D7675" w:rsidRPr="00454128" w:rsidTr="00362025"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D7675" w:rsidRPr="00454128" w:rsidRDefault="002D7675" w:rsidP="00A177B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6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FD14E0" w:rsidRDefault="002D7675" w:rsidP="00A177BD">
            <w:pPr>
              <w:rPr>
                <w:color w:val="000000"/>
                <w:sz w:val="24"/>
                <w:szCs w:val="24"/>
              </w:rPr>
            </w:pPr>
            <w:r w:rsidRPr="0019399E">
              <w:rPr>
                <w:color w:val="000000"/>
                <w:sz w:val="24"/>
                <w:szCs w:val="24"/>
              </w:rPr>
              <w:t>Modernizacj</w:t>
            </w:r>
            <w:r>
              <w:rPr>
                <w:color w:val="000000"/>
                <w:sz w:val="24"/>
                <w:szCs w:val="24"/>
              </w:rPr>
              <w:t>a</w:t>
            </w:r>
            <w:r w:rsidRPr="0019399E">
              <w:rPr>
                <w:color w:val="000000"/>
                <w:sz w:val="24"/>
                <w:szCs w:val="24"/>
              </w:rPr>
              <w:t xml:space="preserve"> oświetlenia na oświetlenie energooszczędne typu LED w budynku Starostwa Powiatowego przy ulicy Partyzantów 2 w Chrzanowie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FD14E0" w:rsidRDefault="002D7675" w:rsidP="00A177BD">
            <w:pPr>
              <w:jc w:val="center"/>
              <w:rPr>
                <w:color w:val="000000"/>
                <w:sz w:val="24"/>
                <w:szCs w:val="24"/>
              </w:rPr>
            </w:pPr>
            <w:r w:rsidRPr="0019399E">
              <w:rPr>
                <w:color w:val="000000"/>
                <w:sz w:val="24"/>
                <w:szCs w:val="24"/>
              </w:rPr>
              <w:t>155 791,80 zł</w:t>
            </w:r>
          </w:p>
        </w:tc>
      </w:tr>
      <w:tr w:rsidR="002D7675" w:rsidRPr="00454128" w:rsidTr="00362025"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D7675" w:rsidRPr="00454128" w:rsidRDefault="002D7675" w:rsidP="00A177B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6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454128" w:rsidRDefault="002D7675" w:rsidP="00A177BD">
            <w:pPr>
              <w:rPr>
                <w:sz w:val="24"/>
                <w:szCs w:val="24"/>
              </w:rPr>
            </w:pPr>
            <w:r w:rsidRPr="00454128">
              <w:rPr>
                <w:color w:val="000000"/>
                <w:sz w:val="24"/>
                <w:szCs w:val="24"/>
              </w:rPr>
              <w:t xml:space="preserve">Remont polegający na  przystosowaniu pomieszczenia zlokalizowanego w budynku C, na poziomie-1, tj. pomieszczeń nr 03 i pom. Nr 04 z przeznaczeniem na archiwum </w:t>
            </w:r>
            <w:r>
              <w:rPr>
                <w:color w:val="000000"/>
                <w:sz w:val="24"/>
                <w:szCs w:val="24"/>
              </w:rPr>
              <w:t xml:space="preserve">podręczne </w:t>
            </w:r>
            <w:r w:rsidRPr="00454128">
              <w:rPr>
                <w:color w:val="000000"/>
                <w:sz w:val="24"/>
                <w:szCs w:val="24"/>
              </w:rPr>
              <w:t>znajdujące się w budynkach Szpitala Powiatowego w Chrzanowie</w:t>
            </w:r>
            <w:r>
              <w:rPr>
                <w:color w:val="000000"/>
                <w:sz w:val="24"/>
                <w:szCs w:val="24"/>
              </w:rPr>
              <w:t xml:space="preserve"> na potrzeby Starostwa Powiatowego w Chrzanowie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454128" w:rsidRDefault="002D7675" w:rsidP="00A177BD">
            <w:pPr>
              <w:jc w:val="center"/>
              <w:rPr>
                <w:sz w:val="24"/>
                <w:szCs w:val="24"/>
              </w:rPr>
            </w:pPr>
            <w:r w:rsidRPr="00FD14E0">
              <w:rPr>
                <w:sz w:val="24"/>
                <w:szCs w:val="24"/>
              </w:rPr>
              <w:t>46 977,45 zł</w:t>
            </w:r>
          </w:p>
        </w:tc>
      </w:tr>
      <w:tr w:rsidR="002D7675" w:rsidRPr="00454128" w:rsidTr="00362025"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Default="002D7675" w:rsidP="00A177B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6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454128" w:rsidRDefault="002D7675" w:rsidP="00A177BD">
            <w:pPr>
              <w:rPr>
                <w:color w:val="000000"/>
                <w:sz w:val="24"/>
                <w:szCs w:val="24"/>
              </w:rPr>
            </w:pPr>
            <w:r w:rsidRPr="00FD14E0">
              <w:rPr>
                <w:color w:val="000000"/>
                <w:sz w:val="24"/>
                <w:szCs w:val="24"/>
              </w:rPr>
              <w:t>Wykonanie, dostawa i montaż mebli do archiwum</w:t>
            </w:r>
            <w:r>
              <w:rPr>
                <w:color w:val="000000"/>
                <w:sz w:val="24"/>
                <w:szCs w:val="24"/>
              </w:rPr>
              <w:t xml:space="preserve"> podręcznego </w:t>
            </w:r>
            <w:r w:rsidRPr="00FD14E0">
              <w:rPr>
                <w:color w:val="000000"/>
                <w:sz w:val="24"/>
                <w:szCs w:val="24"/>
              </w:rPr>
              <w:t xml:space="preserve"> w pomieszczeniu zlokalizowanym w budynku C, na poziomie -1, tj. pomieszczenie nr 03, znajdujące się w budynku Szpitala Powiatowego w Chrzanowie</w:t>
            </w:r>
            <w:r>
              <w:rPr>
                <w:color w:val="000000"/>
                <w:sz w:val="24"/>
                <w:szCs w:val="24"/>
              </w:rPr>
              <w:t xml:space="preserve"> na potrzeby Starostwa Powiatowego w Chrzanowie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FD14E0" w:rsidRDefault="002D7675" w:rsidP="00A177BD">
            <w:pPr>
              <w:jc w:val="center"/>
              <w:rPr>
                <w:sz w:val="24"/>
                <w:szCs w:val="24"/>
              </w:rPr>
            </w:pPr>
            <w:r w:rsidRPr="00FD14E0">
              <w:rPr>
                <w:sz w:val="24"/>
                <w:szCs w:val="24"/>
              </w:rPr>
              <w:t>75 737,25 zł</w:t>
            </w:r>
          </w:p>
        </w:tc>
      </w:tr>
      <w:tr w:rsidR="002D7675" w:rsidRPr="00454128" w:rsidTr="00362025">
        <w:tc>
          <w:tcPr>
            <w:tcW w:w="198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BE572D" w:rsidRDefault="002D7675" w:rsidP="00A177BD">
            <w:pPr>
              <w:jc w:val="center"/>
              <w:rPr>
                <w:b/>
                <w:sz w:val="24"/>
                <w:szCs w:val="24"/>
              </w:rPr>
            </w:pPr>
            <w:r w:rsidRPr="00BE572D">
              <w:rPr>
                <w:b/>
                <w:sz w:val="24"/>
                <w:szCs w:val="24"/>
              </w:rPr>
              <w:t>Razem</w:t>
            </w:r>
          </w:p>
        </w:tc>
        <w:tc>
          <w:tcPr>
            <w:tcW w:w="6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BE572D" w:rsidRDefault="002D7675" w:rsidP="00A177BD">
            <w:pPr>
              <w:rPr>
                <w:b/>
                <w:color w:val="000000"/>
                <w:sz w:val="24"/>
                <w:szCs w:val="24"/>
              </w:rPr>
            </w:pP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BE572D" w:rsidRDefault="002D7675" w:rsidP="00A177B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545 056,27 zł </w:t>
            </w:r>
          </w:p>
        </w:tc>
      </w:tr>
      <w:tr w:rsidR="002D7675" w:rsidRPr="00454128" w:rsidTr="00362025">
        <w:tc>
          <w:tcPr>
            <w:tcW w:w="1006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2D7675" w:rsidRDefault="002D7675" w:rsidP="00A177BD">
            <w:pPr>
              <w:jc w:val="center"/>
              <w:rPr>
                <w:sz w:val="24"/>
                <w:szCs w:val="24"/>
              </w:rPr>
            </w:pPr>
          </w:p>
          <w:p w:rsidR="002D7675" w:rsidRDefault="002D7675" w:rsidP="00A177BD">
            <w:pPr>
              <w:jc w:val="center"/>
              <w:rPr>
                <w:sz w:val="24"/>
                <w:szCs w:val="24"/>
              </w:rPr>
            </w:pPr>
          </w:p>
          <w:p w:rsidR="002D7675" w:rsidRPr="00FD14E0" w:rsidRDefault="002D7675" w:rsidP="00A177BD">
            <w:pPr>
              <w:jc w:val="center"/>
              <w:rPr>
                <w:sz w:val="24"/>
                <w:szCs w:val="24"/>
              </w:rPr>
            </w:pPr>
          </w:p>
        </w:tc>
      </w:tr>
      <w:tr w:rsidR="002D7675" w:rsidRPr="00454128" w:rsidTr="00362025">
        <w:trPr>
          <w:trHeight w:val="1419"/>
        </w:trPr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D7675" w:rsidRDefault="002D7675" w:rsidP="00A177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Zespół Szkół Ekonomiczno-Chemicznych </w:t>
            </w:r>
            <w:r>
              <w:rPr>
                <w:sz w:val="24"/>
                <w:szCs w:val="24"/>
              </w:rPr>
              <w:br/>
              <w:t>w Trzebini przy ul. Głogowej 12</w:t>
            </w:r>
          </w:p>
        </w:tc>
        <w:tc>
          <w:tcPr>
            <w:tcW w:w="6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454128" w:rsidRDefault="002D7675" w:rsidP="00A177BD">
            <w:pPr>
              <w:rPr>
                <w:color w:val="000000"/>
                <w:sz w:val="24"/>
                <w:szCs w:val="24"/>
              </w:rPr>
            </w:pPr>
            <w:r w:rsidRPr="00FD14E0">
              <w:rPr>
                <w:color w:val="000000"/>
                <w:sz w:val="24"/>
                <w:szCs w:val="24"/>
              </w:rPr>
              <w:t>Wymiana posadzek, malowanie ścian i sufitów w salach lekcyjnych oraz ciągów komunikacyjnych, wymiana oświetlenia   w budynku Zespołu Szkół Ekonomiczno-Chemicznych w Trzebini przy ul. Głogowej 12-Wykonanie projektu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FD14E0" w:rsidRDefault="002D7675" w:rsidP="00A177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35 178</w:t>
            </w:r>
            <w:r w:rsidRPr="00FD14E0">
              <w:rPr>
                <w:sz w:val="24"/>
                <w:szCs w:val="24"/>
              </w:rPr>
              <w:t xml:space="preserve"> zł</w:t>
            </w:r>
          </w:p>
        </w:tc>
      </w:tr>
      <w:tr w:rsidR="002D7675" w:rsidRPr="00454128" w:rsidTr="00362025"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Default="002D7675" w:rsidP="00A177B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6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FD14E0" w:rsidRDefault="002D7675" w:rsidP="00A177BD">
            <w:pPr>
              <w:spacing w:line="276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Realizacja „Projektu Laptop”  w ZSE-</w:t>
            </w:r>
            <w:proofErr w:type="spellStart"/>
            <w:r>
              <w:rPr>
                <w:color w:val="000000"/>
                <w:sz w:val="24"/>
                <w:szCs w:val="24"/>
              </w:rPr>
              <w:t>Ch</w:t>
            </w:r>
            <w:proofErr w:type="spellEnd"/>
            <w:r>
              <w:rPr>
                <w:color w:val="000000"/>
                <w:sz w:val="24"/>
                <w:szCs w:val="24"/>
              </w:rPr>
              <w:t xml:space="preserve"> w Trzebini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FD14E0" w:rsidRDefault="002D7675" w:rsidP="00A177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114 686,65 zł </w:t>
            </w:r>
          </w:p>
        </w:tc>
      </w:tr>
      <w:tr w:rsidR="002D7675" w:rsidRPr="00454128" w:rsidTr="00362025">
        <w:tc>
          <w:tcPr>
            <w:tcW w:w="1985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D7675" w:rsidRDefault="002D7675" w:rsidP="00A177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Zespół Szkół Technicznych „</w:t>
            </w:r>
            <w:proofErr w:type="spellStart"/>
            <w:r>
              <w:rPr>
                <w:sz w:val="24"/>
                <w:szCs w:val="24"/>
              </w:rPr>
              <w:t>Fablok</w:t>
            </w:r>
            <w:proofErr w:type="spellEnd"/>
            <w:r>
              <w:rPr>
                <w:sz w:val="24"/>
                <w:szCs w:val="24"/>
              </w:rPr>
              <w:t xml:space="preserve">” </w:t>
            </w:r>
            <w:r>
              <w:rPr>
                <w:sz w:val="24"/>
                <w:szCs w:val="24"/>
              </w:rPr>
              <w:br/>
              <w:t>w Chrzanowie przy ul. Fabrycznej 27</w:t>
            </w:r>
          </w:p>
        </w:tc>
        <w:tc>
          <w:tcPr>
            <w:tcW w:w="6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FD14E0" w:rsidRDefault="002D7675" w:rsidP="00A177BD">
            <w:pPr>
              <w:rPr>
                <w:color w:val="000000"/>
                <w:sz w:val="24"/>
                <w:szCs w:val="24"/>
              </w:rPr>
            </w:pPr>
            <w:r w:rsidRPr="0019399E">
              <w:rPr>
                <w:color w:val="000000"/>
                <w:sz w:val="24"/>
                <w:szCs w:val="24"/>
              </w:rPr>
              <w:t>„Budowa boiska wielofunkcyjnego, bieżni prostej, skoczni do skoku w dal, elementów małej architektury oraz ogrodzenia o wysokości powyżej 2,2 m w Chrzanowie przy ul. Fabrycznej 27”</w:t>
            </w:r>
            <w:r>
              <w:rPr>
                <w:color w:val="000000"/>
                <w:sz w:val="24"/>
                <w:szCs w:val="24"/>
              </w:rPr>
              <w:t xml:space="preserve"> Inwestycja na lata 2022-2023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FD14E0" w:rsidRDefault="002D7675" w:rsidP="00A177BD">
            <w:pPr>
              <w:jc w:val="center"/>
              <w:rPr>
                <w:sz w:val="24"/>
                <w:szCs w:val="24"/>
              </w:rPr>
            </w:pPr>
            <w:r w:rsidRPr="0019399E">
              <w:rPr>
                <w:sz w:val="24"/>
                <w:szCs w:val="24"/>
              </w:rPr>
              <w:t>1 140 282,86 zł</w:t>
            </w:r>
          </w:p>
        </w:tc>
      </w:tr>
      <w:tr w:rsidR="002D7675" w:rsidRPr="00454128" w:rsidTr="00362025"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D7675" w:rsidRDefault="002D7675" w:rsidP="00A177B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6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19399E" w:rsidRDefault="002D7675" w:rsidP="00A177BD">
            <w:pPr>
              <w:rPr>
                <w:color w:val="000000"/>
                <w:sz w:val="24"/>
                <w:szCs w:val="24"/>
              </w:rPr>
            </w:pPr>
            <w:r w:rsidRPr="0019399E">
              <w:rPr>
                <w:color w:val="000000"/>
                <w:sz w:val="24"/>
                <w:szCs w:val="24"/>
              </w:rPr>
              <w:t xml:space="preserve">Remont części instalacji sanitarnej przy ZST </w:t>
            </w:r>
            <w:r>
              <w:rPr>
                <w:color w:val="000000"/>
                <w:sz w:val="24"/>
                <w:szCs w:val="24"/>
              </w:rPr>
              <w:t>„</w:t>
            </w:r>
            <w:proofErr w:type="spellStart"/>
            <w:r>
              <w:rPr>
                <w:color w:val="000000"/>
                <w:sz w:val="24"/>
                <w:szCs w:val="24"/>
              </w:rPr>
              <w:t>Fablok</w:t>
            </w:r>
            <w:proofErr w:type="spellEnd"/>
            <w:r>
              <w:rPr>
                <w:color w:val="000000"/>
                <w:sz w:val="24"/>
                <w:szCs w:val="24"/>
              </w:rPr>
              <w:t>”</w:t>
            </w:r>
            <w:r w:rsidRPr="0019399E">
              <w:rPr>
                <w:color w:val="000000"/>
                <w:sz w:val="24"/>
                <w:szCs w:val="24"/>
              </w:rPr>
              <w:t xml:space="preserve"> w Chrzanowie przy ul. Fabrycznej 27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19399E" w:rsidRDefault="002D7675" w:rsidP="00A177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20 910</w:t>
            </w:r>
            <w:r w:rsidRPr="00FD14E0">
              <w:rPr>
                <w:sz w:val="24"/>
                <w:szCs w:val="24"/>
              </w:rPr>
              <w:t xml:space="preserve"> zł</w:t>
            </w:r>
          </w:p>
        </w:tc>
      </w:tr>
      <w:tr w:rsidR="002D7675" w:rsidRPr="00454128" w:rsidTr="00362025"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Default="002D7675" w:rsidP="00A177B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6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19399E" w:rsidRDefault="002D7675" w:rsidP="00A177BD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Montaż instalacji niskoprądowej wewnętrznej sieci Internetu na Warsztatach Szkolnych ZST </w:t>
            </w:r>
            <w:proofErr w:type="spellStart"/>
            <w:r>
              <w:rPr>
                <w:color w:val="000000"/>
                <w:sz w:val="24"/>
                <w:szCs w:val="24"/>
              </w:rPr>
              <w:t>Fablok</w:t>
            </w:r>
            <w:proofErr w:type="spellEnd"/>
            <w:r>
              <w:rPr>
                <w:color w:val="000000"/>
                <w:sz w:val="24"/>
                <w:szCs w:val="24"/>
              </w:rPr>
              <w:t xml:space="preserve"> w Chrzanowie, oraz renowacja ścian i sufitów na Sali gimnastycznej ZST </w:t>
            </w:r>
            <w:proofErr w:type="spellStart"/>
            <w:r>
              <w:rPr>
                <w:color w:val="000000"/>
                <w:sz w:val="24"/>
                <w:szCs w:val="24"/>
              </w:rPr>
              <w:t>Fablok</w:t>
            </w:r>
            <w:proofErr w:type="spellEnd"/>
            <w:r>
              <w:rPr>
                <w:color w:val="000000"/>
                <w:sz w:val="24"/>
                <w:szCs w:val="24"/>
              </w:rPr>
              <w:t xml:space="preserve"> w Chrzanowie 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FD14E0" w:rsidRDefault="002D7675" w:rsidP="00A177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63 560,25 zł </w:t>
            </w:r>
          </w:p>
        </w:tc>
      </w:tr>
      <w:tr w:rsidR="002D7675" w:rsidRPr="00454128" w:rsidTr="00362025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Default="002D7675" w:rsidP="00A177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Zespół Szkół Techniczno-Usługowych w Trzebini przy ul. </w:t>
            </w:r>
            <w:r w:rsidRPr="00A134D9">
              <w:rPr>
                <w:sz w:val="24"/>
                <w:szCs w:val="24"/>
              </w:rPr>
              <w:t>Gwarków 3</w:t>
            </w:r>
          </w:p>
        </w:tc>
        <w:tc>
          <w:tcPr>
            <w:tcW w:w="6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454128" w:rsidRDefault="002D7675" w:rsidP="00A177BD">
            <w:pPr>
              <w:rPr>
                <w:color w:val="000000"/>
                <w:sz w:val="24"/>
                <w:szCs w:val="24"/>
              </w:rPr>
            </w:pPr>
            <w:r w:rsidRPr="00FD14E0">
              <w:rPr>
                <w:color w:val="000000"/>
                <w:sz w:val="24"/>
                <w:szCs w:val="24"/>
              </w:rPr>
              <w:t>Wykonanie dokumentacji projektowo - kosztorysowej na zadanie: „Budowa boiska wielofunkcyjnego przy Zespole Szkół Techniczno- Usługowych w Trzebini wraz z oświetleniem  oraz  zagospodarowaniem terenu (mała architektura, tereny zielone)”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FD14E0" w:rsidRDefault="002D7675" w:rsidP="00A177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21 525</w:t>
            </w:r>
            <w:r w:rsidRPr="00FD14E0">
              <w:rPr>
                <w:sz w:val="24"/>
                <w:szCs w:val="24"/>
              </w:rPr>
              <w:t xml:space="preserve"> zł</w:t>
            </w:r>
          </w:p>
        </w:tc>
      </w:tr>
      <w:tr w:rsidR="002D7675" w:rsidRPr="00454128" w:rsidTr="00362025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Default="002D7675" w:rsidP="00A177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 Liceum Ogólnokształcące w Chrzanowie przy ul. Piłsudskiego 14</w:t>
            </w:r>
          </w:p>
        </w:tc>
        <w:tc>
          <w:tcPr>
            <w:tcW w:w="6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454128" w:rsidRDefault="002D7675" w:rsidP="00A177BD">
            <w:pPr>
              <w:rPr>
                <w:color w:val="000000"/>
                <w:sz w:val="24"/>
                <w:szCs w:val="24"/>
              </w:rPr>
            </w:pPr>
            <w:r w:rsidRPr="0019399E">
              <w:rPr>
                <w:color w:val="000000"/>
                <w:sz w:val="24"/>
                <w:szCs w:val="24"/>
              </w:rPr>
              <w:t>„Remont i przebudowa pomieszczeń nowej części I Liceum Ogólnokształcącego w Chrzanowie”</w:t>
            </w:r>
            <w:r>
              <w:rPr>
                <w:color w:val="000000"/>
                <w:sz w:val="24"/>
                <w:szCs w:val="24"/>
              </w:rPr>
              <w:t>- kontynuacja zadania w 2023r.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FD14E0" w:rsidRDefault="002D7675" w:rsidP="00A177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862 </w:t>
            </w:r>
            <w:r w:rsidRPr="0019399E">
              <w:rPr>
                <w:sz w:val="24"/>
                <w:szCs w:val="24"/>
              </w:rPr>
              <w:t>587,93 zł</w:t>
            </w:r>
          </w:p>
        </w:tc>
      </w:tr>
      <w:tr w:rsidR="002D7675" w:rsidRPr="00454128" w:rsidTr="00362025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Default="002D7675" w:rsidP="00A177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II Lice</w:t>
            </w:r>
            <w:r w:rsidR="00574A0B">
              <w:rPr>
                <w:sz w:val="24"/>
                <w:szCs w:val="24"/>
              </w:rPr>
              <w:t>u</w:t>
            </w:r>
            <w:r>
              <w:rPr>
                <w:sz w:val="24"/>
                <w:szCs w:val="24"/>
              </w:rPr>
              <w:t>m Ogólnokształcące w Chrzanowie przy ul. Wyszyńskiego 19</w:t>
            </w:r>
          </w:p>
        </w:tc>
        <w:tc>
          <w:tcPr>
            <w:tcW w:w="6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19399E" w:rsidRDefault="002D7675" w:rsidP="00A177BD">
            <w:pPr>
              <w:rPr>
                <w:color w:val="000000"/>
                <w:sz w:val="24"/>
                <w:szCs w:val="24"/>
              </w:rPr>
            </w:pPr>
            <w:r w:rsidRPr="0019399E">
              <w:rPr>
                <w:color w:val="000000"/>
                <w:sz w:val="24"/>
                <w:szCs w:val="24"/>
              </w:rPr>
              <w:t>„Budowa obiektu budowlanego w postaci zadaszenia sezonowego lodowiska i kortu tenisowego, przebudowa istniejącego boiska wraz z infrastrukturą oraz zmiana sposobu użytkowania części pomieszczeń w budynku szatniowo-administracyjnym” przy Szkole Podstawowej nr 10 im. Armii Krajowej w Chrzanowie i II LO w Chrzanowie - ETAP II.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FD14E0" w:rsidRDefault="0068509D" w:rsidP="00A177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1 488 174</w:t>
            </w:r>
            <w:r w:rsidR="002D7675" w:rsidRPr="0019399E">
              <w:rPr>
                <w:sz w:val="24"/>
                <w:szCs w:val="24"/>
              </w:rPr>
              <w:t>,71 zł</w:t>
            </w:r>
          </w:p>
        </w:tc>
      </w:tr>
      <w:tr w:rsidR="002D7675" w:rsidRPr="00454128" w:rsidTr="00362025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Default="002D7675" w:rsidP="00A177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Zespół Szkół w Libiążu przy ul. Górniczej 3</w:t>
            </w:r>
          </w:p>
        </w:tc>
        <w:tc>
          <w:tcPr>
            <w:tcW w:w="6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19399E" w:rsidRDefault="002D7675" w:rsidP="00A177BD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„</w:t>
            </w:r>
            <w:r w:rsidRPr="0019399E">
              <w:rPr>
                <w:color w:val="000000"/>
                <w:sz w:val="24"/>
                <w:szCs w:val="24"/>
              </w:rPr>
              <w:t>Przebudowa schodów z systemem grzewczym- Hala sportowa przy Zespole Szkół, ul. Górnicza 3 w Libiążu”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19399E" w:rsidRDefault="002D7675" w:rsidP="00A177BD">
            <w:pPr>
              <w:jc w:val="center"/>
              <w:rPr>
                <w:sz w:val="24"/>
                <w:szCs w:val="24"/>
              </w:rPr>
            </w:pPr>
            <w:r w:rsidRPr="0019399E">
              <w:rPr>
                <w:sz w:val="24"/>
                <w:szCs w:val="24"/>
              </w:rPr>
              <w:t>155 766,41 zł</w:t>
            </w:r>
          </w:p>
        </w:tc>
      </w:tr>
      <w:tr w:rsidR="002D7675" w:rsidRPr="00454128" w:rsidTr="00362025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Default="002D7675" w:rsidP="00A177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PCKU w Chrzanowie</w:t>
            </w:r>
          </w:p>
        </w:tc>
        <w:tc>
          <w:tcPr>
            <w:tcW w:w="6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19399E" w:rsidRDefault="002D7675" w:rsidP="00A177BD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Renowacja pomieszczeń PCKU w Chrzanowie </w:t>
            </w:r>
          </w:p>
        </w:tc>
        <w:tc>
          <w:tcPr>
            <w:tcW w:w="1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19399E" w:rsidRDefault="002D7675" w:rsidP="00A177B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135 375,00 zł </w:t>
            </w:r>
          </w:p>
        </w:tc>
      </w:tr>
      <w:tr w:rsidR="002D7675" w:rsidRPr="00454128" w:rsidTr="00362025"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D7675" w:rsidRPr="00454128" w:rsidRDefault="002D7675" w:rsidP="00A177BD">
            <w:pPr>
              <w:jc w:val="center"/>
              <w:rPr>
                <w:b/>
                <w:sz w:val="24"/>
                <w:szCs w:val="24"/>
              </w:rPr>
            </w:pPr>
            <w:r w:rsidRPr="00454128">
              <w:rPr>
                <w:b/>
                <w:sz w:val="24"/>
                <w:szCs w:val="24"/>
              </w:rPr>
              <w:t>Razem</w:t>
            </w:r>
          </w:p>
        </w:tc>
        <w:tc>
          <w:tcPr>
            <w:tcW w:w="80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D7675" w:rsidRPr="00454128" w:rsidRDefault="002D7675" w:rsidP="00A177BD">
            <w:pPr>
              <w:jc w:val="righ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4 037 062,81 zł</w:t>
            </w:r>
          </w:p>
        </w:tc>
      </w:tr>
    </w:tbl>
    <w:p w:rsidR="000F2ABB" w:rsidRDefault="000F2ABB" w:rsidP="00A177BD">
      <w:pPr>
        <w:autoSpaceDE w:val="0"/>
        <w:autoSpaceDN w:val="0"/>
        <w:adjustRightInd w:val="0"/>
        <w:spacing w:after="0" w:line="240" w:lineRule="auto"/>
        <w:jc w:val="both"/>
      </w:pPr>
    </w:p>
    <w:p w:rsidR="000F2ABB" w:rsidRDefault="000F2ABB" w:rsidP="00A177BD">
      <w:pPr>
        <w:autoSpaceDE w:val="0"/>
        <w:autoSpaceDN w:val="0"/>
        <w:adjustRightInd w:val="0"/>
        <w:spacing w:after="0" w:line="240" w:lineRule="auto"/>
        <w:jc w:val="both"/>
      </w:pPr>
    </w:p>
    <w:p w:rsidR="00A222C5" w:rsidRDefault="00A222C5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br w:type="page"/>
      </w:r>
    </w:p>
    <w:p w:rsidR="000F2ABB" w:rsidRPr="000F2ABB" w:rsidRDefault="000F2ABB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0F2ABB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 xml:space="preserve">Postępowania o udzielenie zamówień publicznych </w:t>
      </w:r>
    </w:p>
    <w:p w:rsidR="000F2ABB" w:rsidRPr="000F2ABB" w:rsidRDefault="000F2ABB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</w:pP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Do zadań Wydziału Promocji, Inwestycji i Obsługi Starostwa należy również przeprowadzenie postępowań o udzielenie zamówień publicznych przez Starostwo Powiatowe i Skarb Państwa, nadzór nad prowadzonymi postępowaniami, udzielanie odpowiedzi na zapytania wykonawców, prowadzenie sprawozdawczości i analiz oraz współpraca z Wydziałami oraz samodzielnymi stanowiskami w zakresie sporządzania dokumentacji postępowań o udzielenie zamówienia publicznego. Ponadto Wydział opracowuje projekty wewnętrznych aktów normatywnych, wzorów specyfikacji istotnych warunków zamówienia, prowadzi rejestr centralny umów.</w:t>
      </w:r>
    </w:p>
    <w:p w:rsidR="000F2ABB" w:rsidRPr="000F2ABB" w:rsidRDefault="000F2ABB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</w:pP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W 2022 roku przeprowadzono 13 postępowań o udzielenie zamówienia.  3 postępowania zostały unieważnione, a 10 zakończyło się podpisaniem umowy na realizację zadań.  Były </w:t>
      </w:r>
      <w:r w:rsidR="00B3799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br/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to następujące postępowania w podziale na usługi, dostawy i roboty budowlane:  </w:t>
      </w:r>
    </w:p>
    <w:p w:rsidR="000F2ABB" w:rsidRPr="000F2ABB" w:rsidRDefault="000F2ABB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F2ABB" w:rsidRPr="000F2ABB" w:rsidRDefault="000F2ABB" w:rsidP="00B37995">
      <w:pPr>
        <w:autoSpaceDE w:val="0"/>
        <w:autoSpaceDN w:val="0"/>
        <w:adjustRightInd w:val="0"/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pl-PL"/>
        </w:rPr>
      </w:pPr>
      <w:r w:rsidRPr="00B3799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  <w:lang w:eastAsia="pl-PL"/>
        </w:rPr>
        <w:t>Usługi</w:t>
      </w:r>
      <w:r w:rsidRPr="000F2ABB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pl-PL"/>
        </w:rPr>
        <w:t xml:space="preserve"> - postępowania prowadzone w trybie podstawowym z możliwością negocjacji:</w:t>
      </w:r>
    </w:p>
    <w:p w:rsidR="000F2ABB" w:rsidRPr="00B37995" w:rsidRDefault="000F2ABB" w:rsidP="00B37995">
      <w:pPr>
        <w:pStyle w:val="Akapitzlist"/>
        <w:numPr>
          <w:ilvl w:val="0"/>
          <w:numId w:val="23"/>
        </w:numPr>
        <w:jc w:val="both"/>
        <w:rPr>
          <w:color w:val="000000" w:themeColor="text1"/>
        </w:rPr>
      </w:pPr>
      <w:r w:rsidRPr="00B37995">
        <w:rPr>
          <w:color w:val="000000" w:themeColor="text1"/>
        </w:rPr>
        <w:t>Aktualizacja ewidencji gruntów i budynków dla obrębów ewidencyjnych: Olszyny, Włosień w jednostce ewidencyjnej Babice w powiecie chrzanowskim. Postępowanie prowadzone w trybie podstawowym z możliwością negocjacji, zakończone zaw</w:t>
      </w:r>
      <w:r w:rsidR="002B2F80" w:rsidRPr="00B37995">
        <w:rPr>
          <w:color w:val="000000" w:themeColor="text1"/>
        </w:rPr>
        <w:t>arciem umowy na kwotę 273 060</w:t>
      </w:r>
      <w:r w:rsidRPr="00B37995">
        <w:rPr>
          <w:color w:val="000000" w:themeColor="text1"/>
        </w:rPr>
        <w:t xml:space="preserve"> zł.</w:t>
      </w:r>
    </w:p>
    <w:p w:rsidR="000F2ABB" w:rsidRPr="000F2ABB" w:rsidRDefault="000F2ABB" w:rsidP="00A177BD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</w:pPr>
      <w:r w:rsidRPr="000F2ABB">
        <w:rPr>
          <w:rFonts w:ascii="Times New Roman" w:hAnsi="Times New Roman" w:cs="Times New Roman"/>
          <w:color w:val="000000" w:themeColor="text1"/>
          <w:sz w:val="24"/>
          <w:szCs w:val="24"/>
        </w:rPr>
        <w:t>Dostawa bazy BDOT500 oraz bazy GESUT dla obrębów powiatu chrzanowskiego: Chrzanów, Pogorzyce i Z</w:t>
      </w:r>
      <w:r w:rsidR="002B2F80">
        <w:rPr>
          <w:rFonts w:ascii="Times New Roman" w:hAnsi="Times New Roman" w:cs="Times New Roman"/>
          <w:color w:val="000000" w:themeColor="text1"/>
          <w:sz w:val="24"/>
          <w:szCs w:val="24"/>
        </w:rPr>
        <w:t>agórze, jednostka ewidencyjna: C</w:t>
      </w:r>
      <w:r w:rsidRPr="000F2ABB">
        <w:rPr>
          <w:rFonts w:ascii="Times New Roman" w:hAnsi="Times New Roman" w:cs="Times New Roman"/>
          <w:color w:val="000000" w:themeColor="text1"/>
          <w:sz w:val="24"/>
          <w:szCs w:val="24"/>
        </w:rPr>
        <w:t>hrzanów – miasto.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 Postępowanie prowadzone w trybie podstawowym z możliwością negocjacji zakończone zaw</w:t>
      </w:r>
      <w:r w:rsidR="002B2F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arciem umowy na kwotę 83 977 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zł.</w:t>
      </w:r>
    </w:p>
    <w:p w:rsidR="000F2ABB" w:rsidRPr="000F2ABB" w:rsidRDefault="000F2ABB" w:rsidP="00A177BD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</w:pP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Aktualizacja ewidencji gruntów i budynków w zakresie budynków i lokali dla ob</w:t>
      </w:r>
      <w:r w:rsidR="00BE25E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rębu : Góry </w:t>
      </w:r>
      <w:proofErr w:type="spellStart"/>
      <w:r w:rsidR="00BE25E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Luszowskie</w:t>
      </w:r>
      <w:proofErr w:type="spellEnd"/>
      <w:r w:rsidR="00BE25E3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 w jednostce ewidencyjnej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 Trzebinia- miasto, powiat chrzanowski, województwo małopolskie. Postępowanie prowadzone w trybie podstawowym </w:t>
      </w:r>
      <w:r w:rsidR="00B3799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br/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z możliwością negocjacji zakończone zawarciem umowy na kwotę 148 830 zł.</w:t>
      </w:r>
    </w:p>
    <w:p w:rsidR="000F2ABB" w:rsidRPr="000F2ABB" w:rsidRDefault="000F2ABB" w:rsidP="00A177BD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</w:pP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Wykonanie dokumentacji geodezyjnej niezbędnej do regulacji stanu prawnego nieruchomości Skarbu Państwa</w:t>
      </w:r>
      <w:r w:rsidR="002B2F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 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- część 1 i część 2. Postępowanie prowadzone w trybie podstawowym z możliwością negocjacji zakończone zawarciem umo</w:t>
      </w:r>
      <w:r w:rsidR="002B2F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wy na kwotę: c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zęść 1</w:t>
      </w:r>
      <w:r w:rsidR="002B2F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 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-</w:t>
      </w:r>
      <w:r w:rsidR="002B2F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 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67</w:t>
      </w:r>
      <w:r w:rsidR="002B2F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 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527</w:t>
      </w:r>
      <w:r w:rsidR="002B2F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 zł , część 2 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-</w:t>
      </w:r>
      <w:r w:rsidR="002B2F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 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281 791,77 zł </w:t>
      </w:r>
    </w:p>
    <w:p w:rsidR="000F2ABB" w:rsidRPr="000F2ABB" w:rsidRDefault="000F2ABB" w:rsidP="00A177BD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</w:pP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Usługi pocztowe w obrocie krajowym i zagranicz</w:t>
      </w:r>
      <w:r w:rsidR="002B2F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nym w formie opłaty „z dołu”. P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ostępowanie zakończone zawarciem umowy na kwotę 344 521,77 zł.</w:t>
      </w:r>
    </w:p>
    <w:p w:rsidR="000F2ABB" w:rsidRPr="000F2ABB" w:rsidRDefault="000F2ABB" w:rsidP="00A177BD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</w:pP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Kompleksowa dostawa energii elektrycznej wraz z usługą dystrybucji do obiektów użyteczności publicznej przy ul. Partyzantów 2 oraz Grzybowskiego 7a w Chrzanowie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br/>
        <w:t xml:space="preserve"> w okresie od 1 stycznia do 31 grudnia 2023 roku oraz Usługa dystrybucji energii elektrycznej do obiektu użyteczności publicznej przy ul. Zielonej 20 w Chrzanowie w okresie od 1 stycznia do 31 grudnia 2023 roku.  </w:t>
      </w:r>
      <w:bookmarkStart w:id="11" w:name="_Hlk132354162"/>
      <w:r w:rsidR="002B2F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P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ostępowanie prowadzone w trybie z wolnej ręki zakończyło się podpisaniem umowy na kwotę</w:t>
      </w:r>
      <w:bookmarkEnd w:id="11"/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  262 554,23</w:t>
      </w:r>
      <w:r w:rsidR="002B2F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 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zł.</w:t>
      </w:r>
    </w:p>
    <w:p w:rsidR="000F2ABB" w:rsidRPr="00B37995" w:rsidRDefault="000F2ABB" w:rsidP="00B37995">
      <w:pPr>
        <w:autoSpaceDE w:val="0"/>
        <w:autoSpaceDN w:val="0"/>
        <w:adjustRightInd w:val="0"/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  <w:lang w:eastAsia="pl-PL"/>
        </w:rPr>
      </w:pPr>
      <w:r w:rsidRPr="00B3799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  <w:lang w:eastAsia="pl-PL"/>
        </w:rPr>
        <w:t>Dostawy</w:t>
      </w:r>
    </w:p>
    <w:p w:rsidR="000F2ABB" w:rsidRPr="000F2ABB" w:rsidRDefault="000F2ABB" w:rsidP="00A177BD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</w:pP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Wykonanie instalacji fotowoltaicznej  przy budynku Powiatowego Ośrodka Wsparcia Dziecka i Rodziny w Chrzanowie, przy ul. Marii Skłodowskiej-Curie 10.</w:t>
      </w:r>
      <w:r w:rsidR="002B2F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 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Postępowanie </w:t>
      </w:r>
      <w:r w:rsidR="002B2F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unieważnione, bo 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obarczone niemożliwą do usunięcia wadą uniemożliwiającą zawarcie niepodlegającej unieważnieniu umowy w sprawie zamówienia publicznego.</w:t>
      </w:r>
    </w:p>
    <w:p w:rsidR="000F2ABB" w:rsidRPr="000F2ABB" w:rsidRDefault="000F2ABB" w:rsidP="00A177BD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</w:pP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Wykonanie i dostawa tablic rejestracyjnych dla Staros</w:t>
      </w:r>
      <w:r w:rsidR="002B2F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twa Powiatowego w Chrzanowie. P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ostępowanie prowadzone w trybie podstawowym z możliwością negocjacji zakończone zawarciem umowy na kwotę 285 189,80 zł.</w:t>
      </w:r>
    </w:p>
    <w:p w:rsidR="000F2ABB" w:rsidRPr="000F2ABB" w:rsidRDefault="000F2ABB" w:rsidP="00A177BD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</w:pPr>
      <w:r w:rsidRPr="000F2ABB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pl-PL"/>
        </w:rPr>
        <w:lastRenderedPageBreak/>
        <w:t xml:space="preserve">Dostawa ciepła z sieci ciepłowniczej do budynków Starostwa Powiatowego </w:t>
      </w:r>
      <w:r w:rsidR="00B37995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pl-PL"/>
        </w:rPr>
        <w:br/>
      </w:r>
      <w:r w:rsidRPr="000F2ABB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pl-PL"/>
        </w:rPr>
        <w:t>w Chrzanowie przy ul. Partyzantów 2, Grzybowskiego 7 i 7 A, Zielonej 20 w okre</w:t>
      </w:r>
      <w:r w:rsidR="002B2F80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  <w:lang w:eastAsia="pl-PL"/>
        </w:rPr>
        <w:t>sie od 01.01.2023- 31.12.2023r.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 – postępowanie prowadzone w trybie z wolnej ręki zakończyło się podpisaniem umowy na kwotę 280</w:t>
      </w:r>
      <w:r w:rsidR="002B2F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 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0</w:t>
      </w:r>
      <w:r w:rsidR="002B2F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00 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zł.</w:t>
      </w:r>
    </w:p>
    <w:p w:rsidR="000F2ABB" w:rsidRDefault="000F2ABB" w:rsidP="00A177BD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</w:pP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Wymiana okien na Hali Sportowej Zespole  Szkół Techniczno-Usługowych w Trzebini, </w:t>
      </w:r>
      <w:r w:rsidR="006A19F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br/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ul. Gwarków 3. </w:t>
      </w:r>
      <w:bookmarkStart w:id="12" w:name="_Hlk134433845"/>
      <w:r w:rsidRPr="000F2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Postępowanie </w:t>
      </w:r>
      <w:r w:rsidR="002B2F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unieważniono. N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ie wpłynęła żadna oferta.</w:t>
      </w:r>
      <w:bookmarkEnd w:id="12"/>
    </w:p>
    <w:p w:rsidR="00B37995" w:rsidRPr="000F2ABB" w:rsidRDefault="00B37995" w:rsidP="00B37995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</w:pPr>
    </w:p>
    <w:p w:rsidR="000F2ABB" w:rsidRPr="000F2ABB" w:rsidRDefault="000F2ABB" w:rsidP="00B37995">
      <w:pPr>
        <w:autoSpaceDE w:val="0"/>
        <w:autoSpaceDN w:val="0"/>
        <w:adjustRightInd w:val="0"/>
        <w:spacing w:after="0" w:line="240" w:lineRule="auto"/>
        <w:ind w:left="426"/>
        <w:contextualSpacing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pl-PL"/>
        </w:rPr>
      </w:pPr>
      <w:r w:rsidRPr="00B3799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  <w:lang w:eastAsia="pl-PL"/>
        </w:rPr>
        <w:t>Roboty budowlane</w:t>
      </w:r>
      <w:r w:rsidRPr="000F2ABB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pl-PL"/>
        </w:rPr>
        <w:t xml:space="preserve"> - postępowania prowadzone w trybie podstawowym z możliwością negocjacji</w:t>
      </w:r>
    </w:p>
    <w:p w:rsidR="000F2ABB" w:rsidRPr="000F2ABB" w:rsidRDefault="000F2ABB" w:rsidP="00A177BD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</w:pP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Remont i przebudowa pomieszczeń nowej części I Liceum Ogólnokształcącego </w:t>
      </w:r>
      <w:r w:rsidR="006A19F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br/>
        <w:t>w Chrzanowie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. </w:t>
      </w:r>
      <w:bookmarkStart w:id="13" w:name="_Hlk132352607"/>
      <w:bookmarkStart w:id="14" w:name="_Hlk132353082"/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Postępowanie prowadzone w trybie podst</w:t>
      </w:r>
      <w:r w:rsidR="002B2F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awowym z możliwością negocjacji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 zakończone zawarciem umowy na kwotę </w:t>
      </w:r>
      <w:bookmarkEnd w:id="13"/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1 199 500,13 zł</w:t>
      </w:r>
    </w:p>
    <w:bookmarkEnd w:id="14"/>
    <w:p w:rsidR="000F2ABB" w:rsidRPr="000F2ABB" w:rsidRDefault="000F2ABB" w:rsidP="00A177BD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</w:pP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Budowa boiska wielofunkcyjnego, bieżni prostej, skoczni do skoku w dal, elementów małej architektury oraz ogrodzenia o wysokości powyżej 2,2 m w Chrzanowie przy </w:t>
      </w:r>
      <w:r w:rsidR="00B3799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br/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ul. Fabrycznej 27. Postępowanie prowadzone w trybie podstawowym z możliwością negocjacji zakończone zawarciem umowy na kwotę 2 655 036,60 zł</w:t>
      </w:r>
      <w:r w:rsidR="002B2F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.</w:t>
      </w:r>
    </w:p>
    <w:p w:rsidR="000F2ABB" w:rsidRPr="000F2ABB" w:rsidRDefault="000F2ABB" w:rsidP="00A177BD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</w:pP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Remont w budynku Starostwa Powiatowego w Chrzanowie przy ul. Partyzantów 2</w:t>
      </w:r>
    </w:p>
    <w:p w:rsidR="000F2ABB" w:rsidRPr="002B2F80" w:rsidRDefault="000F2ABB" w:rsidP="00A177BD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</w:pP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Część 1</w:t>
      </w:r>
      <w:r w:rsidR="002B2F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 - m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alowanie korytarza parteru, sali operacyjnej oraz wejść do budynku Starostwa Powiatowego w Chrzanowie przy ul. Partyzantów 2.</w:t>
      </w:r>
      <w:r w:rsidRPr="000F2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ostępowanie unieważniono</w:t>
      </w:r>
      <w:r w:rsidR="002B2F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, bo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 cena najkorzystniejszej oferty przewyższała kwotę, którą zamawiający zamierzał</w:t>
      </w:r>
      <w:r w:rsidR="002B2F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 przeznaczyć na sfinansowanie zamówienia. Część 2 polegała na m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odernizacji oświetlenia na oświetlenie energooszczędne typu LED na poziomie parteru w budynku S</w:t>
      </w:r>
      <w:r w:rsidR="002B2F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 xml:space="preserve">tarostwa Powiatowego przy ul. 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Partyzantów 2 w Chrzanowie.</w:t>
      </w:r>
      <w:r w:rsidRPr="000F2A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Postępowanie 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unieważniono</w:t>
      </w:r>
      <w:r w:rsidR="002B2F80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. N</w:t>
      </w:r>
      <w:r w:rsidRPr="000F2AB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pl-PL"/>
        </w:rPr>
        <w:t>ie wpłynęła żadna oferta.</w:t>
      </w:r>
    </w:p>
    <w:p w:rsidR="000F2ABB" w:rsidRPr="00B71544" w:rsidRDefault="000F2ABB" w:rsidP="00A177BD">
      <w:pPr>
        <w:rPr>
          <w:rFonts w:ascii="Calibri" w:hAnsi="Calibri" w:cs="Calibri"/>
          <w:color w:val="000000" w:themeColor="text1"/>
        </w:rPr>
      </w:pPr>
    </w:p>
    <w:p w:rsidR="0066193A" w:rsidRDefault="0066193A" w:rsidP="00A177BD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6413A1" w:rsidRPr="00423918" w:rsidRDefault="006413A1" w:rsidP="00A177BD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423918">
        <w:rPr>
          <w:rFonts w:ascii="Times New Roman" w:hAnsi="Times New Roman"/>
          <w:b/>
          <w:sz w:val="24"/>
          <w:szCs w:val="24"/>
        </w:rPr>
        <w:t xml:space="preserve">Informatyzacja Powiatu Chrzanowskiego </w:t>
      </w:r>
    </w:p>
    <w:p w:rsidR="006413A1" w:rsidRPr="00423918" w:rsidRDefault="006413A1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>O bezpieczeństwo sieciowe i informatyzację całego Starostwa dba Wydział Promocji, Inwestycji i Obsługi Starostwa.</w:t>
      </w:r>
    </w:p>
    <w:p w:rsidR="006413A1" w:rsidRPr="00423918" w:rsidRDefault="006413A1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6413A1" w:rsidRPr="00423918" w:rsidRDefault="006413A1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Początkiem 2022 roku zakończono </w:t>
      </w:r>
      <w:r w:rsidR="00B11460">
        <w:rPr>
          <w:rFonts w:ascii="Times New Roman" w:eastAsia="Times New Roman" w:hAnsi="Times New Roman" w:cs="Times New Roman"/>
          <w:sz w:val="24"/>
          <w:szCs w:val="24"/>
          <w:lang w:eastAsia="pl-PL"/>
        </w:rPr>
        <w:t>prze</w:t>
      </w:r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budowę i uruchomiono pomieszczenia nowej serwerowni zlokalizowanej w budynku Starostwa Powiatowego przy ul. Partyzantów 2 w Chrzanowie. Serwerownia zapewnia miejsce dla nowych przełączników sieciowych światłowodowych o przepustowości portów 10 </w:t>
      </w:r>
      <w:proofErr w:type="spellStart"/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>Gbit</w:t>
      </w:r>
      <w:proofErr w:type="spellEnd"/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/s oraz podłączonych do nich w sposób redundantny serwerów domenowych, aplikacyjnych oraz macierzy dyskowych, których przestrzeń zapisu przekracza obecnie pojemność ponad 100 TB. Serwerownia jest wyposażona w redundantny system chłodzenia, monitoring środowiskowy, kontrolę dostępu oraz stanowi indywidualną strefę przeciwpożarową zabezpieczoną drzwiami w klasie odporności ogniowej EI 60. </w:t>
      </w:r>
    </w:p>
    <w:p w:rsidR="006413A1" w:rsidRPr="00423918" w:rsidRDefault="006413A1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Wciąż trwa rozbudowa usług systemu </w:t>
      </w:r>
      <w:proofErr w:type="spellStart"/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>eDOK</w:t>
      </w:r>
      <w:proofErr w:type="spellEnd"/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 ramach obsługi klientów drogą elektroniczną poprzez </w:t>
      </w:r>
      <w:proofErr w:type="spellStart"/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>epuap</w:t>
      </w:r>
      <w:proofErr w:type="spellEnd"/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zintegrowany z w/w systemem obiegu dokumentów. Wiele usług z zakresu geodezji, kartografii, architektury, między innymi pozwolenia na budowę, a także usługi komunikacyjne, można załatwiać drogą elektroniczną. Dodane zostały nowe funkcjonalności Portalu Geodezyjnego Powiatowego Ośrodka Dokumentacji Geodezyjnej i Kartograficznej, gdzie jedną z nich jest możliwość logowania się poprzez profil zaufany.</w:t>
      </w:r>
    </w:p>
    <w:p w:rsidR="006413A1" w:rsidRPr="00423918" w:rsidRDefault="006413A1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lastRenderedPageBreak/>
        <w:t xml:space="preserve">Informatyzacja to nie tylko rozwój wszelkich systemów informatycznych, ich aktualizacja </w:t>
      </w:r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i rozbudowa sieci informatycznej, ale również codzienna praca związana z zabezpieczeniem transmisji danych i sprawnej pracy urzędu. To także konieczność stałego monitoringu sieci, wszelkich zagrożeń związanych z cyberatakami i wyciekiem danych, a co za tym idzie, ciągłe podnoszenie świadomości </w:t>
      </w:r>
      <w:proofErr w:type="spellStart"/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>cyberbezpieczeństwa</w:t>
      </w:r>
      <w:proofErr w:type="spellEnd"/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u pracowników Starostwa Powiatowego </w:t>
      </w:r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w Chrzanowie. </w:t>
      </w:r>
    </w:p>
    <w:p w:rsidR="006413A1" w:rsidRPr="00423918" w:rsidRDefault="006413A1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Przystąpiono do projektu Cyfrowy Powiat, którego jednym z elementów jest rozbudowa sieci komputerowej w Wydziale Komunikacji i Paszportów Starostwa Powiatowego w Chrzanowie. </w:t>
      </w:r>
      <w:r w:rsidR="006A19F1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 2022 roku wykonany został projekt sieci komputerowej stanowiący główne założenia rozbudowy infrastruktury, o której mowa. Pozostałe elementy projektu zakładają zakup nowych zestawów komputerowych dla Wydziałów Starostwa Powiatowego oraz wykonanie diagnozy </w:t>
      </w:r>
      <w:proofErr w:type="spellStart"/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>cyberbezpieczeństwa</w:t>
      </w:r>
      <w:proofErr w:type="spellEnd"/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>, mającej za zadanie określenie mocnych i słabych stron infrastruktury informatycznej w urzędzie.</w:t>
      </w:r>
    </w:p>
    <w:p w:rsidR="006413A1" w:rsidRPr="00423918" w:rsidRDefault="006413A1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Mając na uwadze podniesienie poziomu szerokorozumianego bezpieczeństwa w systemach IT </w:t>
      </w:r>
      <w:r w:rsidR="006A19F1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 połowie 2022 roku wdrożono system </w:t>
      </w:r>
      <w:proofErr w:type="spellStart"/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>nVISION</w:t>
      </w:r>
      <w:proofErr w:type="spellEnd"/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umożliwiający ciągły monitoring zdarzeń mających miejsce w infrastrukturze IT (wliczając w to zabezpieczenie stacji roboczych, kontrolę urządzeń oraz niebezpiecznych incydentów) wraz z możliwością inwentaryzacji zasobów, zdalnej aktualizacji poprawek oprogramowania oraz narzędzi administrowania siecią komputerową. </w:t>
      </w:r>
    </w:p>
    <w:p w:rsidR="006413A1" w:rsidRPr="00423918" w:rsidRDefault="006413A1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Końcem roku przystąpiono do modernizacji istniejącego systemu obsługi sesji Rady Powiatu Bosch </w:t>
      </w:r>
      <w:proofErr w:type="spellStart"/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>Decentis</w:t>
      </w:r>
      <w:proofErr w:type="spellEnd"/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wyposażając go w zaawansowany serwer przemysłowy obsługi środowiska systemowego, na którym zostało zainstalowane wszechstronne oprogramowanie </w:t>
      </w:r>
      <w:proofErr w:type="spellStart"/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>eSESJA</w:t>
      </w:r>
      <w:proofErr w:type="spellEnd"/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/środowisko obsługi posiedzeń Rady Powiatu oraz Radnych – konta indywidualne/ oraz </w:t>
      </w:r>
      <w:proofErr w:type="spellStart"/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>vMIX</w:t>
      </w:r>
      <w:proofErr w:type="spellEnd"/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/środowisko grafiki oraz video wraz z transmisją on-line i zapisem/ połączone z instalacją trzech kamer wysokiej rozdzielczości oraz stanowiskiem do obsługi. </w:t>
      </w:r>
    </w:p>
    <w:p w:rsidR="006413A1" w:rsidRPr="00423918" w:rsidRDefault="006413A1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6413A1" w:rsidRPr="00423918" w:rsidRDefault="006413A1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42391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Łącznie, na szeroko pojętą informatyzację Starostwa Powiatowego w 2022 roku, wydano 1 137 537,06  zł. </w:t>
      </w:r>
    </w:p>
    <w:tbl>
      <w:tblPr>
        <w:tblW w:w="9113" w:type="dxa"/>
        <w:tblInd w:w="3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3"/>
        <w:gridCol w:w="6515"/>
        <w:gridCol w:w="2145"/>
      </w:tblGrid>
      <w:tr w:rsidR="006413A1" w:rsidRPr="00423918" w:rsidTr="00B37995">
        <w:trPr>
          <w:trHeight w:val="284"/>
        </w:trPr>
        <w:tc>
          <w:tcPr>
            <w:tcW w:w="911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9F1" w:rsidRDefault="006413A1" w:rsidP="00A177BD">
            <w:pPr>
              <w:spacing w:after="0"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pl-PL"/>
              </w:rPr>
            </w:pPr>
            <w:r w:rsidRPr="00423918">
              <w:rPr>
                <w:rFonts w:ascii="Times New Roman" w:hAnsi="Times New Roman"/>
                <w:noProof/>
                <w:sz w:val="24"/>
                <w:szCs w:val="24"/>
                <w:lang w:eastAsia="pl-PL"/>
              </w:rPr>
              <w:br w:type="page"/>
            </w:r>
          </w:p>
          <w:p w:rsidR="006413A1" w:rsidRDefault="006413A1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  <w:t xml:space="preserve">Informatyzacja Powiatu Chrzanowskiego </w:t>
            </w:r>
          </w:p>
          <w:p w:rsidR="00B37995" w:rsidRPr="00423918" w:rsidRDefault="00B37995" w:rsidP="00A177B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</w:pP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  <w:t xml:space="preserve">1. </w:t>
            </w:r>
          </w:p>
        </w:tc>
        <w:tc>
          <w:tcPr>
            <w:tcW w:w="651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  <w:t>W zakresie rozwoju sfery aplikacji informatycznych</w:t>
            </w:r>
          </w:p>
        </w:tc>
        <w:tc>
          <w:tcPr>
            <w:tcW w:w="214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70C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70C0"/>
                <w:sz w:val="24"/>
                <w:szCs w:val="24"/>
                <w:lang w:eastAsia="pl-PL"/>
              </w:rPr>
              <w:t> 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Zakup nowych licencji dot. systemów informatycznych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3 050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Zakup nowych licencji dot. aplikacji prawniczych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56 747,40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Zakup nowych licencji dot. obsługi grafiki i video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0,00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Zakup oprogramowania narzędziowego i serwisowego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6 774,26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  <w:t>2.</w:t>
            </w:r>
          </w:p>
        </w:tc>
        <w:tc>
          <w:tcPr>
            <w:tcW w:w="651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  <w:t>W zakresie bezpieczeństwa danych oraz sieci informatycznej</w:t>
            </w:r>
          </w:p>
        </w:tc>
        <w:tc>
          <w:tcPr>
            <w:tcW w:w="214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Kontrakty gwarancyjne dot. Pamięci Masowych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12 133,95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Kontrakty gwarancyjne dot. sygnatur bezpieczeństwa urządzeń aktywnych sieci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73 341,21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3.</w:t>
            </w:r>
          </w:p>
        </w:tc>
        <w:tc>
          <w:tcPr>
            <w:tcW w:w="8659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W zakresie aktualizacji systemów informatycznych / narzędziowych i bezpieczeństwa danych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Roczna aktualizacja systemu Backupu Danych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14 495,30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single" w:sz="4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515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Roczna aktualizacja licencji oprogramowania antywirusowego</w:t>
            </w:r>
          </w:p>
        </w:tc>
        <w:tc>
          <w:tcPr>
            <w:tcW w:w="214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13 726,80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  <w:lastRenderedPageBreak/>
              <w:t> </w:t>
            </w: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Roczna aktualizacja licencji oprogramowania do szyfrowania danych na urządzeniach mobilnych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6 722,20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Roczna aktualizacja licencji zdalnego serwisu systemów komputerowych i użytkowników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10 111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  <w:t>4.</w:t>
            </w:r>
          </w:p>
        </w:tc>
        <w:tc>
          <w:tcPr>
            <w:tcW w:w="651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  <w:t>W zakresie aktualizacji systemów informatycznych produkcyjnych</w:t>
            </w:r>
          </w:p>
        </w:tc>
        <w:tc>
          <w:tcPr>
            <w:tcW w:w="214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pl-PL"/>
              </w:rPr>
            </w:pP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Opłata za Utrzymanie Systemu Obiegu Dokumentów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21 697,20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Opłata z tytułu Asysty Technicznej systemów Finansowo-Księgowych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80 701,48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Opłata z tytułu Asysty Technicznej systemów bazodanowych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5 904,00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Opłata z tytułu Asysty Technicznej systemów geodezyjnych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50 184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Opłaty z tytułu zakupu i odnowienia podpisów elektronicznych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7 306,20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  <w:t>5.</w:t>
            </w:r>
          </w:p>
        </w:tc>
        <w:tc>
          <w:tcPr>
            <w:tcW w:w="651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  <w:t>W zakresie utrzymania sieci i eksploatacji sprzętu</w:t>
            </w:r>
          </w:p>
        </w:tc>
        <w:tc>
          <w:tcPr>
            <w:tcW w:w="214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pl-PL"/>
              </w:rPr>
            </w:pP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Opłaty z zakresu usług internetowych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7 749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Opłaty dotyczące łączy internetowych oraz dzierżawy łączy światłowodowych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58 257,72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Zakup materiałów eksploatacyjnych do drukarek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133 502,54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  <w:t>6.</w:t>
            </w:r>
          </w:p>
        </w:tc>
        <w:tc>
          <w:tcPr>
            <w:tcW w:w="6515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D9D9D9" w:themeFill="background1" w:themeFillShade="D9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  <w:t>W zakresie rozbudowy infrastruktury IT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Zakup urządzeń serwerowych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9 175,80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Wykonanie dokumentacji projektowej sieci niskoprądowych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17 000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Zakup urządzeń macierzowych, bibliotek danych, urządzeń do archiwizacji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127 206,60 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Zakup urządzeń aktywnych oraz akcesoriów sieciowych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82 614,18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Budowa serwerowni w siedzibie przy ul. Partyzantów 2,  I piętro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114 760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Zakup zestawów komputerowych i akcesoriów komputerowych oraz urządzeń drukujących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114 291,15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 xml:space="preserve">System monitorowania infrastruktury sieciowej </w:t>
            </w:r>
            <w:proofErr w:type="spellStart"/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nVISION</w:t>
            </w:r>
            <w:proofErr w:type="spellEnd"/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 xml:space="preserve"> wraz ze szkoleniami</w:t>
            </w:r>
          </w:p>
        </w:tc>
        <w:tc>
          <w:tcPr>
            <w:tcW w:w="21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37 098,96 zł</w:t>
            </w:r>
          </w:p>
        </w:tc>
      </w:tr>
      <w:tr w:rsidR="006413A1" w:rsidRPr="00423918" w:rsidTr="00B37995">
        <w:trPr>
          <w:trHeight w:val="284"/>
        </w:trPr>
        <w:tc>
          <w:tcPr>
            <w:tcW w:w="453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651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hideMark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 xml:space="preserve">Zakup licencji i rozbudowa sprzętowa systemu obsługi posiedzeń Rady Powiatu – system </w:t>
            </w:r>
            <w:proofErr w:type="spellStart"/>
            <w:r w:rsidRPr="00423918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  <w:t>eSESJA</w:t>
            </w:r>
            <w:proofErr w:type="spellEnd"/>
          </w:p>
        </w:tc>
        <w:tc>
          <w:tcPr>
            <w:tcW w:w="214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FF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72 986,11 zł</w:t>
            </w:r>
          </w:p>
        </w:tc>
      </w:tr>
      <w:tr w:rsidR="006413A1" w:rsidRPr="00423918" w:rsidTr="00B37995">
        <w:trPr>
          <w:trHeight w:val="284"/>
        </w:trPr>
        <w:tc>
          <w:tcPr>
            <w:tcW w:w="6968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bottom"/>
          </w:tcPr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pl-PL"/>
              </w:rPr>
            </w:pPr>
          </w:p>
          <w:p w:rsidR="006413A1" w:rsidRPr="00423918" w:rsidRDefault="006413A1" w:rsidP="00A177B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pl-PL"/>
              </w:rPr>
              <w:t>SUMA</w:t>
            </w:r>
          </w:p>
        </w:tc>
        <w:tc>
          <w:tcPr>
            <w:tcW w:w="214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</w:tcPr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</w:p>
          <w:p w:rsidR="006413A1" w:rsidRPr="00423918" w:rsidRDefault="006413A1" w:rsidP="00A177B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</w:pPr>
            <w:r w:rsidRPr="0042391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pl-PL"/>
              </w:rPr>
              <w:t>1 137 537,06 zł</w:t>
            </w:r>
          </w:p>
        </w:tc>
      </w:tr>
    </w:tbl>
    <w:p w:rsidR="006A19F1" w:rsidRDefault="006A19F1" w:rsidP="00A177BD">
      <w:pPr>
        <w:pStyle w:val="Nagwek1"/>
        <w:jc w:val="both"/>
        <w:rPr>
          <w:rFonts w:ascii="Times New Roman" w:hAnsi="Times New Roman" w:cs="Times New Roman"/>
          <w:b/>
          <w:color w:val="auto"/>
          <w:sz w:val="36"/>
          <w:szCs w:val="36"/>
        </w:rPr>
      </w:pPr>
      <w:r>
        <w:rPr>
          <w:rFonts w:ascii="Times New Roman" w:hAnsi="Times New Roman" w:cs="Times New Roman"/>
          <w:b/>
          <w:color w:val="auto"/>
          <w:sz w:val="36"/>
          <w:szCs w:val="36"/>
        </w:rPr>
        <w:br/>
      </w:r>
    </w:p>
    <w:p w:rsidR="006A19F1" w:rsidRDefault="006A19F1" w:rsidP="00A177BD">
      <w:pPr>
        <w:rPr>
          <w:rFonts w:ascii="Times New Roman" w:eastAsiaTheme="majorEastAsia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br w:type="page"/>
      </w:r>
    </w:p>
    <w:p w:rsidR="00BF25D0" w:rsidRPr="007D3BF9" w:rsidRDefault="00BF25D0" w:rsidP="00A177BD">
      <w:pPr>
        <w:pStyle w:val="Nagwek1"/>
        <w:jc w:val="both"/>
        <w:rPr>
          <w:rFonts w:ascii="Times New Roman" w:hAnsi="Times New Roman" w:cs="Times New Roman"/>
          <w:b/>
          <w:color w:val="auto"/>
          <w:sz w:val="36"/>
          <w:szCs w:val="36"/>
        </w:rPr>
      </w:pPr>
      <w:bookmarkStart w:id="15" w:name="_Toc134532057"/>
      <w:r w:rsidRPr="007D3BF9">
        <w:rPr>
          <w:rFonts w:ascii="Times New Roman" w:hAnsi="Times New Roman" w:cs="Times New Roman"/>
          <w:b/>
          <w:color w:val="auto"/>
          <w:sz w:val="36"/>
          <w:szCs w:val="36"/>
        </w:rPr>
        <w:lastRenderedPageBreak/>
        <w:t>Rozdział XIII. Promocja, kultura, sport i rekreacja</w:t>
      </w:r>
      <w:bookmarkEnd w:id="15"/>
    </w:p>
    <w:p w:rsidR="00BF25D0" w:rsidRPr="007D3BF9" w:rsidRDefault="00BF25D0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A48FD" w:rsidRPr="007D3BF9" w:rsidRDefault="00B00C80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D3BF9">
        <w:rPr>
          <w:rFonts w:ascii="Times New Roman" w:eastAsia="Times New Roman" w:hAnsi="Times New Roman" w:cs="Times New Roman"/>
          <w:sz w:val="24"/>
          <w:szCs w:val="24"/>
          <w:lang w:eastAsia="pl-PL"/>
        </w:rPr>
        <w:t>Zadania z zakresu promocji, kultury</w:t>
      </w:r>
      <w:r w:rsidR="00FE5952" w:rsidRPr="007D3BF9">
        <w:rPr>
          <w:rFonts w:ascii="Times New Roman" w:eastAsia="Times New Roman" w:hAnsi="Times New Roman" w:cs="Times New Roman"/>
          <w:sz w:val="24"/>
          <w:szCs w:val="24"/>
          <w:lang w:eastAsia="pl-PL"/>
        </w:rPr>
        <w:t>, sport</w:t>
      </w:r>
      <w:r w:rsidRPr="007D3BF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u i rekreacji realizowane są przez </w:t>
      </w:r>
      <w:r w:rsidRPr="00D3207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Wydział </w:t>
      </w:r>
      <w:r w:rsidR="00BF25D0" w:rsidRPr="00D3207F">
        <w:rPr>
          <w:rFonts w:ascii="Times New Roman" w:eastAsia="Times New Roman" w:hAnsi="Times New Roman" w:cs="Times New Roman"/>
          <w:sz w:val="24"/>
          <w:szCs w:val="24"/>
          <w:lang w:eastAsia="pl-PL"/>
        </w:rPr>
        <w:t>Promocji, Inwestycji i Obsługi Starostwa, Wydział Edukacji, Kultury i Sportu,</w:t>
      </w:r>
      <w:r w:rsidR="00BF25D0" w:rsidRPr="007D3BF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7D3BF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a także przez jednostki organizacyjne Powiatu Chrzanowskiego takie jak: </w:t>
      </w:r>
      <w:r w:rsidR="006A37A7" w:rsidRPr="007D3BF9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  <w:t>Zarząd Ob</w:t>
      </w:r>
      <w:r w:rsidR="00BF25D0" w:rsidRPr="007D3BF9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  <w:t>iektów Powiatowych sp. z o.o. w </w:t>
      </w:r>
      <w:r w:rsidR="006A37A7" w:rsidRPr="007D3BF9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  <w:t>Chrzanowie i Powiatowy Międzyszkolny Ośrodek Sportowy</w:t>
      </w:r>
      <w:r w:rsidR="006D05A7" w:rsidRPr="007D3BF9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  <w:t xml:space="preserve"> w </w:t>
      </w:r>
      <w:r w:rsidR="006A37A7" w:rsidRPr="007D3BF9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  <w:t>Chrzanowie</w:t>
      </w:r>
      <w:r w:rsidR="006A37A7" w:rsidRPr="007D3BF9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</w:p>
    <w:p w:rsidR="003A48FD" w:rsidRPr="007D3BF9" w:rsidRDefault="003A48FD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57C16" w:rsidRDefault="00164A1A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 w:rsidRPr="00E97F17">
        <w:rPr>
          <w:rFonts w:ascii="Times New Roman" w:hAnsi="Times New Roman" w:cs="Times New Roman"/>
          <w:sz w:val="24"/>
          <w:szCs w:val="24"/>
        </w:rPr>
        <w:t>W 2022</w:t>
      </w:r>
      <w:r w:rsidR="003A48FD" w:rsidRPr="00E97F17">
        <w:rPr>
          <w:rFonts w:ascii="Times New Roman" w:hAnsi="Times New Roman" w:cs="Times New Roman"/>
          <w:sz w:val="24"/>
          <w:szCs w:val="24"/>
        </w:rPr>
        <w:t xml:space="preserve"> roku Wydział PIOS zajął się organizacją</w:t>
      </w:r>
      <w:r w:rsidR="008677C8" w:rsidRPr="00E97F17">
        <w:rPr>
          <w:rFonts w:ascii="Times New Roman" w:hAnsi="Times New Roman" w:cs="Times New Roman"/>
          <w:sz w:val="24"/>
          <w:szCs w:val="24"/>
        </w:rPr>
        <w:t xml:space="preserve"> </w:t>
      </w:r>
      <w:r w:rsidR="003A48FD" w:rsidRPr="00E97F17">
        <w:rPr>
          <w:rFonts w:ascii="Times New Roman" w:hAnsi="Times New Roman" w:cs="Times New Roman"/>
          <w:sz w:val="24"/>
          <w:szCs w:val="24"/>
        </w:rPr>
        <w:t xml:space="preserve">następujących </w:t>
      </w:r>
      <w:r w:rsidR="008677C8" w:rsidRPr="00E97F17">
        <w:rPr>
          <w:rFonts w:ascii="Times New Roman" w:hAnsi="Times New Roman" w:cs="Times New Roman"/>
          <w:sz w:val="24"/>
          <w:szCs w:val="24"/>
        </w:rPr>
        <w:t>wydarzeń powiatowych</w:t>
      </w:r>
      <w:r w:rsidR="00575AF3" w:rsidRPr="00E97F17">
        <w:rPr>
          <w:rFonts w:ascii="Times New Roman" w:hAnsi="Times New Roman" w:cs="Times New Roman"/>
          <w:sz w:val="24"/>
          <w:szCs w:val="24"/>
        </w:rPr>
        <w:t>:</w:t>
      </w:r>
      <w:r w:rsidR="00813338" w:rsidRPr="00E97F17">
        <w:rPr>
          <w:rFonts w:ascii="Times New Roman" w:hAnsi="Times New Roman" w:cs="Times New Roman"/>
          <w:sz w:val="24"/>
          <w:szCs w:val="24"/>
        </w:rPr>
        <w:br/>
      </w:r>
      <w:r w:rsidRPr="00E97F17">
        <w:rPr>
          <w:rFonts w:ascii="Times New Roman" w:hAnsi="Times New Roman" w:cs="Times New Roman"/>
          <w:sz w:val="24"/>
          <w:szCs w:val="24"/>
        </w:rPr>
        <w:t>I Pikniku Organizacji Pozarządowych</w:t>
      </w:r>
      <w:r w:rsidR="006E2C92" w:rsidRPr="00E97F17">
        <w:rPr>
          <w:rFonts w:ascii="Times New Roman" w:hAnsi="Times New Roman" w:cs="Times New Roman"/>
          <w:sz w:val="24"/>
          <w:szCs w:val="24"/>
        </w:rPr>
        <w:t xml:space="preserve"> (37 069,25 zł)</w:t>
      </w:r>
      <w:r w:rsidR="00575AF3" w:rsidRPr="00E97F17">
        <w:rPr>
          <w:rFonts w:ascii="Times New Roman" w:hAnsi="Times New Roman" w:cs="Times New Roman"/>
          <w:sz w:val="24"/>
          <w:szCs w:val="24"/>
        </w:rPr>
        <w:t xml:space="preserve">, </w:t>
      </w:r>
      <w:r w:rsidRPr="00E97F17">
        <w:rPr>
          <w:rFonts w:ascii="Times New Roman" w:hAnsi="Times New Roman" w:cs="Times New Roman"/>
          <w:sz w:val="24"/>
          <w:szCs w:val="24"/>
        </w:rPr>
        <w:t>Forum Organizacji Pozarządowych</w:t>
      </w:r>
      <w:r w:rsidR="006E2C92" w:rsidRPr="00E97F17">
        <w:rPr>
          <w:rFonts w:ascii="Times New Roman" w:hAnsi="Times New Roman" w:cs="Times New Roman"/>
          <w:sz w:val="24"/>
          <w:szCs w:val="24"/>
        </w:rPr>
        <w:t xml:space="preserve"> (14 270,46 zł)</w:t>
      </w:r>
      <w:r w:rsidR="00B17302">
        <w:rPr>
          <w:rFonts w:ascii="Times New Roman" w:hAnsi="Times New Roman" w:cs="Times New Roman"/>
          <w:sz w:val="24"/>
          <w:szCs w:val="24"/>
        </w:rPr>
        <w:t xml:space="preserve">, </w:t>
      </w:r>
      <w:r w:rsidR="000959CB" w:rsidRPr="00E97F17">
        <w:rPr>
          <w:rFonts w:ascii="Times New Roman" w:hAnsi="Times New Roman" w:cs="Times New Roman"/>
          <w:sz w:val="24"/>
          <w:szCs w:val="24"/>
        </w:rPr>
        <w:t>Powiatowego Dnia</w:t>
      </w:r>
      <w:r w:rsidR="00AA24B6" w:rsidRPr="00E97F17">
        <w:rPr>
          <w:rFonts w:ascii="Times New Roman" w:hAnsi="Times New Roman" w:cs="Times New Roman"/>
          <w:sz w:val="24"/>
          <w:szCs w:val="24"/>
        </w:rPr>
        <w:t xml:space="preserve"> Seniora</w:t>
      </w:r>
      <w:r w:rsidR="00152A85" w:rsidRPr="00E97F17">
        <w:rPr>
          <w:rFonts w:ascii="Times New Roman" w:hAnsi="Times New Roman" w:cs="Times New Roman"/>
          <w:sz w:val="24"/>
          <w:szCs w:val="24"/>
        </w:rPr>
        <w:t xml:space="preserve"> (26 000 zł)</w:t>
      </w:r>
      <w:r w:rsidR="00B17302">
        <w:rPr>
          <w:rFonts w:ascii="Times New Roman" w:hAnsi="Times New Roman" w:cs="Times New Roman"/>
          <w:sz w:val="24"/>
          <w:szCs w:val="24"/>
        </w:rPr>
        <w:t xml:space="preserve"> i Powiatowych Zawodów Sportowo – Pożarniczych</w:t>
      </w:r>
      <w:r w:rsidR="00B17302" w:rsidRPr="00E97F17">
        <w:rPr>
          <w:rFonts w:ascii="Times New Roman" w:hAnsi="Times New Roman" w:cs="Times New Roman"/>
          <w:sz w:val="24"/>
          <w:szCs w:val="24"/>
        </w:rPr>
        <w:t xml:space="preserve"> OSP</w:t>
      </w:r>
      <w:r w:rsidR="00B17302">
        <w:rPr>
          <w:rFonts w:ascii="Times New Roman" w:hAnsi="Times New Roman" w:cs="Times New Roman"/>
          <w:sz w:val="24"/>
          <w:szCs w:val="24"/>
        </w:rPr>
        <w:t xml:space="preserve"> i MDP z Powiatu Chrzanowskiego (34 148,41 zł). </w:t>
      </w:r>
      <w:r w:rsidR="00A649FE">
        <w:rPr>
          <w:rFonts w:ascii="Times New Roman" w:hAnsi="Times New Roman" w:cs="Times New Roman"/>
          <w:sz w:val="24"/>
          <w:szCs w:val="24"/>
        </w:rPr>
        <w:t>Powiat b</w:t>
      </w:r>
      <w:r w:rsidR="000959CB" w:rsidRPr="00E97F17">
        <w:rPr>
          <w:rFonts w:ascii="Times New Roman" w:hAnsi="Times New Roman" w:cs="Times New Roman"/>
          <w:sz w:val="24"/>
          <w:szCs w:val="24"/>
        </w:rPr>
        <w:t>ył</w:t>
      </w:r>
      <w:r w:rsidR="00723D78" w:rsidRPr="00E97F17">
        <w:rPr>
          <w:rFonts w:ascii="Times New Roman" w:hAnsi="Times New Roman" w:cs="Times New Roman"/>
          <w:sz w:val="24"/>
          <w:szCs w:val="24"/>
        </w:rPr>
        <w:t xml:space="preserve"> ponadto</w:t>
      </w:r>
      <w:r w:rsidR="000959CB" w:rsidRPr="00E97F17">
        <w:rPr>
          <w:rFonts w:ascii="Times New Roman" w:hAnsi="Times New Roman" w:cs="Times New Roman"/>
          <w:sz w:val="24"/>
          <w:szCs w:val="24"/>
        </w:rPr>
        <w:t xml:space="preserve"> współorganizatorem</w:t>
      </w:r>
      <w:r w:rsidR="00CF6ACD" w:rsidRPr="00E97F17">
        <w:rPr>
          <w:rFonts w:ascii="Times New Roman" w:hAnsi="Times New Roman" w:cs="Times New Roman"/>
          <w:sz w:val="24"/>
          <w:szCs w:val="24"/>
        </w:rPr>
        <w:t xml:space="preserve"> II Międzynarodowego Ko</w:t>
      </w:r>
      <w:r w:rsidR="009B67F0" w:rsidRPr="00E97F17">
        <w:rPr>
          <w:rFonts w:ascii="Times New Roman" w:hAnsi="Times New Roman" w:cs="Times New Roman"/>
          <w:sz w:val="24"/>
          <w:szCs w:val="24"/>
        </w:rPr>
        <w:t xml:space="preserve">nkursu Pianistycznego w Libiążu przekazując </w:t>
      </w:r>
      <w:r w:rsidR="002B6E7C" w:rsidRPr="00E97F17">
        <w:rPr>
          <w:rFonts w:ascii="Times New Roman" w:hAnsi="Times New Roman" w:cs="Times New Roman"/>
          <w:sz w:val="24"/>
          <w:szCs w:val="24"/>
        </w:rPr>
        <w:t xml:space="preserve">na ten cel 6 000 zł. </w:t>
      </w:r>
    </w:p>
    <w:p w:rsidR="00093923" w:rsidRDefault="00DA244C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 w:rsidRPr="00E97F17">
        <w:rPr>
          <w:rFonts w:ascii="Times New Roman" w:hAnsi="Times New Roman" w:cs="Times New Roman"/>
          <w:sz w:val="24"/>
          <w:szCs w:val="24"/>
        </w:rPr>
        <w:t xml:space="preserve">Jako partner przedsięwzięcia, </w:t>
      </w:r>
      <w:r w:rsidR="002B6E7C" w:rsidRPr="00E97F17">
        <w:rPr>
          <w:rFonts w:ascii="Times New Roman" w:hAnsi="Times New Roman" w:cs="Times New Roman"/>
          <w:sz w:val="24"/>
          <w:szCs w:val="24"/>
        </w:rPr>
        <w:t>Powiat przekazał również ws</w:t>
      </w:r>
      <w:r w:rsidR="009B67F0" w:rsidRPr="00E97F17">
        <w:rPr>
          <w:rFonts w:ascii="Times New Roman" w:hAnsi="Times New Roman" w:cs="Times New Roman"/>
          <w:sz w:val="24"/>
          <w:szCs w:val="24"/>
        </w:rPr>
        <w:t>parcie finansowe na organizację</w:t>
      </w:r>
      <w:r w:rsidR="00557C16">
        <w:rPr>
          <w:rFonts w:ascii="Times New Roman" w:hAnsi="Times New Roman" w:cs="Times New Roman"/>
          <w:sz w:val="24"/>
          <w:szCs w:val="24"/>
        </w:rPr>
        <w:t xml:space="preserve"> następujących wydarzeń:</w:t>
      </w:r>
      <w:r w:rsidR="002B6E7C" w:rsidRPr="00E97F17">
        <w:rPr>
          <w:rFonts w:ascii="Times New Roman" w:hAnsi="Times New Roman" w:cs="Times New Roman"/>
          <w:sz w:val="24"/>
          <w:szCs w:val="24"/>
        </w:rPr>
        <w:t xml:space="preserve"> </w:t>
      </w:r>
      <w:r w:rsidR="009B67F0" w:rsidRPr="00E97F17">
        <w:rPr>
          <w:rFonts w:ascii="Times New Roman" w:hAnsi="Times New Roman" w:cs="Times New Roman"/>
          <w:sz w:val="24"/>
          <w:szCs w:val="24"/>
        </w:rPr>
        <w:t>Wyścigu K</w:t>
      </w:r>
      <w:r w:rsidR="002B6E7C" w:rsidRPr="00E97F17">
        <w:rPr>
          <w:rFonts w:ascii="Times New Roman" w:hAnsi="Times New Roman" w:cs="Times New Roman"/>
          <w:sz w:val="24"/>
          <w:szCs w:val="24"/>
        </w:rPr>
        <w:t xml:space="preserve">olarskiego z cyklu </w:t>
      </w:r>
      <w:proofErr w:type="spellStart"/>
      <w:r w:rsidR="002B6E7C" w:rsidRPr="00E97F17">
        <w:rPr>
          <w:rFonts w:ascii="Times New Roman" w:hAnsi="Times New Roman" w:cs="Times New Roman"/>
          <w:sz w:val="24"/>
          <w:szCs w:val="24"/>
        </w:rPr>
        <w:t>Bike</w:t>
      </w:r>
      <w:proofErr w:type="spellEnd"/>
      <w:r w:rsidR="002B6E7C" w:rsidRPr="00E97F17">
        <w:rPr>
          <w:rFonts w:ascii="Times New Roman" w:hAnsi="Times New Roman" w:cs="Times New Roman"/>
          <w:sz w:val="24"/>
          <w:szCs w:val="24"/>
        </w:rPr>
        <w:t xml:space="preserve"> Atelier MTB Maraton (10 000 zł), Ziemniaczyska pod Lipowcem (40 000 zł), Chechło Live Festiwal (15 000 zł), </w:t>
      </w:r>
      <w:r w:rsidR="002B6E7C" w:rsidRPr="00E97F17">
        <w:rPr>
          <w:rStyle w:val="x193iq5w"/>
          <w:rFonts w:ascii="Times New Roman" w:hAnsi="Times New Roman" w:cs="Times New Roman"/>
          <w:sz w:val="24"/>
          <w:szCs w:val="24"/>
        </w:rPr>
        <w:t xml:space="preserve">Finałów Konkursu Dance World </w:t>
      </w:r>
      <w:proofErr w:type="spellStart"/>
      <w:r w:rsidR="002B6E7C" w:rsidRPr="00E97F17">
        <w:rPr>
          <w:rStyle w:val="x193iq5w"/>
          <w:rFonts w:ascii="Times New Roman" w:hAnsi="Times New Roman" w:cs="Times New Roman"/>
          <w:sz w:val="24"/>
          <w:szCs w:val="24"/>
        </w:rPr>
        <w:t>Cup</w:t>
      </w:r>
      <w:proofErr w:type="spellEnd"/>
      <w:r w:rsidR="002B6E7C" w:rsidRPr="00E97F17">
        <w:rPr>
          <w:rStyle w:val="x193iq5w"/>
          <w:rFonts w:ascii="Times New Roman" w:hAnsi="Times New Roman" w:cs="Times New Roman"/>
          <w:sz w:val="24"/>
          <w:szCs w:val="24"/>
        </w:rPr>
        <w:t xml:space="preserve"> w San Sebastian w Hiszpanii  (3 000 zł</w:t>
      </w:r>
      <w:r w:rsidR="00DD571C" w:rsidRPr="00E97F17">
        <w:rPr>
          <w:rStyle w:val="x193iq5w"/>
          <w:rFonts w:ascii="Times New Roman" w:hAnsi="Times New Roman" w:cs="Times New Roman"/>
          <w:sz w:val="24"/>
          <w:szCs w:val="24"/>
        </w:rPr>
        <w:t>),</w:t>
      </w:r>
      <w:r w:rsidR="006054F0" w:rsidRPr="00E97F17">
        <w:rPr>
          <w:rStyle w:val="x193iq5w"/>
          <w:rFonts w:ascii="Times New Roman" w:hAnsi="Times New Roman" w:cs="Times New Roman"/>
          <w:sz w:val="24"/>
          <w:szCs w:val="24"/>
        </w:rPr>
        <w:t xml:space="preserve"> Rekreacyjnego Rajdu Rowerowego Kryspinów-Trzebinia (1 200 zł)</w:t>
      </w:r>
      <w:r w:rsidR="00C565BB">
        <w:rPr>
          <w:rStyle w:val="x193iq5w"/>
          <w:rFonts w:ascii="Times New Roman" w:hAnsi="Times New Roman" w:cs="Times New Roman"/>
          <w:sz w:val="24"/>
          <w:szCs w:val="24"/>
        </w:rPr>
        <w:t xml:space="preserve">, </w:t>
      </w:r>
      <w:r w:rsidR="008B70BC" w:rsidRPr="00E97F17">
        <w:rPr>
          <w:rFonts w:ascii="Times New Roman" w:hAnsi="Times New Roman" w:cs="Times New Roman"/>
          <w:sz w:val="24"/>
          <w:szCs w:val="24"/>
        </w:rPr>
        <w:t xml:space="preserve">XXIV </w:t>
      </w:r>
      <w:r w:rsidR="008B70BC" w:rsidRPr="00E97F17">
        <w:rPr>
          <w:rStyle w:val="x193iq5w"/>
          <w:rFonts w:ascii="Times New Roman" w:hAnsi="Times New Roman" w:cs="Times New Roman"/>
          <w:sz w:val="24"/>
          <w:szCs w:val="24"/>
        </w:rPr>
        <w:t>Biesiady Patriotycznej w Libiążu (4 000 zł)</w:t>
      </w:r>
      <w:r w:rsidR="00C565BB">
        <w:rPr>
          <w:rStyle w:val="x193iq5w"/>
          <w:rFonts w:ascii="Times New Roman" w:hAnsi="Times New Roman" w:cs="Times New Roman"/>
          <w:sz w:val="24"/>
          <w:szCs w:val="24"/>
        </w:rPr>
        <w:t xml:space="preserve">, </w:t>
      </w:r>
      <w:r w:rsidR="000959CB" w:rsidRPr="00E97F17">
        <w:rPr>
          <w:rFonts w:ascii="Times New Roman" w:hAnsi="Times New Roman" w:cs="Times New Roman"/>
          <w:sz w:val="24"/>
          <w:szCs w:val="24"/>
        </w:rPr>
        <w:t>Festiwalu Artystycznego Osób Niepełnosprawny</w:t>
      </w:r>
      <w:r w:rsidR="00E80242" w:rsidRPr="00E97F17">
        <w:rPr>
          <w:rFonts w:ascii="Times New Roman" w:hAnsi="Times New Roman" w:cs="Times New Roman"/>
          <w:sz w:val="24"/>
          <w:szCs w:val="24"/>
        </w:rPr>
        <w:t xml:space="preserve">ch „Domek Artystów Wszelakich” </w:t>
      </w:r>
      <w:r w:rsidR="00B37995">
        <w:rPr>
          <w:rFonts w:ascii="Times New Roman" w:hAnsi="Times New Roman" w:cs="Times New Roman"/>
          <w:sz w:val="24"/>
          <w:szCs w:val="24"/>
        </w:rPr>
        <w:br/>
      </w:r>
      <w:r w:rsidR="000959CB" w:rsidRPr="00E97F17">
        <w:rPr>
          <w:rFonts w:ascii="Times New Roman" w:hAnsi="Times New Roman" w:cs="Times New Roman"/>
          <w:sz w:val="24"/>
          <w:szCs w:val="24"/>
        </w:rPr>
        <w:t>w Powiatowym Domu Pomocy Społe</w:t>
      </w:r>
      <w:r w:rsidR="00C76E2A" w:rsidRPr="00E97F17">
        <w:rPr>
          <w:rFonts w:ascii="Times New Roman" w:hAnsi="Times New Roman" w:cs="Times New Roman"/>
          <w:sz w:val="24"/>
          <w:szCs w:val="24"/>
        </w:rPr>
        <w:t>cznej w Płazie</w:t>
      </w:r>
      <w:r w:rsidR="005E51EF" w:rsidRPr="00E97F17">
        <w:rPr>
          <w:rFonts w:ascii="Times New Roman" w:hAnsi="Times New Roman" w:cs="Times New Roman"/>
          <w:sz w:val="24"/>
          <w:szCs w:val="24"/>
        </w:rPr>
        <w:t xml:space="preserve"> (10 000 zł)</w:t>
      </w:r>
      <w:r w:rsidR="00E97F17" w:rsidRPr="00E97F17">
        <w:rPr>
          <w:rFonts w:ascii="Times New Roman" w:hAnsi="Times New Roman" w:cs="Times New Roman"/>
          <w:sz w:val="24"/>
          <w:szCs w:val="24"/>
        </w:rPr>
        <w:t xml:space="preserve">, </w:t>
      </w:r>
      <w:r w:rsidR="00C565BB">
        <w:rPr>
          <w:rFonts w:ascii="Times New Roman" w:hAnsi="Times New Roman" w:cs="Times New Roman"/>
          <w:sz w:val="24"/>
          <w:szCs w:val="24"/>
        </w:rPr>
        <w:t>w</w:t>
      </w:r>
      <w:r w:rsidR="00E97F17" w:rsidRPr="00E97F17">
        <w:rPr>
          <w:rFonts w:ascii="Times New Roman" w:hAnsi="Times New Roman" w:cs="Times New Roman"/>
          <w:sz w:val="24"/>
          <w:szCs w:val="24"/>
        </w:rPr>
        <w:t>yjazd</w:t>
      </w:r>
      <w:r w:rsidR="00C565BB">
        <w:rPr>
          <w:rFonts w:ascii="Times New Roman" w:hAnsi="Times New Roman" w:cs="Times New Roman"/>
          <w:sz w:val="24"/>
          <w:szCs w:val="24"/>
        </w:rPr>
        <w:t>u</w:t>
      </w:r>
      <w:r w:rsidR="00E97F17" w:rsidRPr="00E97F17">
        <w:rPr>
          <w:rFonts w:ascii="Times New Roman" w:hAnsi="Times New Roman" w:cs="Times New Roman"/>
          <w:sz w:val="24"/>
          <w:szCs w:val="24"/>
        </w:rPr>
        <w:t xml:space="preserve"> Chóru Echo na XVII Międzynarodowy Festiwal Chórów „</w:t>
      </w:r>
      <w:proofErr w:type="spellStart"/>
      <w:r w:rsidR="00E97F17" w:rsidRPr="00E97F17">
        <w:rPr>
          <w:rFonts w:ascii="Times New Roman" w:hAnsi="Times New Roman" w:cs="Times New Roman"/>
          <w:sz w:val="24"/>
          <w:szCs w:val="24"/>
        </w:rPr>
        <w:t>Gaude</w:t>
      </w:r>
      <w:proofErr w:type="spellEnd"/>
      <w:r w:rsidR="00E3277D">
        <w:rPr>
          <w:rFonts w:ascii="Times New Roman" w:hAnsi="Times New Roman" w:cs="Times New Roman"/>
          <w:sz w:val="24"/>
          <w:szCs w:val="24"/>
        </w:rPr>
        <w:t xml:space="preserve"> </w:t>
      </w:r>
      <w:r w:rsidR="00E97F17" w:rsidRPr="00E97F17">
        <w:rPr>
          <w:rFonts w:ascii="Times New Roman" w:hAnsi="Times New Roman" w:cs="Times New Roman"/>
          <w:sz w:val="24"/>
          <w:szCs w:val="24"/>
        </w:rPr>
        <w:t xml:space="preserve">Cantem” </w:t>
      </w:r>
      <w:r w:rsidR="00C565BB">
        <w:rPr>
          <w:rFonts w:ascii="Times New Roman" w:hAnsi="Times New Roman" w:cs="Times New Roman"/>
          <w:sz w:val="24"/>
          <w:szCs w:val="24"/>
        </w:rPr>
        <w:t>(</w:t>
      </w:r>
      <w:r w:rsidR="00E97F17" w:rsidRPr="00E97F17">
        <w:rPr>
          <w:rFonts w:ascii="Times New Roman" w:hAnsi="Times New Roman" w:cs="Times New Roman"/>
          <w:sz w:val="24"/>
          <w:szCs w:val="24"/>
        </w:rPr>
        <w:t>3 000 zł</w:t>
      </w:r>
      <w:r w:rsidR="00557C16">
        <w:rPr>
          <w:rFonts w:ascii="Times New Roman" w:hAnsi="Times New Roman" w:cs="Times New Roman"/>
          <w:sz w:val="24"/>
          <w:szCs w:val="24"/>
        </w:rPr>
        <w:t>)</w:t>
      </w:r>
      <w:r w:rsidR="00E97F17" w:rsidRPr="00E97F17">
        <w:rPr>
          <w:rFonts w:ascii="Times New Roman" w:hAnsi="Times New Roman" w:cs="Times New Roman"/>
          <w:sz w:val="24"/>
          <w:szCs w:val="24"/>
        </w:rPr>
        <w:t xml:space="preserve">, </w:t>
      </w:r>
      <w:r w:rsidR="00C565BB">
        <w:rPr>
          <w:rFonts w:ascii="Times New Roman" w:hAnsi="Times New Roman" w:cs="Times New Roman"/>
          <w:sz w:val="24"/>
          <w:szCs w:val="24"/>
        </w:rPr>
        <w:t>spotkania</w:t>
      </w:r>
      <w:r w:rsidR="00E97F17" w:rsidRPr="00E97F17">
        <w:rPr>
          <w:rFonts w:ascii="Times New Roman" w:hAnsi="Times New Roman" w:cs="Times New Roman"/>
          <w:sz w:val="24"/>
          <w:szCs w:val="24"/>
        </w:rPr>
        <w:t xml:space="preserve"> z Jerzym Górskim „Jak słabość zamienia się w siłę” </w:t>
      </w:r>
      <w:r w:rsidR="00C565BB">
        <w:rPr>
          <w:rFonts w:ascii="Times New Roman" w:hAnsi="Times New Roman" w:cs="Times New Roman"/>
          <w:sz w:val="24"/>
          <w:szCs w:val="24"/>
        </w:rPr>
        <w:t>(</w:t>
      </w:r>
      <w:r w:rsidR="00E97F17" w:rsidRPr="00E97F17">
        <w:rPr>
          <w:rFonts w:ascii="Times New Roman" w:hAnsi="Times New Roman" w:cs="Times New Roman"/>
          <w:sz w:val="24"/>
          <w:szCs w:val="24"/>
        </w:rPr>
        <w:t>6 150 zł</w:t>
      </w:r>
      <w:r w:rsidR="00C565BB">
        <w:rPr>
          <w:rFonts w:ascii="Times New Roman" w:hAnsi="Times New Roman" w:cs="Times New Roman"/>
          <w:sz w:val="24"/>
          <w:szCs w:val="24"/>
        </w:rPr>
        <w:t>)</w:t>
      </w:r>
      <w:r w:rsidR="00E97F17" w:rsidRPr="00E97F17">
        <w:rPr>
          <w:rFonts w:ascii="Times New Roman" w:hAnsi="Times New Roman" w:cs="Times New Roman"/>
          <w:sz w:val="24"/>
          <w:szCs w:val="24"/>
        </w:rPr>
        <w:t xml:space="preserve">, </w:t>
      </w:r>
      <w:r w:rsidR="00C565BB">
        <w:rPr>
          <w:rFonts w:ascii="Times New Roman" w:hAnsi="Times New Roman" w:cs="Times New Roman"/>
          <w:sz w:val="24"/>
          <w:szCs w:val="24"/>
        </w:rPr>
        <w:t>otwarcia</w:t>
      </w:r>
      <w:r w:rsidR="00E97F17" w:rsidRPr="00E97F17">
        <w:rPr>
          <w:rFonts w:ascii="Times New Roman" w:hAnsi="Times New Roman" w:cs="Times New Roman"/>
          <w:sz w:val="24"/>
          <w:szCs w:val="24"/>
        </w:rPr>
        <w:t xml:space="preserve"> Kompleksu Sportowego przy ul. Wyszyńskiego</w:t>
      </w:r>
      <w:r w:rsidR="00557C16">
        <w:rPr>
          <w:rFonts w:ascii="Times New Roman" w:hAnsi="Times New Roman" w:cs="Times New Roman"/>
          <w:sz w:val="24"/>
          <w:szCs w:val="24"/>
        </w:rPr>
        <w:t xml:space="preserve"> w Chrzanowie</w:t>
      </w:r>
      <w:r w:rsidR="00E97F17" w:rsidRPr="00E97F17">
        <w:rPr>
          <w:rFonts w:ascii="Times New Roman" w:hAnsi="Times New Roman" w:cs="Times New Roman"/>
          <w:sz w:val="24"/>
          <w:szCs w:val="24"/>
        </w:rPr>
        <w:t xml:space="preserve"> </w:t>
      </w:r>
      <w:r w:rsidR="00C565BB">
        <w:rPr>
          <w:rFonts w:ascii="Times New Roman" w:hAnsi="Times New Roman" w:cs="Times New Roman"/>
          <w:sz w:val="24"/>
          <w:szCs w:val="24"/>
        </w:rPr>
        <w:t>(</w:t>
      </w:r>
      <w:r w:rsidR="00E97F17" w:rsidRPr="00E97F17">
        <w:rPr>
          <w:rFonts w:ascii="Times New Roman" w:hAnsi="Times New Roman" w:cs="Times New Roman"/>
          <w:sz w:val="24"/>
          <w:szCs w:val="24"/>
        </w:rPr>
        <w:t>950 zł</w:t>
      </w:r>
      <w:r w:rsidR="00C565BB">
        <w:rPr>
          <w:rFonts w:ascii="Times New Roman" w:hAnsi="Times New Roman" w:cs="Times New Roman"/>
          <w:sz w:val="24"/>
          <w:szCs w:val="24"/>
        </w:rPr>
        <w:t xml:space="preserve">), </w:t>
      </w:r>
      <w:r w:rsidR="00E97F17" w:rsidRPr="00E97F17">
        <w:rPr>
          <w:rFonts w:ascii="Times New Roman" w:hAnsi="Times New Roman" w:cs="Times New Roman"/>
          <w:sz w:val="24"/>
          <w:szCs w:val="24"/>
        </w:rPr>
        <w:t xml:space="preserve"> </w:t>
      </w:r>
      <w:r w:rsidR="00C565BB">
        <w:rPr>
          <w:rFonts w:ascii="Times New Roman" w:hAnsi="Times New Roman" w:cs="Times New Roman"/>
          <w:bCs/>
          <w:sz w:val="24"/>
          <w:szCs w:val="24"/>
        </w:rPr>
        <w:t>Powiatowego</w:t>
      </w:r>
      <w:r w:rsidR="00E97F17" w:rsidRPr="00E97F17">
        <w:rPr>
          <w:rFonts w:ascii="Times New Roman" w:hAnsi="Times New Roman" w:cs="Times New Roman"/>
          <w:bCs/>
          <w:sz w:val="24"/>
          <w:szCs w:val="24"/>
        </w:rPr>
        <w:t xml:space="preserve"> Turniej</w:t>
      </w:r>
      <w:r w:rsidR="00C565BB">
        <w:rPr>
          <w:rFonts w:ascii="Times New Roman" w:hAnsi="Times New Roman" w:cs="Times New Roman"/>
          <w:bCs/>
          <w:sz w:val="24"/>
          <w:szCs w:val="24"/>
        </w:rPr>
        <w:t>u</w:t>
      </w:r>
      <w:r w:rsidR="00E97F17" w:rsidRPr="00E97F17">
        <w:rPr>
          <w:rFonts w:ascii="Times New Roman" w:hAnsi="Times New Roman" w:cs="Times New Roman"/>
          <w:bCs/>
          <w:sz w:val="24"/>
          <w:szCs w:val="24"/>
        </w:rPr>
        <w:t xml:space="preserve"> Wiedzy Pożarniczej </w:t>
      </w:r>
      <w:r w:rsidR="00C565BB">
        <w:rPr>
          <w:rFonts w:ascii="Times New Roman" w:hAnsi="Times New Roman" w:cs="Times New Roman"/>
          <w:bCs/>
          <w:sz w:val="24"/>
          <w:szCs w:val="24"/>
        </w:rPr>
        <w:t>(</w:t>
      </w:r>
      <w:r w:rsidR="00E97F17" w:rsidRPr="00E97F17">
        <w:rPr>
          <w:rFonts w:ascii="Times New Roman" w:hAnsi="Times New Roman" w:cs="Times New Roman"/>
          <w:bCs/>
          <w:sz w:val="24"/>
          <w:szCs w:val="24"/>
        </w:rPr>
        <w:t>2 000 zł</w:t>
      </w:r>
      <w:r w:rsidR="00C565BB">
        <w:rPr>
          <w:rFonts w:ascii="Times New Roman" w:hAnsi="Times New Roman" w:cs="Times New Roman"/>
          <w:bCs/>
          <w:sz w:val="24"/>
          <w:szCs w:val="24"/>
        </w:rPr>
        <w:t xml:space="preserve">), </w:t>
      </w:r>
      <w:r w:rsidR="00E97F17" w:rsidRPr="00E97F1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57C16">
        <w:rPr>
          <w:rFonts w:ascii="Times New Roman" w:hAnsi="Times New Roman" w:cs="Times New Roman"/>
          <w:sz w:val="24"/>
          <w:szCs w:val="24"/>
        </w:rPr>
        <w:t>150</w:t>
      </w:r>
      <w:r w:rsidR="00E97F17" w:rsidRPr="00E97F17">
        <w:rPr>
          <w:rFonts w:ascii="Times New Roman" w:hAnsi="Times New Roman" w:cs="Times New Roman"/>
          <w:sz w:val="24"/>
          <w:szCs w:val="24"/>
        </w:rPr>
        <w:t xml:space="preserve"> -</w:t>
      </w:r>
      <w:proofErr w:type="spellStart"/>
      <w:r w:rsidR="00E97F17" w:rsidRPr="00E97F17">
        <w:rPr>
          <w:rFonts w:ascii="Times New Roman" w:hAnsi="Times New Roman" w:cs="Times New Roman"/>
          <w:sz w:val="24"/>
          <w:szCs w:val="24"/>
        </w:rPr>
        <w:t>leci</w:t>
      </w:r>
      <w:r w:rsidR="00C565BB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="00E97F17" w:rsidRPr="00E97F17">
        <w:rPr>
          <w:rFonts w:ascii="Times New Roman" w:hAnsi="Times New Roman" w:cs="Times New Roman"/>
          <w:sz w:val="24"/>
          <w:szCs w:val="24"/>
        </w:rPr>
        <w:t xml:space="preserve"> Chrzanowskiej Straży Pożarnej </w:t>
      </w:r>
      <w:r w:rsidR="00C565BB">
        <w:rPr>
          <w:rFonts w:ascii="Times New Roman" w:hAnsi="Times New Roman" w:cs="Times New Roman"/>
          <w:sz w:val="24"/>
          <w:szCs w:val="24"/>
        </w:rPr>
        <w:t xml:space="preserve">(4 </w:t>
      </w:r>
      <w:r w:rsidR="00E97F17" w:rsidRPr="00E97F17">
        <w:rPr>
          <w:rFonts w:ascii="Times New Roman" w:hAnsi="Times New Roman" w:cs="Times New Roman"/>
          <w:sz w:val="24"/>
          <w:szCs w:val="24"/>
        </w:rPr>
        <w:t>999,70 zł</w:t>
      </w:r>
      <w:r w:rsidR="00C565BB">
        <w:rPr>
          <w:rFonts w:ascii="Times New Roman" w:hAnsi="Times New Roman" w:cs="Times New Roman"/>
          <w:sz w:val="24"/>
          <w:szCs w:val="24"/>
        </w:rPr>
        <w:t>)</w:t>
      </w:r>
      <w:r w:rsidR="00544038">
        <w:rPr>
          <w:rFonts w:ascii="Times New Roman" w:hAnsi="Times New Roman" w:cs="Times New Roman"/>
          <w:sz w:val="24"/>
          <w:szCs w:val="24"/>
        </w:rPr>
        <w:t xml:space="preserve"> oraz</w:t>
      </w:r>
      <w:r w:rsidR="00C565BB">
        <w:rPr>
          <w:rFonts w:ascii="Times New Roman" w:hAnsi="Times New Roman" w:cs="Times New Roman"/>
          <w:sz w:val="24"/>
          <w:szCs w:val="24"/>
        </w:rPr>
        <w:t xml:space="preserve"> koncertu z okazji 15-lecia</w:t>
      </w:r>
      <w:r w:rsidR="00E97F17" w:rsidRPr="00E97F17">
        <w:rPr>
          <w:rFonts w:ascii="Times New Roman" w:hAnsi="Times New Roman" w:cs="Times New Roman"/>
          <w:sz w:val="24"/>
          <w:szCs w:val="24"/>
        </w:rPr>
        <w:t xml:space="preserve"> </w:t>
      </w:r>
      <w:r w:rsidR="00C565BB">
        <w:rPr>
          <w:rFonts w:ascii="Times New Roman" w:hAnsi="Times New Roman" w:cs="Times New Roman"/>
          <w:sz w:val="24"/>
          <w:szCs w:val="24"/>
        </w:rPr>
        <w:t xml:space="preserve">Koła nr 11 </w:t>
      </w:r>
      <w:proofErr w:type="spellStart"/>
      <w:r w:rsidR="00C565BB">
        <w:rPr>
          <w:rFonts w:ascii="Times New Roman" w:hAnsi="Times New Roman" w:cs="Times New Roman"/>
          <w:sz w:val="24"/>
          <w:szCs w:val="24"/>
        </w:rPr>
        <w:t>PZERiI</w:t>
      </w:r>
      <w:proofErr w:type="spellEnd"/>
      <w:r w:rsidR="00C565BB">
        <w:rPr>
          <w:rFonts w:ascii="Times New Roman" w:hAnsi="Times New Roman" w:cs="Times New Roman"/>
          <w:sz w:val="24"/>
          <w:szCs w:val="24"/>
        </w:rPr>
        <w:t xml:space="preserve"> (</w:t>
      </w:r>
      <w:r w:rsidR="00E97F17" w:rsidRPr="00E97F17">
        <w:rPr>
          <w:rFonts w:ascii="Times New Roman" w:hAnsi="Times New Roman" w:cs="Times New Roman"/>
          <w:sz w:val="24"/>
          <w:szCs w:val="24"/>
        </w:rPr>
        <w:t>4</w:t>
      </w:r>
      <w:r w:rsidR="00C565BB">
        <w:rPr>
          <w:rFonts w:ascii="Times New Roman" w:hAnsi="Times New Roman" w:cs="Times New Roman"/>
          <w:sz w:val="24"/>
          <w:szCs w:val="24"/>
        </w:rPr>
        <w:t xml:space="preserve"> </w:t>
      </w:r>
      <w:r w:rsidR="00E97F17" w:rsidRPr="00E97F17">
        <w:rPr>
          <w:rFonts w:ascii="Times New Roman" w:hAnsi="Times New Roman" w:cs="Times New Roman"/>
          <w:sz w:val="24"/>
          <w:szCs w:val="24"/>
        </w:rPr>
        <w:t>000 zł</w:t>
      </w:r>
      <w:r w:rsidR="00544038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093923" w:rsidRPr="00093923" w:rsidRDefault="00093923" w:rsidP="00A177BD">
      <w:pPr>
        <w:jc w:val="both"/>
        <w:rPr>
          <w:rStyle w:val="x193iq5w"/>
          <w:rFonts w:ascii="Times New Roman" w:hAnsi="Times New Roman" w:cs="Times New Roman"/>
          <w:b/>
          <w:sz w:val="24"/>
          <w:szCs w:val="24"/>
        </w:rPr>
      </w:pPr>
      <w:r w:rsidRPr="00093923">
        <w:rPr>
          <w:rFonts w:ascii="Times New Roman" w:hAnsi="Times New Roman" w:cs="Times New Roman"/>
          <w:b/>
          <w:sz w:val="24"/>
          <w:szCs w:val="24"/>
        </w:rPr>
        <w:t xml:space="preserve">Wydarzenia, których organizatorem był Powiat Chrzanowski </w:t>
      </w:r>
    </w:p>
    <w:p w:rsidR="003F094E" w:rsidRPr="007D3BF9" w:rsidRDefault="003F094E" w:rsidP="00A177BD">
      <w:pPr>
        <w:pStyle w:val="NormalnyWeb"/>
        <w:jc w:val="both"/>
        <w:rPr>
          <w:b/>
        </w:rPr>
      </w:pPr>
      <w:r w:rsidRPr="007D3BF9">
        <w:rPr>
          <w:b/>
        </w:rPr>
        <w:t>Powiatowy Dzień Seniora</w:t>
      </w:r>
    </w:p>
    <w:p w:rsidR="003F094E" w:rsidRPr="007D3BF9" w:rsidRDefault="003F094E" w:rsidP="00A177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D3BF9">
        <w:rPr>
          <w:rFonts w:ascii="Times New Roman" w:eastAsia="Times New Roman" w:hAnsi="Times New Roman" w:cs="Times New Roman"/>
          <w:sz w:val="24"/>
          <w:szCs w:val="24"/>
          <w:lang w:eastAsia="pl-PL"/>
        </w:rPr>
        <w:t>W 2022 roku Powiat Chrzanowski zaprosił seniorów na występ kabaretu Jurki do Miejskiego Ośrodka Kultury, Sportu i Rekreacji w Chrzanowie. W sumie, z zaproszenia skorzystało tysiąc osób. Przypomnijmy, że od 2012 roku impreza miała charakter biesiadny, jednak pandemia uniemożliwiła tego typu spotkania w 2020 i 2021 roku.</w:t>
      </w:r>
      <w:r w:rsidR="002B1A6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:rsidR="003F094E" w:rsidRPr="007D3BF9" w:rsidRDefault="003F094E" w:rsidP="00A177BD">
      <w:pPr>
        <w:pStyle w:val="NormalnyWeb"/>
        <w:jc w:val="both"/>
      </w:pPr>
      <w:r w:rsidRPr="007D3BF9">
        <w:rPr>
          <w:noProof/>
        </w:rPr>
        <w:lastRenderedPageBreak/>
        <w:drawing>
          <wp:inline distT="0" distB="0" distL="0" distR="0" wp14:anchorId="0AA7D56A" wp14:editId="63B2FBED">
            <wp:extent cx="5684856" cy="2854518"/>
            <wp:effectExtent l="76200" t="76200" r="125730" b="136525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686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1722" cy="287302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C18BF" w:rsidRPr="00CF354B" w:rsidRDefault="001C18BF" w:rsidP="00A177BD">
      <w:pPr>
        <w:pStyle w:val="NormalnyWeb"/>
        <w:jc w:val="center"/>
        <w:rPr>
          <w:rStyle w:val="x193iq5w"/>
          <w:i/>
          <w:sz w:val="22"/>
        </w:rPr>
      </w:pPr>
      <w:r w:rsidRPr="00CF354B">
        <w:rPr>
          <w:rStyle w:val="x193iq5w"/>
          <w:i/>
          <w:sz w:val="22"/>
        </w:rPr>
        <w:t xml:space="preserve">Seniorzy przybyli do </w:t>
      </w:r>
      <w:proofErr w:type="spellStart"/>
      <w:r w:rsidRPr="00CF354B">
        <w:rPr>
          <w:rStyle w:val="x193iq5w"/>
          <w:i/>
          <w:sz w:val="22"/>
        </w:rPr>
        <w:t>MOKSiR</w:t>
      </w:r>
      <w:proofErr w:type="spellEnd"/>
      <w:r w:rsidRPr="00CF354B">
        <w:rPr>
          <w:rStyle w:val="x193iq5w"/>
          <w:i/>
          <w:sz w:val="22"/>
        </w:rPr>
        <w:t>-u w dwóch grupach liczących po 500 osób, a kabaret Jurki wystąpił dwa razy</w:t>
      </w:r>
    </w:p>
    <w:p w:rsidR="000039C6" w:rsidRDefault="000039C6" w:rsidP="00A177BD">
      <w:pPr>
        <w:pStyle w:val="NormalnyWeb"/>
        <w:jc w:val="both"/>
        <w:rPr>
          <w:b/>
        </w:rPr>
      </w:pPr>
      <w:r w:rsidRPr="007D3BF9">
        <w:rPr>
          <w:b/>
        </w:rPr>
        <w:t>Forum Organizacji Pozarządowych w Wygiełzowie</w:t>
      </w:r>
    </w:p>
    <w:p w:rsidR="003F0BC2" w:rsidRPr="004110FA" w:rsidRDefault="003F0BC2" w:rsidP="003F0BC2">
      <w:pPr>
        <w:pStyle w:val="NormalnyWeb"/>
        <w:jc w:val="both"/>
      </w:pPr>
      <w:r w:rsidRPr="007D3BF9">
        <w:t>Inicjatorem</w:t>
      </w:r>
      <w:r>
        <w:t xml:space="preserve"> i organizatorem wydarzenia była</w:t>
      </w:r>
      <w:r w:rsidRPr="007D3BF9">
        <w:t xml:space="preserve"> Powiatowa Rada Działalności Pożytku Publicznego w Chrzanowie.</w:t>
      </w:r>
      <w:r>
        <w:t xml:space="preserve"> T</w:t>
      </w:r>
      <w:r w:rsidRPr="007D3BF9">
        <w:t>o okazja do wymiany doświadczeń i integracji.</w:t>
      </w:r>
      <w:r>
        <w:t xml:space="preserve"> </w:t>
      </w:r>
      <w:r w:rsidRPr="007D3BF9">
        <w:t>Podczas</w:t>
      </w:r>
      <w:r>
        <w:t xml:space="preserve"> ubiegłorocznego</w:t>
      </w:r>
      <w:r w:rsidRPr="007D3BF9">
        <w:t xml:space="preserve"> Forum Organizacji Pozarządowych w Wygiełzowie Fundacja Energetyk otrzymała Nagrodę Starosty Chrzanowskiego </w:t>
      </w:r>
      <w:proofErr w:type="spellStart"/>
      <w:r w:rsidRPr="007D3BF9">
        <w:t>Optimo</w:t>
      </w:r>
      <w:proofErr w:type="spellEnd"/>
      <w:r w:rsidRPr="007D3BF9">
        <w:t xml:space="preserve"> Modo "W najlepszy sposób". Statuetkę </w:t>
      </w:r>
      <w:proofErr w:type="spellStart"/>
      <w:r w:rsidRPr="007D3BF9">
        <w:t>Bonum</w:t>
      </w:r>
      <w:proofErr w:type="spellEnd"/>
      <w:r w:rsidRPr="007D3BF9">
        <w:t xml:space="preserve"> </w:t>
      </w:r>
      <w:proofErr w:type="spellStart"/>
      <w:r w:rsidRPr="007D3BF9">
        <w:t>Facere</w:t>
      </w:r>
      <w:proofErr w:type="spellEnd"/>
      <w:r w:rsidRPr="007D3BF9">
        <w:t xml:space="preserve"> "Czynić dobro" dostali społecznicy i pasjonaci: Józef </w:t>
      </w:r>
      <w:proofErr w:type="spellStart"/>
      <w:r w:rsidRPr="007D3BF9">
        <w:t>Szymowa</w:t>
      </w:r>
      <w:proofErr w:type="spellEnd"/>
      <w:r w:rsidRPr="007D3BF9">
        <w:t xml:space="preserve">, Bolesław Śmiałek, Remigiusz Lichota, Agnieszka Bąk, Bogdan Maślanka, Bogumiła Michalik i Andrzej </w:t>
      </w:r>
      <w:proofErr w:type="spellStart"/>
      <w:r w:rsidRPr="007D3BF9">
        <w:t>Pypno</w:t>
      </w:r>
      <w:proofErr w:type="spellEnd"/>
      <w:r w:rsidRPr="007D3BF9">
        <w:t xml:space="preserve">. </w:t>
      </w:r>
      <w:r>
        <w:t>W ramach spotkania</w:t>
      </w:r>
      <w:r w:rsidRPr="007D3BF9">
        <w:t xml:space="preserve"> zaprezentowały się trzy NGO: Stowarzyszenie Miłośników Ziemi Trzebińskiej COR, Stowarzyszenie Rodzina </w:t>
      </w:r>
      <w:proofErr w:type="spellStart"/>
      <w:r w:rsidRPr="007D3BF9">
        <w:t>Kolpinga</w:t>
      </w:r>
      <w:proofErr w:type="spellEnd"/>
      <w:r w:rsidRPr="007D3BF9">
        <w:t xml:space="preserve"> w Porębie </w:t>
      </w:r>
      <w:proofErr w:type="spellStart"/>
      <w:r w:rsidRPr="007D3BF9">
        <w:t>Żegoty</w:t>
      </w:r>
      <w:proofErr w:type="spellEnd"/>
      <w:r w:rsidRPr="007D3BF9">
        <w:t xml:space="preserve"> oraz Stowarzyszenie Memoriał Macieja Klimasa. </w:t>
      </w:r>
      <w:r>
        <w:rPr>
          <w:b/>
        </w:rPr>
        <w:t xml:space="preserve"> </w:t>
      </w:r>
    </w:p>
    <w:p w:rsidR="003F0BC2" w:rsidRPr="007D3BF9" w:rsidRDefault="003F0BC2" w:rsidP="00A177BD">
      <w:pPr>
        <w:pStyle w:val="NormalnyWeb"/>
        <w:jc w:val="both"/>
        <w:rPr>
          <w:b/>
        </w:rPr>
      </w:pPr>
    </w:p>
    <w:p w:rsidR="000039C6" w:rsidRPr="007D3BF9" w:rsidRDefault="000039C6" w:rsidP="00A177BD">
      <w:pPr>
        <w:pStyle w:val="NormalnyWeb"/>
        <w:jc w:val="both"/>
        <w:rPr>
          <w:b/>
        </w:rPr>
      </w:pPr>
      <w:r w:rsidRPr="007D3BF9">
        <w:rPr>
          <w:b/>
          <w:noProof/>
        </w:rPr>
        <w:lastRenderedPageBreak/>
        <w:drawing>
          <wp:inline distT="0" distB="0" distL="0" distR="0">
            <wp:extent cx="5613621" cy="3157739"/>
            <wp:effectExtent l="76200" t="76200" r="139700" b="13843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sc01893_14967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1936" cy="317366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28F7" w:rsidRPr="00CF354B" w:rsidRDefault="00A328F7" w:rsidP="00A177BD">
      <w:pPr>
        <w:pStyle w:val="NormalnyWeb"/>
        <w:jc w:val="center"/>
        <w:rPr>
          <w:i/>
          <w:sz w:val="22"/>
        </w:rPr>
      </w:pPr>
      <w:r w:rsidRPr="00CF354B">
        <w:rPr>
          <w:i/>
          <w:sz w:val="22"/>
        </w:rPr>
        <w:t xml:space="preserve">Laureaci Nagród </w:t>
      </w:r>
      <w:proofErr w:type="spellStart"/>
      <w:r w:rsidRPr="00CF354B">
        <w:rPr>
          <w:i/>
          <w:sz w:val="22"/>
        </w:rPr>
        <w:t>Bonum</w:t>
      </w:r>
      <w:proofErr w:type="spellEnd"/>
      <w:r w:rsidRPr="00CF354B">
        <w:rPr>
          <w:i/>
          <w:sz w:val="22"/>
        </w:rPr>
        <w:t xml:space="preserve"> </w:t>
      </w:r>
      <w:proofErr w:type="spellStart"/>
      <w:r w:rsidRPr="00CF354B">
        <w:rPr>
          <w:i/>
          <w:sz w:val="22"/>
        </w:rPr>
        <w:t>Facere</w:t>
      </w:r>
      <w:proofErr w:type="spellEnd"/>
      <w:r w:rsidRPr="00CF354B">
        <w:rPr>
          <w:i/>
          <w:sz w:val="22"/>
        </w:rPr>
        <w:t xml:space="preserve"> i </w:t>
      </w:r>
      <w:proofErr w:type="spellStart"/>
      <w:r w:rsidRPr="00CF354B">
        <w:rPr>
          <w:i/>
          <w:sz w:val="22"/>
        </w:rPr>
        <w:t>Optimo</w:t>
      </w:r>
      <w:proofErr w:type="spellEnd"/>
      <w:r w:rsidRPr="00CF354B">
        <w:rPr>
          <w:i/>
          <w:sz w:val="22"/>
        </w:rPr>
        <w:t xml:space="preserve"> Modo z Wicestarostą Bartłomiejem Gębalą i Powiatową Radą Działalności Pożytku Publicznego w Chrzanowie</w:t>
      </w:r>
    </w:p>
    <w:p w:rsidR="00C034C1" w:rsidRDefault="00C034C1" w:rsidP="00A177BD">
      <w:pPr>
        <w:pStyle w:val="NormalnyWeb"/>
        <w:jc w:val="both"/>
        <w:rPr>
          <w:b/>
        </w:rPr>
      </w:pPr>
      <w:r w:rsidRPr="007D3BF9">
        <w:rPr>
          <w:b/>
        </w:rPr>
        <w:t>I Piknik Organizacji Pozarządowych</w:t>
      </w:r>
    </w:p>
    <w:p w:rsidR="003F0BC2" w:rsidRPr="003F0BC2" w:rsidRDefault="003F0BC2" w:rsidP="00A177BD">
      <w:pPr>
        <w:pStyle w:val="NormalnyWeb"/>
        <w:jc w:val="both"/>
      </w:pPr>
      <w:r w:rsidRPr="007D3BF9">
        <w:t xml:space="preserve">I Piknik Organizacji Pozarządowych odbył się w ośrodku </w:t>
      </w:r>
      <w:proofErr w:type="spellStart"/>
      <w:r w:rsidRPr="007D3BF9">
        <w:t>Megalopark</w:t>
      </w:r>
      <w:proofErr w:type="spellEnd"/>
      <w:r w:rsidRPr="007D3BF9">
        <w:t xml:space="preserve"> Szyjki w Libiążu. Inicjatorem wydarzenia była Powiatowa Rada Działalności Pożytku Publicznego</w:t>
      </w:r>
      <w:r>
        <w:t xml:space="preserve"> </w:t>
      </w:r>
      <w:r>
        <w:br/>
        <w:t>w Chrzanowie. Ideą imprezy jest</w:t>
      </w:r>
      <w:r w:rsidRPr="007D3BF9">
        <w:t xml:space="preserve"> przybliżenie bogatej działalności trzeciego sektora mieszkańcom Powiatu Chrzanowskiego. Podczas spotkania zaprezentowało się ponad 30 organizacji pozarządowych. Na uc</w:t>
      </w:r>
      <w:r>
        <w:t>zestników pikniku czekał szereg</w:t>
      </w:r>
      <w:r w:rsidRPr="007D3BF9">
        <w:t xml:space="preserve"> atrakcji</w:t>
      </w:r>
      <w:r>
        <w:t>: przejazd</w:t>
      </w:r>
      <w:r w:rsidRPr="007D3BF9">
        <w:t xml:space="preserve"> kolejką </w:t>
      </w:r>
      <w:proofErr w:type="spellStart"/>
      <w:r w:rsidRPr="007D3BF9">
        <w:t>Chrzanolandii</w:t>
      </w:r>
      <w:proofErr w:type="spellEnd"/>
      <w:r w:rsidRPr="007D3BF9">
        <w:t xml:space="preserve">, </w:t>
      </w:r>
      <w:proofErr w:type="spellStart"/>
      <w:r w:rsidRPr="007D3BF9">
        <w:t>Melexem</w:t>
      </w:r>
      <w:proofErr w:type="spellEnd"/>
      <w:r w:rsidRPr="007D3BF9">
        <w:t xml:space="preserve"> Ochotniczej Straży Pożarnej w Chrzanowie, </w:t>
      </w:r>
      <w:proofErr w:type="spellStart"/>
      <w:r w:rsidRPr="007D3BF9">
        <w:t>dmuchań</w:t>
      </w:r>
      <w:r>
        <w:t>ce</w:t>
      </w:r>
      <w:proofErr w:type="spellEnd"/>
      <w:r>
        <w:t>,</w:t>
      </w:r>
      <w:r w:rsidRPr="007D3BF9">
        <w:t xml:space="preserve"> pokaz kulinarny</w:t>
      </w:r>
      <w:r>
        <w:t xml:space="preserve"> Magdaleny </w:t>
      </w:r>
      <w:proofErr w:type="spellStart"/>
      <w:r>
        <w:t>Nowaczewskiej</w:t>
      </w:r>
      <w:proofErr w:type="spellEnd"/>
      <w:r w:rsidRPr="007D3BF9">
        <w:t>, zwyciężczyni pią</w:t>
      </w:r>
      <w:r>
        <w:t xml:space="preserve">tej edycji programu </w:t>
      </w:r>
      <w:proofErr w:type="spellStart"/>
      <w:r>
        <w:t>MasterChef</w:t>
      </w:r>
      <w:proofErr w:type="spellEnd"/>
      <w:r>
        <w:t xml:space="preserve"> oraz występy artystyczne: zespołu </w:t>
      </w:r>
      <w:proofErr w:type="spellStart"/>
      <w:r w:rsidRPr="007D3BF9">
        <w:t>Sqbani</w:t>
      </w:r>
      <w:proofErr w:type="spellEnd"/>
      <w:r>
        <w:t xml:space="preserve"> i</w:t>
      </w:r>
      <w:r w:rsidRPr="007D3BF9">
        <w:t xml:space="preserve"> Eder</w:t>
      </w:r>
      <w:r>
        <w:t xml:space="preserve">. </w:t>
      </w:r>
      <w:r>
        <w:br w:type="page"/>
      </w:r>
    </w:p>
    <w:p w:rsidR="000039C6" w:rsidRPr="007D3BF9" w:rsidRDefault="007C2F6F" w:rsidP="00A177BD">
      <w:pPr>
        <w:pStyle w:val="NormalnyWeb"/>
        <w:jc w:val="both"/>
      </w:pPr>
      <w:r w:rsidRPr="007D3BF9">
        <w:rPr>
          <w:noProof/>
        </w:rPr>
        <w:lastRenderedPageBreak/>
        <w:drawing>
          <wp:inline distT="0" distB="0" distL="0" distR="0" wp14:anchorId="361F4D53" wp14:editId="69E63FD8">
            <wp:extent cx="5758249" cy="3239095"/>
            <wp:effectExtent l="76200" t="76200" r="128270" b="13335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sc09742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0000" cy="32457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C2F6F" w:rsidRPr="00CF354B" w:rsidRDefault="007C2F6F" w:rsidP="00A177BD">
      <w:pPr>
        <w:pStyle w:val="NormalnyWeb"/>
        <w:jc w:val="center"/>
        <w:rPr>
          <w:i/>
          <w:sz w:val="22"/>
        </w:rPr>
      </w:pPr>
      <w:r w:rsidRPr="00CF354B">
        <w:rPr>
          <w:i/>
          <w:sz w:val="22"/>
        </w:rPr>
        <w:t>Na I Piknik Organizacji Pozarządowych w Libiążu przybyli mieszkańcy z całego powiatu</w:t>
      </w:r>
    </w:p>
    <w:p w:rsidR="007C2F6F" w:rsidRDefault="007C2F6F" w:rsidP="00A177BD">
      <w:pPr>
        <w:pStyle w:val="NormalnyWeb"/>
        <w:jc w:val="both"/>
      </w:pPr>
    </w:p>
    <w:p w:rsidR="009B3DC3" w:rsidRPr="007D3BF9" w:rsidRDefault="009B3DC3" w:rsidP="00A177BD">
      <w:pPr>
        <w:pStyle w:val="NormalnyWeb"/>
        <w:jc w:val="both"/>
        <w:rPr>
          <w:b/>
        </w:rPr>
      </w:pPr>
      <w:r w:rsidRPr="007D3BF9">
        <w:rPr>
          <w:b/>
        </w:rPr>
        <w:t>Konkursy, kampanie promocyjne</w:t>
      </w:r>
    </w:p>
    <w:p w:rsidR="00CC2468" w:rsidRDefault="0020067D" w:rsidP="00A177BD">
      <w:pPr>
        <w:pStyle w:val="NormalnyWeb"/>
        <w:jc w:val="both"/>
      </w:pPr>
      <w:r w:rsidRPr="007D3BF9">
        <w:t xml:space="preserve">Powiat Chrzanowski zorganizował konkurs fotograficzny „Wiosna, ach to ty”, </w:t>
      </w:r>
      <w:r w:rsidR="00DC0378" w:rsidRPr="007D3BF9">
        <w:t>którego adresatami byli</w:t>
      </w:r>
      <w:r w:rsidR="0091221E" w:rsidRPr="007D3BF9">
        <w:t xml:space="preserve"> mieszkańcy pragnący</w:t>
      </w:r>
      <w:r w:rsidRPr="007D3BF9">
        <w:t xml:space="preserve"> podzielić</w:t>
      </w:r>
      <w:r w:rsidR="0091221E" w:rsidRPr="007D3BF9">
        <w:t xml:space="preserve"> się</w:t>
      </w:r>
      <w:r w:rsidRPr="007D3BF9">
        <w:t xml:space="preserve"> swoją pasją</w:t>
      </w:r>
      <w:r w:rsidR="00DC0378" w:rsidRPr="007D3BF9">
        <w:t xml:space="preserve"> fotografowania</w:t>
      </w:r>
      <w:r w:rsidRPr="007D3BF9">
        <w:t>. Wyróżnione prace zostały wykorzystane w kalendarzu powiatowym na 2023 rok.</w:t>
      </w:r>
    </w:p>
    <w:p w:rsidR="0020067D" w:rsidRPr="007D3BF9" w:rsidRDefault="00175363" w:rsidP="00A177BD">
      <w:pPr>
        <w:pStyle w:val="NormalnyWeb"/>
        <w:jc w:val="both"/>
      </w:pPr>
      <w:r w:rsidRPr="007D3BF9">
        <w:t>W 2022 roku zorganizowano</w:t>
      </w:r>
      <w:r w:rsidR="002D638B" w:rsidRPr="007D3BF9">
        <w:t xml:space="preserve"> </w:t>
      </w:r>
      <w:r w:rsidR="0020067D" w:rsidRPr="007D3BF9">
        <w:t>kampanię promocyjną „Podziel się miłością”</w:t>
      </w:r>
      <w:r w:rsidRPr="007D3BF9">
        <w:t xml:space="preserve"> promującą rodziny zastępcze. </w:t>
      </w:r>
      <w:r w:rsidR="0020067D" w:rsidRPr="007D3BF9">
        <w:t xml:space="preserve">Powiat Chrzanowski we współpracy z Powiatowym Centrum Pomocy </w:t>
      </w:r>
      <w:r w:rsidRPr="007D3BF9">
        <w:t>Rodzinie</w:t>
      </w:r>
      <w:r w:rsidR="00DC0378" w:rsidRPr="007D3BF9">
        <w:br/>
      </w:r>
      <w:r w:rsidR="00F02454" w:rsidRPr="007D3BF9">
        <w:t xml:space="preserve">w Chrzanowie </w:t>
      </w:r>
      <w:r w:rsidR="00DC0378" w:rsidRPr="007D3BF9">
        <w:t>poszukiwał</w:t>
      </w:r>
      <w:r w:rsidRPr="007D3BF9">
        <w:t xml:space="preserve"> </w:t>
      </w:r>
      <w:r w:rsidR="0020067D" w:rsidRPr="007D3BF9">
        <w:t>kandydatów, którzy będą chcieli tworzyć rodzinę zastępczą</w:t>
      </w:r>
      <w:r w:rsidR="00DC0378" w:rsidRPr="007D3BF9">
        <w:br/>
      </w:r>
      <w:r w:rsidR="0020067D" w:rsidRPr="007D3BF9">
        <w:t>i zapewnić stabilne życie dzieciom, które nie mogą wychowywać się ze s</w:t>
      </w:r>
      <w:r w:rsidR="003E58F3" w:rsidRPr="007D3BF9">
        <w:t xml:space="preserve">woimi biologicznymi opiekunami. W ramach kampanii powstał cykl </w:t>
      </w:r>
      <w:r w:rsidR="0020067D" w:rsidRPr="007D3BF9">
        <w:t>rep</w:t>
      </w:r>
      <w:r w:rsidR="003E58F3" w:rsidRPr="007D3BF9">
        <w:t>ortaży filmowych</w:t>
      </w:r>
      <w:r w:rsidR="00DC0378" w:rsidRPr="007D3BF9">
        <w:t xml:space="preserve"> w ramach TV Powiat</w:t>
      </w:r>
      <w:r w:rsidR="003E58F3" w:rsidRPr="007D3BF9">
        <w:t xml:space="preserve">, </w:t>
      </w:r>
      <w:r w:rsidR="006A19F1">
        <w:br/>
      </w:r>
      <w:r w:rsidR="0020067D" w:rsidRPr="007D3BF9">
        <w:t>w których prezent</w:t>
      </w:r>
      <w:r w:rsidR="003E58F3" w:rsidRPr="007D3BF9">
        <w:t>owane są</w:t>
      </w:r>
      <w:r w:rsidR="0020067D" w:rsidRPr="007D3BF9">
        <w:t xml:space="preserve"> rodziny zastępcze dzia</w:t>
      </w:r>
      <w:r w:rsidR="003E58F3" w:rsidRPr="007D3BF9">
        <w:t>łające w Powiecie Chrzanowskim.</w:t>
      </w:r>
    </w:p>
    <w:p w:rsidR="008F5943" w:rsidRPr="004C74EC" w:rsidRDefault="008F5943" w:rsidP="00A177BD">
      <w:pPr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7D3BF9">
        <w:rPr>
          <w:rFonts w:ascii="Times New Roman" w:hAnsi="Times New Roman" w:cs="Times New Roman"/>
          <w:b/>
          <w:sz w:val="24"/>
          <w:szCs w:val="24"/>
        </w:rPr>
        <w:t>Współpraca zagraniczna</w:t>
      </w:r>
    </w:p>
    <w:p w:rsidR="00B8329F" w:rsidRPr="007D3BF9" w:rsidRDefault="00255EFA" w:rsidP="00A177BD">
      <w:pPr>
        <w:pStyle w:val="NormalnyWeb"/>
        <w:spacing w:before="0" w:beforeAutospacing="0" w:after="0" w:afterAutospacing="0"/>
        <w:jc w:val="both"/>
      </w:pPr>
      <w:r w:rsidRPr="007D3BF9">
        <w:t>W 2022</w:t>
      </w:r>
      <w:r w:rsidR="00B8329F" w:rsidRPr="007D3BF9">
        <w:t xml:space="preserve"> roku</w:t>
      </w:r>
      <w:r w:rsidRPr="007D3BF9">
        <w:t xml:space="preserve"> z</w:t>
      </w:r>
      <w:r w:rsidR="00B8329F" w:rsidRPr="007D3BF9">
        <w:t xml:space="preserve">e względu na </w:t>
      </w:r>
      <w:r w:rsidRPr="007D3BF9">
        <w:t>wojnę w Ukrainie</w:t>
      </w:r>
      <w:r w:rsidR="00B8329F" w:rsidRPr="007D3BF9">
        <w:t>, nie doszło do wymiany międzynarodowej pomiędzy Powiatem Chrzanowskim i partne</w:t>
      </w:r>
      <w:r w:rsidR="00372762" w:rsidRPr="007D3BF9">
        <w:t>rskim miastem Iwano-</w:t>
      </w:r>
      <w:proofErr w:type="spellStart"/>
      <w:r w:rsidR="00372762" w:rsidRPr="007D3BF9">
        <w:t>Frankiwsk</w:t>
      </w:r>
      <w:proofErr w:type="spellEnd"/>
      <w:r w:rsidR="00372762" w:rsidRPr="007D3BF9">
        <w:t xml:space="preserve"> w</w:t>
      </w:r>
      <w:r w:rsidR="00B850CC" w:rsidRPr="007D3BF9">
        <w:t> </w:t>
      </w:r>
      <w:r w:rsidR="00B8329F" w:rsidRPr="007D3BF9">
        <w:t>Ukrainie.</w:t>
      </w:r>
      <w:r w:rsidR="00B64314" w:rsidRPr="007D3BF9">
        <w:t xml:space="preserve"> </w:t>
      </w:r>
      <w:r w:rsidR="00B37995">
        <w:br/>
      </w:r>
      <w:r w:rsidR="0079546B" w:rsidRPr="007D3BF9">
        <w:t xml:space="preserve">O pomocy uchodźcom </w:t>
      </w:r>
      <w:r w:rsidR="005E54B8" w:rsidRPr="007D3BF9">
        <w:t>piszemy w R</w:t>
      </w:r>
      <w:r w:rsidR="0079546B" w:rsidRPr="007D3BF9">
        <w:t xml:space="preserve">ozdziale </w:t>
      </w:r>
      <w:r w:rsidR="00B0425C" w:rsidRPr="007D3BF9">
        <w:t>VIII – Zarządzanie kryzysowe.</w:t>
      </w:r>
    </w:p>
    <w:p w:rsidR="006D05A7" w:rsidRPr="007D3BF9" w:rsidRDefault="006D05A7" w:rsidP="00A177BD">
      <w:pPr>
        <w:pStyle w:val="NormalnyWeb"/>
        <w:spacing w:before="0" w:beforeAutospacing="0" w:after="0" w:afterAutospacing="0"/>
        <w:jc w:val="both"/>
        <w:rPr>
          <w:b/>
        </w:rPr>
      </w:pPr>
    </w:p>
    <w:p w:rsidR="008F5943" w:rsidRPr="007D3BF9" w:rsidRDefault="008F5943" w:rsidP="00A177BD">
      <w:pPr>
        <w:pStyle w:val="NormalnyWeb"/>
        <w:spacing w:before="0" w:beforeAutospacing="0" w:after="0" w:afterAutospacing="0"/>
        <w:jc w:val="both"/>
        <w:rPr>
          <w:b/>
        </w:rPr>
      </w:pPr>
      <w:r w:rsidRPr="007D3BF9">
        <w:rPr>
          <w:b/>
        </w:rPr>
        <w:t>Współpraca z NGO</w:t>
      </w:r>
    </w:p>
    <w:p w:rsidR="00631BC7" w:rsidRPr="007D3BF9" w:rsidRDefault="00D06430" w:rsidP="00A177BD">
      <w:pPr>
        <w:pStyle w:val="NormalnyWeb"/>
        <w:spacing w:before="0" w:beforeAutospacing="0" w:after="0" w:afterAutospacing="0"/>
        <w:jc w:val="both"/>
        <w:rPr>
          <w:b/>
        </w:rPr>
      </w:pPr>
      <w:r w:rsidRPr="007D3BF9">
        <w:t>Wydział PIOS realizował zadania w zakresie współpracy z organizacjami pozarządowymi</w:t>
      </w:r>
      <w:r w:rsidR="007A7130" w:rsidRPr="007D3BF9">
        <w:t>.</w:t>
      </w:r>
      <w:r w:rsidR="009E41F8" w:rsidRPr="007D3BF9">
        <w:t xml:space="preserve"> </w:t>
      </w:r>
      <w:r w:rsidR="0000158B" w:rsidRPr="007D3BF9">
        <w:t xml:space="preserve">Podstawą współpracy </w:t>
      </w:r>
      <w:r w:rsidR="00631BC7" w:rsidRPr="007D3BF9">
        <w:t xml:space="preserve">z trzecim sektorem jest corocznie uchwalany przez Radę Powiatu </w:t>
      </w:r>
      <w:r w:rsidR="00631BC7" w:rsidRPr="007D3BF9">
        <w:lastRenderedPageBreak/>
        <w:t xml:space="preserve">Chrzanowskiego  </w:t>
      </w:r>
      <w:r w:rsidR="00631BC7" w:rsidRPr="007D3BF9">
        <w:rPr>
          <w:rStyle w:val="Pogrubienie"/>
          <w:b w:val="0"/>
        </w:rPr>
        <w:t>Program Współpracy Powiatu Chrzanowskiego z organizacjami pozarządowymi oraz innymi podmiotami prowadzącymi działalność pożytku publicznego.</w:t>
      </w:r>
    </w:p>
    <w:p w:rsidR="003D01A9" w:rsidRPr="004403E6" w:rsidRDefault="007A7130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 w:rsidRPr="004403E6">
        <w:rPr>
          <w:rFonts w:ascii="Times New Roman" w:hAnsi="Times New Roman" w:cs="Times New Roman"/>
          <w:sz w:val="24"/>
          <w:szCs w:val="24"/>
        </w:rPr>
        <w:t xml:space="preserve">Jedną z </w:t>
      </w:r>
      <w:r w:rsidR="009E41F8" w:rsidRPr="004403E6">
        <w:rPr>
          <w:rFonts w:ascii="Times New Roman" w:hAnsi="Times New Roman" w:cs="Times New Roman"/>
          <w:sz w:val="24"/>
          <w:szCs w:val="24"/>
        </w:rPr>
        <w:t>form pomocy NGO są</w:t>
      </w:r>
      <w:r w:rsidR="00453DD5" w:rsidRPr="004403E6">
        <w:rPr>
          <w:rFonts w:ascii="Times New Roman" w:hAnsi="Times New Roman" w:cs="Times New Roman"/>
          <w:sz w:val="24"/>
          <w:szCs w:val="24"/>
        </w:rPr>
        <w:t xml:space="preserve"> tzw. m</w:t>
      </w:r>
      <w:r w:rsidR="00861578" w:rsidRPr="004403E6">
        <w:rPr>
          <w:rFonts w:ascii="Times New Roman" w:hAnsi="Times New Roman" w:cs="Times New Roman"/>
          <w:sz w:val="24"/>
          <w:szCs w:val="24"/>
        </w:rPr>
        <w:t>ałe granty.</w:t>
      </w:r>
      <w:r w:rsidR="00632476" w:rsidRPr="004403E6">
        <w:rPr>
          <w:rFonts w:ascii="Times New Roman" w:hAnsi="Times New Roman" w:cs="Times New Roman"/>
          <w:sz w:val="24"/>
          <w:szCs w:val="24"/>
        </w:rPr>
        <w:t xml:space="preserve"> To pozakonkursowe wsparcie pozwala realizować przedsięwzięcia o charakterze kulturalnym, sportowym, społecznym czy propagującym zdrowie. </w:t>
      </w:r>
      <w:r w:rsidR="00B850CC" w:rsidRPr="004403E6">
        <w:rPr>
          <w:rFonts w:ascii="Times New Roman" w:hAnsi="Times New Roman" w:cs="Times New Roman"/>
          <w:sz w:val="24"/>
          <w:szCs w:val="24"/>
        </w:rPr>
        <w:t>W </w:t>
      </w:r>
      <w:r w:rsidRPr="004403E6">
        <w:rPr>
          <w:rFonts w:ascii="Times New Roman" w:hAnsi="Times New Roman" w:cs="Times New Roman"/>
          <w:sz w:val="24"/>
          <w:szCs w:val="24"/>
        </w:rPr>
        <w:t xml:space="preserve">2022 </w:t>
      </w:r>
      <w:r w:rsidR="00C14B11" w:rsidRPr="004403E6">
        <w:rPr>
          <w:rFonts w:ascii="Times New Roman" w:hAnsi="Times New Roman" w:cs="Times New Roman"/>
          <w:sz w:val="24"/>
          <w:szCs w:val="24"/>
        </w:rPr>
        <w:t>roku środki z budżetu Powiatu trafiły do</w:t>
      </w:r>
      <w:r w:rsidR="00426E52" w:rsidRPr="004403E6">
        <w:rPr>
          <w:rFonts w:ascii="Times New Roman" w:hAnsi="Times New Roman" w:cs="Times New Roman"/>
          <w:sz w:val="24"/>
          <w:szCs w:val="24"/>
        </w:rPr>
        <w:t xml:space="preserve"> 18</w:t>
      </w:r>
      <w:r w:rsidRPr="004403E6">
        <w:rPr>
          <w:rFonts w:ascii="Times New Roman" w:hAnsi="Times New Roman" w:cs="Times New Roman"/>
          <w:sz w:val="24"/>
          <w:szCs w:val="24"/>
        </w:rPr>
        <w:t xml:space="preserve"> </w:t>
      </w:r>
      <w:r w:rsidR="00C14B11" w:rsidRPr="004403E6">
        <w:rPr>
          <w:rFonts w:ascii="Times New Roman" w:hAnsi="Times New Roman" w:cs="Times New Roman"/>
          <w:sz w:val="24"/>
          <w:szCs w:val="24"/>
        </w:rPr>
        <w:t>organizacji,</w:t>
      </w:r>
      <w:r w:rsidR="004C3AFE" w:rsidRPr="004403E6">
        <w:rPr>
          <w:rFonts w:ascii="Times New Roman" w:hAnsi="Times New Roman" w:cs="Times New Roman"/>
          <w:sz w:val="24"/>
          <w:szCs w:val="24"/>
        </w:rPr>
        <w:t xml:space="preserve"> </w:t>
      </w:r>
      <w:r w:rsidR="00B37995">
        <w:rPr>
          <w:rFonts w:ascii="Times New Roman" w:hAnsi="Times New Roman" w:cs="Times New Roman"/>
          <w:sz w:val="24"/>
          <w:szCs w:val="24"/>
        </w:rPr>
        <w:br/>
      </w:r>
      <w:r w:rsidR="00C14B11" w:rsidRPr="004403E6">
        <w:rPr>
          <w:rFonts w:ascii="Times New Roman" w:hAnsi="Times New Roman" w:cs="Times New Roman"/>
          <w:sz w:val="24"/>
          <w:szCs w:val="24"/>
        </w:rPr>
        <w:t xml:space="preserve">a łączna wartość </w:t>
      </w:r>
      <w:r w:rsidR="007279C1" w:rsidRPr="004403E6">
        <w:rPr>
          <w:rFonts w:ascii="Times New Roman" w:hAnsi="Times New Roman" w:cs="Times New Roman"/>
          <w:sz w:val="24"/>
          <w:szCs w:val="24"/>
        </w:rPr>
        <w:t>przekazanych</w:t>
      </w:r>
      <w:r w:rsidR="00C14B11" w:rsidRPr="004403E6">
        <w:rPr>
          <w:rFonts w:ascii="Times New Roman" w:hAnsi="Times New Roman" w:cs="Times New Roman"/>
          <w:sz w:val="24"/>
          <w:szCs w:val="24"/>
        </w:rPr>
        <w:t xml:space="preserve"> dotacji wyniosła </w:t>
      </w:r>
      <w:r w:rsidR="00426E52" w:rsidRPr="004403E6">
        <w:rPr>
          <w:rFonts w:ascii="Times New Roman" w:hAnsi="Times New Roman" w:cs="Times New Roman"/>
          <w:color w:val="000000"/>
          <w:sz w:val="24"/>
          <w:szCs w:val="24"/>
        </w:rPr>
        <w:t>119</w:t>
      </w:r>
      <w:r w:rsidR="009E41F8" w:rsidRPr="004403E6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426E52" w:rsidRPr="004403E6">
        <w:rPr>
          <w:rFonts w:ascii="Times New Roman" w:hAnsi="Times New Roman" w:cs="Times New Roman"/>
          <w:color w:val="000000"/>
          <w:sz w:val="24"/>
          <w:szCs w:val="24"/>
        </w:rPr>
        <w:t>552</w:t>
      </w:r>
      <w:r w:rsidR="00C14B11" w:rsidRPr="004403E6">
        <w:rPr>
          <w:rFonts w:ascii="Times New Roman" w:hAnsi="Times New Roman" w:cs="Times New Roman"/>
          <w:sz w:val="24"/>
          <w:szCs w:val="24"/>
        </w:rPr>
        <w:t xml:space="preserve"> </w:t>
      </w:r>
      <w:r w:rsidR="00A4017E" w:rsidRPr="004403E6">
        <w:rPr>
          <w:rFonts w:ascii="Times New Roman" w:hAnsi="Times New Roman" w:cs="Times New Roman"/>
          <w:sz w:val="24"/>
          <w:szCs w:val="24"/>
        </w:rPr>
        <w:t>zł.</w:t>
      </w:r>
      <w:r w:rsidR="003D01A9" w:rsidRPr="004403E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D01A9" w:rsidRPr="003D01A9" w:rsidRDefault="003D01A9" w:rsidP="00A177BD">
      <w:pPr>
        <w:rPr>
          <w:rFonts w:ascii="Times New Roman" w:hAnsi="Times New Roman" w:cs="Times New Roman"/>
          <w:b/>
          <w:sz w:val="24"/>
          <w:szCs w:val="24"/>
        </w:rPr>
      </w:pPr>
      <w:r w:rsidRPr="003D01A9">
        <w:rPr>
          <w:rFonts w:ascii="Times New Roman" w:hAnsi="Times New Roman" w:cs="Times New Roman"/>
          <w:b/>
          <w:sz w:val="24"/>
          <w:szCs w:val="24"/>
        </w:rPr>
        <w:t xml:space="preserve">Materiały promocyjne </w:t>
      </w:r>
    </w:p>
    <w:p w:rsidR="003D01A9" w:rsidRPr="004D11E3" w:rsidRDefault="003D01A9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</w:t>
      </w:r>
      <w:r w:rsidRPr="00983081">
        <w:rPr>
          <w:rFonts w:ascii="Times New Roman" w:hAnsi="Times New Roman" w:cs="Times New Roman"/>
          <w:sz w:val="24"/>
          <w:szCs w:val="24"/>
        </w:rPr>
        <w:t>ydział</w:t>
      </w:r>
      <w:r>
        <w:rPr>
          <w:rFonts w:ascii="Times New Roman" w:hAnsi="Times New Roman" w:cs="Times New Roman"/>
          <w:sz w:val="24"/>
          <w:szCs w:val="24"/>
        </w:rPr>
        <w:t xml:space="preserve"> PIOS </w:t>
      </w:r>
      <w:r w:rsidRPr="00983081">
        <w:rPr>
          <w:rFonts w:ascii="Times New Roman" w:hAnsi="Times New Roman" w:cs="Times New Roman"/>
          <w:sz w:val="24"/>
          <w:szCs w:val="24"/>
        </w:rPr>
        <w:t>dysponował materi</w:t>
      </w:r>
      <w:r>
        <w:rPr>
          <w:rFonts w:ascii="Times New Roman" w:hAnsi="Times New Roman" w:cs="Times New Roman"/>
          <w:sz w:val="24"/>
          <w:szCs w:val="24"/>
        </w:rPr>
        <w:t>ałami i gadżetami promo</w:t>
      </w:r>
      <w:r w:rsidR="006B06A5">
        <w:rPr>
          <w:rFonts w:ascii="Times New Roman" w:hAnsi="Times New Roman" w:cs="Times New Roman"/>
          <w:sz w:val="24"/>
          <w:szCs w:val="24"/>
        </w:rPr>
        <w:t>cyjnymi Powiatu Chrzanowskiego. M</w:t>
      </w:r>
      <w:r w:rsidRPr="004D11E3">
        <w:rPr>
          <w:rFonts w:ascii="Times New Roman" w:hAnsi="Times New Roman" w:cs="Times New Roman"/>
          <w:sz w:val="24"/>
          <w:szCs w:val="24"/>
        </w:rPr>
        <w:t xml:space="preserve">ateriały dystrybuowane były poprzez Powiatowe Centrum Informacji </w:t>
      </w:r>
      <w:r>
        <w:rPr>
          <w:rFonts w:ascii="Times New Roman" w:hAnsi="Times New Roman" w:cs="Times New Roman"/>
          <w:sz w:val="24"/>
          <w:szCs w:val="24"/>
        </w:rPr>
        <w:t xml:space="preserve">Turystycznej </w:t>
      </w:r>
      <w:r w:rsidR="00B37995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>w Wygiełzowie oraz</w:t>
      </w:r>
      <w:r w:rsidRPr="004D11E3">
        <w:rPr>
          <w:rFonts w:ascii="Times New Roman" w:hAnsi="Times New Roman" w:cs="Times New Roman"/>
          <w:sz w:val="24"/>
          <w:szCs w:val="24"/>
        </w:rPr>
        <w:t xml:space="preserve"> podczas imprez organizowanych przez  Powiat Chrzanowski. Materiały promocyjne przekazywane były  również na wydarzenia organizowane przez stowarzyszenia, kluby sportowe, jednostki edukacyjne,  Jednostki Organizacyjne Powiatu Chrzanowskiego, </w:t>
      </w:r>
      <w:r>
        <w:rPr>
          <w:rFonts w:ascii="Times New Roman" w:hAnsi="Times New Roman" w:cs="Times New Roman"/>
          <w:sz w:val="24"/>
          <w:szCs w:val="24"/>
        </w:rPr>
        <w:t>W</w:t>
      </w:r>
      <w:r w:rsidRPr="004D11E3">
        <w:rPr>
          <w:rFonts w:ascii="Times New Roman" w:hAnsi="Times New Roman" w:cs="Times New Roman"/>
          <w:sz w:val="24"/>
          <w:szCs w:val="24"/>
        </w:rPr>
        <w:t>ydziały,  podczas przedsięwzięć współorganizowanych przez Powiat, wydarzeń obejmowanych Patronatem Starosty Chrzanowskiego,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D11E3">
        <w:rPr>
          <w:rFonts w:ascii="Times New Roman" w:hAnsi="Times New Roman" w:cs="Times New Roman"/>
          <w:sz w:val="24"/>
          <w:szCs w:val="24"/>
        </w:rPr>
        <w:t xml:space="preserve">konkursów, pikników, osobom indywidualnym mieszkańcom/turystom, a także poprzez Członków Zarządu oraz Radnych Powiatowych. </w:t>
      </w:r>
    </w:p>
    <w:p w:rsidR="003D01A9" w:rsidRPr="006D704C" w:rsidRDefault="003D01A9" w:rsidP="00A177BD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6D704C">
        <w:rPr>
          <w:rFonts w:ascii="Times New Roman" w:hAnsi="Times New Roman" w:cs="Times New Roman"/>
          <w:sz w:val="24"/>
          <w:szCs w:val="24"/>
        </w:rPr>
        <w:t xml:space="preserve">Koszt materiałów promocyjnych zakupionych w 2022 roku: </w:t>
      </w:r>
    </w:p>
    <w:p w:rsidR="003D01A9" w:rsidRPr="006D704C" w:rsidRDefault="006D704C" w:rsidP="00A177BD">
      <w:pPr>
        <w:pStyle w:val="Akapitzlist"/>
        <w:numPr>
          <w:ilvl w:val="0"/>
          <w:numId w:val="56"/>
        </w:numPr>
        <w:jc w:val="both"/>
      </w:pPr>
      <w:r>
        <w:t xml:space="preserve">materiały promocyjne </w:t>
      </w:r>
      <w:r w:rsidR="003D01A9" w:rsidRPr="006D704C">
        <w:t>18 755,87 zł</w:t>
      </w:r>
    </w:p>
    <w:p w:rsidR="003D01A9" w:rsidRPr="006D704C" w:rsidRDefault="003D01A9" w:rsidP="00A177BD">
      <w:pPr>
        <w:pStyle w:val="Akapitzlist"/>
        <w:numPr>
          <w:ilvl w:val="0"/>
          <w:numId w:val="56"/>
        </w:numPr>
        <w:jc w:val="both"/>
      </w:pPr>
      <w:r w:rsidRPr="006D704C">
        <w:t>materiały promocyjne ekologiczne zakupione ze środków ochrony środowiska pochodzących z opłat i kar 39 647,82  zł</w:t>
      </w:r>
    </w:p>
    <w:p w:rsidR="00A4017E" w:rsidRDefault="003D01A9" w:rsidP="00A177BD">
      <w:pPr>
        <w:pStyle w:val="Akapitzlist"/>
        <w:numPr>
          <w:ilvl w:val="0"/>
          <w:numId w:val="56"/>
        </w:numPr>
        <w:jc w:val="both"/>
      </w:pPr>
      <w:r w:rsidRPr="006D704C">
        <w:t xml:space="preserve">materiały na Zawody Sportowo – Pożarnicze OSP I MDP 6 662,06  zł </w:t>
      </w:r>
    </w:p>
    <w:p w:rsidR="00153955" w:rsidRPr="00402A83" w:rsidRDefault="00F6234E" w:rsidP="00A177BD">
      <w:pPr>
        <w:jc w:val="both"/>
        <w:rPr>
          <w:rFonts w:ascii="Times New Roman" w:eastAsia="Times New Roman" w:hAnsi="Times New Roman" w:cs="Times New Roman"/>
          <w:bCs/>
          <w:sz w:val="28"/>
          <w:szCs w:val="24"/>
          <w:lang w:eastAsia="pl-PL"/>
        </w:rPr>
      </w:pPr>
      <w:r w:rsidRPr="00CF354B">
        <w:rPr>
          <w:rFonts w:ascii="Times New Roman" w:hAnsi="Times New Roman" w:cs="Times New Roman"/>
          <w:sz w:val="24"/>
        </w:rPr>
        <w:t xml:space="preserve">Zadania w zakresie kultury i sportu realizuje także </w:t>
      </w:r>
      <w:r w:rsidRPr="00402A83">
        <w:rPr>
          <w:rFonts w:ascii="Times New Roman" w:hAnsi="Times New Roman" w:cs="Times New Roman"/>
          <w:sz w:val="24"/>
        </w:rPr>
        <w:t xml:space="preserve">Wydział Edukacji, Kultury i Sportu Starostwa Powiatowego w Chrzanowie. </w:t>
      </w:r>
    </w:p>
    <w:p w:rsidR="004C3AFE" w:rsidRPr="007D3BF9" w:rsidRDefault="004C3AFE" w:rsidP="00A177BD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F6234E" w:rsidRPr="007D3BF9" w:rsidRDefault="00F6234E" w:rsidP="00A177BD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7D3BF9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W zakresie kultury:</w:t>
      </w:r>
    </w:p>
    <w:p w:rsidR="004C3AFE" w:rsidRPr="007D3BF9" w:rsidRDefault="00F6234E" w:rsidP="00A177BD">
      <w:pPr>
        <w:pStyle w:val="NormalnyWeb"/>
        <w:numPr>
          <w:ilvl w:val="0"/>
          <w:numId w:val="24"/>
        </w:numPr>
        <w:spacing w:before="0" w:beforeAutospacing="0" w:after="0" w:afterAutospacing="0"/>
        <w:jc w:val="both"/>
      </w:pPr>
      <w:r w:rsidRPr="007D3BF9">
        <w:t>współpracuje z jednostkami Powiatu w zakresie organizowania imprez kulturalnych</w:t>
      </w:r>
    </w:p>
    <w:p w:rsidR="004C3AFE" w:rsidRPr="007D3BF9" w:rsidRDefault="00F6234E" w:rsidP="00A177BD">
      <w:pPr>
        <w:pStyle w:val="NormalnyWeb"/>
        <w:numPr>
          <w:ilvl w:val="0"/>
          <w:numId w:val="24"/>
        </w:numPr>
        <w:spacing w:before="0" w:beforeAutospacing="0" w:after="0" w:afterAutospacing="0"/>
        <w:jc w:val="both"/>
      </w:pPr>
      <w:r w:rsidRPr="007D3BF9">
        <w:t>prowadzi sprawy związane</w:t>
      </w:r>
      <w:r w:rsidR="00E94874" w:rsidRPr="007D3BF9">
        <w:t xml:space="preserve"> z przyznawaniem N</w:t>
      </w:r>
      <w:r w:rsidR="00BA0B8B" w:rsidRPr="007D3BF9">
        <w:t>agrody A</w:t>
      </w:r>
      <w:r w:rsidRPr="007D3BF9">
        <w:t>rtystycznej Powiatu Chrzanowskiego</w:t>
      </w:r>
      <w:r w:rsidR="00513B95" w:rsidRPr="007D3BF9">
        <w:t xml:space="preserve"> i </w:t>
      </w:r>
      <w:r w:rsidR="00E94874" w:rsidRPr="007D3BF9">
        <w:t>Nagrody Starosty Chrzanowskiego w Dziedzinie Sportu</w:t>
      </w:r>
      <w:r w:rsidR="00BA0B8B" w:rsidRPr="007D3BF9">
        <w:t xml:space="preserve"> (wykaz nagrodzonych w Rozdziale VI)</w:t>
      </w:r>
    </w:p>
    <w:p w:rsidR="00F6234E" w:rsidRPr="007D3BF9" w:rsidRDefault="00F6234E" w:rsidP="00A177BD">
      <w:pPr>
        <w:pStyle w:val="NormalnyWeb"/>
        <w:numPr>
          <w:ilvl w:val="0"/>
          <w:numId w:val="24"/>
        </w:numPr>
        <w:spacing w:before="0" w:beforeAutospacing="0" w:after="0" w:afterAutospacing="0"/>
        <w:jc w:val="both"/>
      </w:pPr>
      <w:r w:rsidRPr="007D3BF9">
        <w:t>współdziała z jednostkami Powiatu, organizacjami i stowarzyszeniami w zakresie organizacji obchodów świąt narodowych 3 Maja i 11 Listopada oraz innych uroczystości, imprez artystycznych i kulturalnych</w:t>
      </w:r>
      <w:r w:rsidR="00DE0618" w:rsidRPr="007D3BF9">
        <w:t>.</w:t>
      </w:r>
    </w:p>
    <w:p w:rsidR="004C3AFE" w:rsidRPr="007D3BF9" w:rsidRDefault="004C3AFE" w:rsidP="00A177BD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</w:p>
    <w:p w:rsidR="00F6234E" w:rsidRPr="007D3BF9" w:rsidRDefault="00F6234E" w:rsidP="00A177BD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D3BF9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W zakresie sportu</w:t>
      </w:r>
      <w:r w:rsidRPr="007D3BF9">
        <w:rPr>
          <w:rFonts w:ascii="Times New Roman" w:eastAsia="Times New Roman" w:hAnsi="Times New Roman" w:cs="Times New Roman"/>
          <w:sz w:val="24"/>
          <w:szCs w:val="24"/>
          <w:lang w:eastAsia="pl-PL"/>
        </w:rPr>
        <w:t>:</w:t>
      </w:r>
    </w:p>
    <w:p w:rsidR="004C3AFE" w:rsidRPr="007D3BF9" w:rsidRDefault="00F6234E" w:rsidP="00A177BD">
      <w:pPr>
        <w:pStyle w:val="NormalnyWeb"/>
        <w:numPr>
          <w:ilvl w:val="0"/>
          <w:numId w:val="24"/>
        </w:numPr>
        <w:spacing w:before="0" w:beforeAutospacing="0" w:after="0" w:afterAutospacing="0"/>
        <w:jc w:val="both"/>
      </w:pPr>
      <w:r w:rsidRPr="007D3BF9">
        <w:t>prowadzi ewidencję stowarzyszeń kultury fizycznej, w tym</w:t>
      </w:r>
      <w:r w:rsidR="004C3AFE" w:rsidRPr="007D3BF9">
        <w:t xml:space="preserve"> uczniowskich klubów sportowych</w:t>
      </w:r>
    </w:p>
    <w:p w:rsidR="004C3AFE" w:rsidRPr="007D3BF9" w:rsidRDefault="00F6234E" w:rsidP="00A177BD">
      <w:pPr>
        <w:pStyle w:val="NormalnyWeb"/>
        <w:numPr>
          <w:ilvl w:val="0"/>
          <w:numId w:val="24"/>
        </w:numPr>
        <w:spacing w:before="0" w:beforeAutospacing="0" w:after="0" w:afterAutospacing="0"/>
        <w:jc w:val="both"/>
      </w:pPr>
      <w:r w:rsidRPr="007D3BF9">
        <w:t>nadzoruje działalność stowarzyszeń kultury fizycznej, w tym uczniowskich klubów sportowych</w:t>
      </w:r>
    </w:p>
    <w:p w:rsidR="00F6234E" w:rsidRPr="007D3BF9" w:rsidRDefault="00F6234E" w:rsidP="00A177BD">
      <w:pPr>
        <w:pStyle w:val="NormalnyWeb"/>
        <w:numPr>
          <w:ilvl w:val="0"/>
          <w:numId w:val="24"/>
        </w:numPr>
        <w:spacing w:before="0" w:beforeAutospacing="0" w:after="0" w:afterAutospacing="0"/>
        <w:jc w:val="both"/>
      </w:pPr>
      <w:r w:rsidRPr="007D3BF9">
        <w:t>współdziała z jednostkami Powiatu, organizacjami i stowa</w:t>
      </w:r>
      <w:r w:rsidR="004C3AFE" w:rsidRPr="007D3BF9">
        <w:t>rzyszeniami kultury fizycznej w </w:t>
      </w:r>
      <w:r w:rsidRPr="007D3BF9">
        <w:t>zakresie organizacji imprez sportowo – rekreacyjnych.</w:t>
      </w:r>
    </w:p>
    <w:p w:rsidR="004C3AFE" w:rsidRPr="007D3BF9" w:rsidRDefault="004C3AFE" w:rsidP="00A177BD">
      <w:pPr>
        <w:pStyle w:val="NormalnyWeb"/>
        <w:spacing w:before="0" w:beforeAutospacing="0" w:after="0" w:afterAutospacing="0"/>
        <w:jc w:val="both"/>
      </w:pPr>
    </w:p>
    <w:p w:rsidR="00F6234E" w:rsidRPr="007D3BF9" w:rsidRDefault="00F6234E" w:rsidP="00A177BD">
      <w:pPr>
        <w:pStyle w:val="NormalnyWeb"/>
        <w:spacing w:before="0" w:beforeAutospacing="0" w:after="0" w:afterAutospacing="0"/>
        <w:jc w:val="both"/>
        <w:rPr>
          <w:b/>
          <w:u w:val="single"/>
        </w:rPr>
      </w:pPr>
    </w:p>
    <w:p w:rsidR="007524E5" w:rsidRPr="007D3BF9" w:rsidRDefault="007524E5" w:rsidP="00A177BD">
      <w:pPr>
        <w:pStyle w:val="NormalnyWeb"/>
        <w:spacing w:before="0" w:beforeAutospacing="0" w:after="0" w:afterAutospacing="0"/>
        <w:jc w:val="both"/>
        <w:rPr>
          <w:b/>
          <w:u w:val="single"/>
        </w:rPr>
      </w:pPr>
      <w:r w:rsidRPr="007D3BF9">
        <w:rPr>
          <w:b/>
          <w:u w:val="single"/>
        </w:rPr>
        <w:t>Zarząd Obiektów Powiatowych sp. z o.o.</w:t>
      </w:r>
    </w:p>
    <w:p w:rsidR="007524E5" w:rsidRPr="007D3BF9" w:rsidRDefault="007524E5" w:rsidP="00A177BD">
      <w:pPr>
        <w:pStyle w:val="NormalnyWeb"/>
        <w:spacing w:before="0" w:beforeAutospacing="0" w:after="0" w:afterAutospacing="0"/>
        <w:jc w:val="both"/>
      </w:pPr>
      <w:r w:rsidRPr="007D3BF9">
        <w:t>Spółka wykonuje zadania własne Powiatu Chrzanowskiego w sferze użyteczności publicznej w zakresie kultury fizycznej i sportu, w tym m.in. zarządzania obiektami sportowymi takimi jak:</w:t>
      </w:r>
    </w:p>
    <w:p w:rsidR="007524E5" w:rsidRPr="007D3BF9" w:rsidRDefault="007524E5" w:rsidP="00A177BD">
      <w:pPr>
        <w:pStyle w:val="NormalnyWeb"/>
        <w:numPr>
          <w:ilvl w:val="0"/>
          <w:numId w:val="24"/>
        </w:numPr>
        <w:spacing w:before="0" w:beforeAutospacing="0" w:after="0" w:afterAutospacing="0"/>
        <w:jc w:val="both"/>
      </w:pPr>
      <w:r w:rsidRPr="007D3BF9">
        <w:t>hala i sala sportowa wraz z boiskiem ogólnodostępnym przy I Liceum Ogólnokształcącym w </w:t>
      </w:r>
      <w:r w:rsidR="00D364B9">
        <w:t>Chrzanowie, ul. Piłsudskiego 14</w:t>
      </w:r>
    </w:p>
    <w:p w:rsidR="007524E5" w:rsidRPr="007D3BF9" w:rsidRDefault="007524E5" w:rsidP="00A177BD">
      <w:pPr>
        <w:pStyle w:val="NormalnyWeb"/>
        <w:numPr>
          <w:ilvl w:val="0"/>
          <w:numId w:val="24"/>
        </w:numPr>
        <w:spacing w:before="0" w:beforeAutospacing="0" w:after="0" w:afterAutospacing="0"/>
        <w:jc w:val="both"/>
      </w:pPr>
      <w:r w:rsidRPr="007D3BF9">
        <w:t xml:space="preserve">sala gimnastyczna przy Specjalnym Ośrodku </w:t>
      </w:r>
      <w:proofErr w:type="spellStart"/>
      <w:r w:rsidRPr="007D3BF9">
        <w:t>Szkolno</w:t>
      </w:r>
      <w:proofErr w:type="spellEnd"/>
      <w:r w:rsidRPr="007D3BF9">
        <w:t xml:space="preserve"> – Wychowawczym w </w:t>
      </w:r>
      <w:r w:rsidR="00D364B9">
        <w:t>Chrzanowie, ul. Paderewskiego 1</w:t>
      </w:r>
    </w:p>
    <w:p w:rsidR="007524E5" w:rsidRPr="007D3BF9" w:rsidRDefault="007524E5" w:rsidP="00A177BD">
      <w:pPr>
        <w:pStyle w:val="NormalnyWeb"/>
        <w:numPr>
          <w:ilvl w:val="0"/>
          <w:numId w:val="24"/>
        </w:numPr>
        <w:spacing w:before="0" w:beforeAutospacing="0" w:after="0" w:afterAutospacing="0"/>
        <w:jc w:val="both"/>
      </w:pPr>
      <w:r w:rsidRPr="007D3BF9">
        <w:t xml:space="preserve">hala sportowa przy Zespole Szkół </w:t>
      </w:r>
      <w:proofErr w:type="spellStart"/>
      <w:r w:rsidRPr="007D3BF9">
        <w:t>Techniczno</w:t>
      </w:r>
      <w:proofErr w:type="spellEnd"/>
      <w:r w:rsidRPr="007D3BF9">
        <w:t xml:space="preserve"> – Usługowych w Trzebini, ul. Gwarków 3,</w:t>
      </w:r>
    </w:p>
    <w:p w:rsidR="007524E5" w:rsidRPr="007D3BF9" w:rsidRDefault="007524E5" w:rsidP="00A177BD">
      <w:pPr>
        <w:pStyle w:val="NormalnyWeb"/>
        <w:numPr>
          <w:ilvl w:val="0"/>
          <w:numId w:val="24"/>
        </w:numPr>
        <w:spacing w:before="0" w:beforeAutospacing="0" w:after="0" w:afterAutospacing="0"/>
        <w:jc w:val="both"/>
      </w:pPr>
      <w:r w:rsidRPr="007D3BF9">
        <w:t xml:space="preserve">hala i sala sportowa przy Zespole Szkół </w:t>
      </w:r>
      <w:proofErr w:type="spellStart"/>
      <w:r w:rsidRPr="007D3BF9">
        <w:t>Ekonomiczno</w:t>
      </w:r>
      <w:proofErr w:type="spellEnd"/>
      <w:r w:rsidRPr="007D3BF9">
        <w:t xml:space="preserve"> – Chemic</w:t>
      </w:r>
      <w:r w:rsidR="00D364B9">
        <w:t>znych w Trzebini, ul. Głogowa b</w:t>
      </w:r>
    </w:p>
    <w:p w:rsidR="007524E5" w:rsidRPr="007D3BF9" w:rsidRDefault="007524E5" w:rsidP="00A177BD">
      <w:pPr>
        <w:pStyle w:val="NormalnyWeb"/>
        <w:numPr>
          <w:ilvl w:val="0"/>
          <w:numId w:val="24"/>
        </w:numPr>
        <w:spacing w:before="0" w:beforeAutospacing="0" w:after="0" w:afterAutospacing="0"/>
        <w:jc w:val="both"/>
      </w:pPr>
      <w:r w:rsidRPr="007D3BF9">
        <w:t xml:space="preserve">hala i sala sportowa wraz z boiskiem ogólnodostępnym przy Zespole </w:t>
      </w:r>
      <w:r w:rsidR="00D364B9">
        <w:t>Szkół w Libiążu, ul. Górnicza 3</w:t>
      </w:r>
    </w:p>
    <w:p w:rsidR="007524E5" w:rsidRPr="007D3BF9" w:rsidRDefault="007524E5" w:rsidP="00A177BD">
      <w:pPr>
        <w:pStyle w:val="NormalnyWeb"/>
        <w:numPr>
          <w:ilvl w:val="0"/>
          <w:numId w:val="24"/>
        </w:numPr>
        <w:spacing w:before="0" w:beforeAutospacing="0" w:after="0" w:afterAutospacing="0"/>
        <w:jc w:val="both"/>
      </w:pPr>
      <w:r w:rsidRPr="007D3BF9">
        <w:t>kompleks sportowy prz</w:t>
      </w:r>
      <w:r w:rsidR="00D364B9">
        <w:t>y ul. Kardynała Wyszyńskiego 19</w:t>
      </w:r>
    </w:p>
    <w:p w:rsidR="007524E5" w:rsidRPr="007D3BF9" w:rsidRDefault="007524E5" w:rsidP="00A177BD">
      <w:pPr>
        <w:pStyle w:val="NormalnyWeb"/>
        <w:numPr>
          <w:ilvl w:val="0"/>
          <w:numId w:val="24"/>
        </w:numPr>
        <w:spacing w:before="0" w:beforeAutospacing="0" w:after="0" w:afterAutospacing="0"/>
        <w:jc w:val="both"/>
      </w:pPr>
      <w:r w:rsidRPr="007D3BF9">
        <w:t>sezonowe lodowisko przy ul. Kardyna</w:t>
      </w:r>
      <w:r w:rsidR="00D364B9">
        <w:t>ła Wyszyńskiego 19 w Chrzanowie</w:t>
      </w:r>
    </w:p>
    <w:p w:rsidR="007524E5" w:rsidRPr="007D3BF9" w:rsidRDefault="007524E5" w:rsidP="00A177BD">
      <w:pPr>
        <w:pStyle w:val="NormalnyWeb"/>
        <w:spacing w:before="0" w:beforeAutospacing="0" w:after="0" w:afterAutospacing="0"/>
        <w:jc w:val="both"/>
      </w:pPr>
    </w:p>
    <w:p w:rsidR="007524E5" w:rsidRPr="007D3BF9" w:rsidRDefault="007524E5" w:rsidP="00A177BD">
      <w:pPr>
        <w:pStyle w:val="NormalnyWeb"/>
        <w:spacing w:before="0" w:beforeAutospacing="0" w:after="0" w:afterAutospacing="0"/>
        <w:jc w:val="both"/>
      </w:pPr>
    </w:p>
    <w:p w:rsidR="007524E5" w:rsidRPr="007D3BF9" w:rsidRDefault="007524E5" w:rsidP="00A177BD">
      <w:pPr>
        <w:pStyle w:val="NormalnyWeb"/>
        <w:spacing w:before="0" w:beforeAutospacing="0" w:after="0" w:afterAutospacing="0"/>
        <w:jc w:val="both"/>
      </w:pPr>
      <w:r w:rsidRPr="007D3BF9">
        <w:t xml:space="preserve">Obiekty są wyposażone w zaplecze sanitarne i techniczne niezbędne do ich prawidłowego funkcjonowania. Spełniają wymagania higieniczno-sanitarne oraz wymagania dotyczące ewakuacji i BHP. Mogą pełnić funkcje sportowe, kulturalne lub oświatowe, w zależności </w:t>
      </w:r>
      <w:r w:rsidR="00B37995">
        <w:br/>
      </w:r>
      <w:r w:rsidRPr="007D3BF9">
        <w:t>od charakteru odbywających się tam spotkań i zajęć.  W 2022 roku w wyżej wymienionych obiektach sportowych odbyło się ponad 90 imprez. Zarząd Obiektów Powiatowych Sp. z o.o. udostępnił hale sportowe</w:t>
      </w:r>
      <w:r w:rsidR="00B37995">
        <w:t xml:space="preserve"> </w:t>
      </w:r>
      <w:r w:rsidRPr="007D3BF9">
        <w:t>na łączną liczbę 8 543 godzin.</w:t>
      </w:r>
    </w:p>
    <w:p w:rsidR="007524E5" w:rsidRPr="007D3BF9" w:rsidRDefault="007524E5" w:rsidP="00A177BD">
      <w:pPr>
        <w:pStyle w:val="NormalnyWeb"/>
        <w:spacing w:before="0" w:beforeAutospacing="0" w:after="0" w:afterAutospacing="0"/>
        <w:jc w:val="both"/>
      </w:pPr>
    </w:p>
    <w:p w:rsidR="007524E5" w:rsidRPr="007D3BF9" w:rsidRDefault="007524E5" w:rsidP="00A177BD">
      <w:pPr>
        <w:pStyle w:val="NormalnyWeb"/>
        <w:spacing w:before="0" w:beforeAutospacing="0" w:after="0" w:afterAutospacing="0"/>
        <w:jc w:val="both"/>
      </w:pPr>
      <w:r w:rsidRPr="007D3BF9">
        <w:t>ZOP Sp. z o.o., jako zarządca obiektów sportowych, jest zobligowany do przeprowadzania okresowych przeglądów zgodnie z przepisami przeciwpożarowymi oraz BHP.</w:t>
      </w:r>
      <w:r w:rsidRPr="007D3BF9">
        <w:rPr>
          <w:color w:val="000000" w:themeColor="text1"/>
        </w:rPr>
        <w:t xml:space="preserve"> Dodatkowo, </w:t>
      </w:r>
      <w:r w:rsidR="00B37995">
        <w:rPr>
          <w:color w:val="000000" w:themeColor="text1"/>
        </w:rPr>
        <w:br/>
      </w:r>
      <w:r w:rsidRPr="007D3BF9">
        <w:rPr>
          <w:color w:val="000000" w:themeColor="text1"/>
        </w:rPr>
        <w:t xml:space="preserve">w 2022 roku wykonano pierwszy etap zaplanowanego remontu zaplecza szatniowego </w:t>
      </w:r>
      <w:r w:rsidRPr="007D3BF9">
        <w:rPr>
          <w:color w:val="000000" w:themeColor="text1"/>
        </w:rPr>
        <w:br/>
        <w:t xml:space="preserve">i ciągów komunikacyjnych oraz naprawiono windę dla niepełnosprawnych w hali sportowej przy </w:t>
      </w:r>
      <w:proofErr w:type="spellStart"/>
      <w:r w:rsidRPr="007D3BF9">
        <w:rPr>
          <w:color w:val="000000" w:themeColor="text1"/>
        </w:rPr>
        <w:t>ZSECh</w:t>
      </w:r>
      <w:proofErr w:type="spellEnd"/>
      <w:r w:rsidRPr="007D3BF9">
        <w:rPr>
          <w:color w:val="000000" w:themeColor="text1"/>
        </w:rPr>
        <w:t xml:space="preserve"> w Trzebini. W hali przy ZSTU w Trzebini wykonano zabezpieczenia antykorozyjne elewacji. W hali sportowej przy ZS w Libiążu wyremontowano posadzkę  </w:t>
      </w:r>
      <w:r w:rsidR="00B37995">
        <w:rPr>
          <w:color w:val="000000" w:themeColor="text1"/>
        </w:rPr>
        <w:br/>
      </w:r>
      <w:r w:rsidRPr="007D3BF9">
        <w:rPr>
          <w:color w:val="000000" w:themeColor="text1"/>
        </w:rPr>
        <w:t>w szatni i łazience.</w:t>
      </w:r>
      <w:r w:rsidR="00B37995">
        <w:rPr>
          <w:color w:val="000000" w:themeColor="text1"/>
        </w:rPr>
        <w:t xml:space="preserve"> </w:t>
      </w:r>
      <w:r w:rsidRPr="007D3BF9">
        <w:rPr>
          <w:color w:val="000000" w:themeColor="text1"/>
        </w:rPr>
        <w:t>W hali sportowej przy SOSW Chrzanowie oraz przy ZS w Libiążu rozbudowano system monitoringu.</w:t>
      </w:r>
    </w:p>
    <w:p w:rsidR="00672714" w:rsidRPr="007D3BF9" w:rsidRDefault="00672714" w:rsidP="00A177BD">
      <w:pPr>
        <w:pStyle w:val="NormalnyWeb"/>
        <w:spacing w:before="0" w:beforeAutospacing="0" w:after="0" w:afterAutospacing="0"/>
        <w:jc w:val="both"/>
      </w:pPr>
    </w:p>
    <w:p w:rsidR="007524E5" w:rsidRPr="007D3BF9" w:rsidRDefault="007524E5" w:rsidP="00A177BD">
      <w:pPr>
        <w:pStyle w:val="NormalnyWeb"/>
        <w:spacing w:before="0" w:beforeAutospacing="0" w:after="0" w:afterAutospacing="0"/>
        <w:jc w:val="both"/>
      </w:pPr>
      <w:r w:rsidRPr="007D3BF9">
        <w:t xml:space="preserve">Na dzień 31 grudnia 2022 roku w Spółce zatrudnione były trzy osoby: Prezes Zarządu oraz dwie osoby na stanowiskach </w:t>
      </w:r>
      <w:proofErr w:type="spellStart"/>
      <w:r w:rsidRPr="007D3BF9">
        <w:t>administracyjno</w:t>
      </w:r>
      <w:proofErr w:type="spellEnd"/>
      <w:r w:rsidRPr="007D3BF9">
        <w:t xml:space="preserve"> – biurowych.</w:t>
      </w:r>
    </w:p>
    <w:p w:rsidR="00672714" w:rsidRPr="007D3BF9" w:rsidRDefault="00672714" w:rsidP="00A177BD">
      <w:pPr>
        <w:pStyle w:val="NormalnyWeb"/>
        <w:spacing w:before="0" w:beforeAutospacing="0" w:after="0" w:afterAutospacing="0"/>
        <w:jc w:val="both"/>
      </w:pPr>
    </w:p>
    <w:p w:rsidR="007524E5" w:rsidRPr="007D3BF9" w:rsidRDefault="007524E5" w:rsidP="00A177BD">
      <w:pPr>
        <w:pStyle w:val="NormalnyWeb"/>
        <w:spacing w:before="0" w:beforeAutospacing="0" w:after="0" w:afterAutospacing="0"/>
        <w:jc w:val="both"/>
      </w:pPr>
      <w:r w:rsidRPr="007D3BF9">
        <w:t>Powiat Chrzanowski, jako jedyny wspólnik Spółki, dokonał trzech dopłat do Spółki na łączną kwotę 1 300 000 zł. Wszystkie przeznaczono na kompensatę kosztów działalności nieznajdujących pokrycia w osiąganych przychodach oraz na niezbędne naprawy i remonty.</w:t>
      </w:r>
    </w:p>
    <w:p w:rsidR="007524E5" w:rsidRPr="007D3BF9" w:rsidRDefault="007524E5" w:rsidP="00A177BD">
      <w:pPr>
        <w:pStyle w:val="NormalnyWeb"/>
        <w:spacing w:before="0" w:beforeAutospacing="0" w:after="0" w:afterAutospacing="0"/>
        <w:jc w:val="both"/>
      </w:pPr>
    </w:p>
    <w:p w:rsidR="00526917" w:rsidRPr="007D3BF9" w:rsidRDefault="00526917" w:rsidP="00A177BD">
      <w:pPr>
        <w:pStyle w:val="NormalnyWeb"/>
        <w:spacing w:before="0" w:beforeAutospacing="0" w:after="0" w:afterAutospacing="0"/>
        <w:jc w:val="both"/>
      </w:pPr>
    </w:p>
    <w:p w:rsidR="00702685" w:rsidRDefault="00702685" w:rsidP="00A177BD">
      <w:pPr>
        <w:pStyle w:val="NormalnyWeb"/>
        <w:spacing w:before="0" w:beforeAutospacing="0" w:after="0" w:afterAutospacing="0"/>
        <w:jc w:val="both"/>
        <w:rPr>
          <w:b/>
          <w:u w:val="single"/>
        </w:rPr>
      </w:pPr>
    </w:p>
    <w:p w:rsidR="00A273C5" w:rsidRDefault="00A273C5" w:rsidP="00A177BD">
      <w:pPr>
        <w:pStyle w:val="NormalnyWeb"/>
        <w:spacing w:before="0" w:beforeAutospacing="0" w:after="0" w:afterAutospacing="0"/>
        <w:jc w:val="both"/>
        <w:rPr>
          <w:b/>
          <w:u w:val="single"/>
        </w:rPr>
      </w:pPr>
    </w:p>
    <w:p w:rsidR="00702685" w:rsidRDefault="00702685" w:rsidP="00A177BD">
      <w:pPr>
        <w:pStyle w:val="NormalnyWeb"/>
        <w:spacing w:before="0" w:beforeAutospacing="0" w:after="0" w:afterAutospacing="0"/>
        <w:jc w:val="both"/>
        <w:rPr>
          <w:b/>
          <w:u w:val="single"/>
        </w:rPr>
      </w:pPr>
    </w:p>
    <w:p w:rsidR="008D4658" w:rsidRDefault="00BC138E" w:rsidP="00A177BD">
      <w:pPr>
        <w:pStyle w:val="NormalnyWeb"/>
        <w:spacing w:before="0" w:beforeAutospacing="0" w:after="0" w:afterAutospacing="0"/>
        <w:jc w:val="both"/>
        <w:rPr>
          <w:b/>
          <w:u w:val="single"/>
        </w:rPr>
      </w:pPr>
      <w:r w:rsidRPr="007D3BF9">
        <w:rPr>
          <w:b/>
          <w:u w:val="single"/>
        </w:rPr>
        <w:lastRenderedPageBreak/>
        <w:t xml:space="preserve">Powiatowy Międzyszkolny Ośrodek Sportowy w </w:t>
      </w:r>
      <w:r w:rsidR="00981C1F" w:rsidRPr="007D3BF9">
        <w:rPr>
          <w:b/>
          <w:u w:val="single"/>
        </w:rPr>
        <w:t>Chrzanowie</w:t>
      </w:r>
    </w:p>
    <w:p w:rsidR="008154EC" w:rsidRPr="007D3BF9" w:rsidRDefault="008154EC" w:rsidP="00A177BD">
      <w:pPr>
        <w:pStyle w:val="NormalnyWeb"/>
        <w:spacing w:before="0" w:beforeAutospacing="0" w:after="0" w:afterAutospacing="0"/>
        <w:jc w:val="both"/>
        <w:rPr>
          <w:b/>
          <w:u w:val="single"/>
        </w:rPr>
      </w:pPr>
    </w:p>
    <w:p w:rsidR="008D4658" w:rsidRPr="007D3BF9" w:rsidRDefault="008D4658" w:rsidP="00A177BD">
      <w:pPr>
        <w:pStyle w:val="NormalnyWeb"/>
        <w:spacing w:before="0" w:beforeAutospacing="0" w:after="0" w:afterAutospacing="0"/>
        <w:jc w:val="both"/>
      </w:pPr>
      <w:r w:rsidRPr="007D3BF9">
        <w:t>PMOS prowadzi stałe grupy treningowe oraz bierze udział we współzawodnictwie sportowym dzieci i młodzieży organizowanym przez związki sportowe na poziomie wojewódzkim i ogólnopolskim. Zajmuje się ponadto organizacją współzawodnictwa sportowego szkół ponadpodstawowych na poziomie Powiatu Chrzanowskiego.</w:t>
      </w:r>
    </w:p>
    <w:p w:rsidR="008D4658" w:rsidRPr="007D3BF9" w:rsidRDefault="008D4658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D3BF9">
        <w:rPr>
          <w:rFonts w:ascii="Times New Roman" w:eastAsia="Times New Roman" w:hAnsi="Times New Roman" w:cs="Times New Roman"/>
          <w:sz w:val="24"/>
          <w:szCs w:val="24"/>
          <w:lang w:eastAsia="pl-PL"/>
        </w:rPr>
        <w:t>W ramach PMOS dz</w:t>
      </w:r>
      <w:r w:rsidR="00102304" w:rsidRPr="007D3BF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iałają sekcje: </w:t>
      </w:r>
      <w:r w:rsidRPr="007D3BF9">
        <w:rPr>
          <w:rFonts w:ascii="Times New Roman" w:hAnsi="Times New Roman" w:cs="Times New Roman"/>
          <w:sz w:val="24"/>
          <w:szCs w:val="24"/>
        </w:rPr>
        <w:t>piłki siatkowej dziewcząt,</w:t>
      </w:r>
      <w:r w:rsidR="00102304" w:rsidRPr="007D3BF9">
        <w:rPr>
          <w:rFonts w:ascii="Times New Roman" w:hAnsi="Times New Roman" w:cs="Times New Roman"/>
          <w:sz w:val="24"/>
          <w:szCs w:val="24"/>
        </w:rPr>
        <w:t xml:space="preserve"> </w:t>
      </w:r>
      <w:r w:rsidRPr="007D3BF9">
        <w:rPr>
          <w:rFonts w:ascii="Times New Roman" w:hAnsi="Times New Roman" w:cs="Times New Roman"/>
          <w:sz w:val="24"/>
          <w:szCs w:val="24"/>
        </w:rPr>
        <w:t>piłki ręcznej chłopców,</w:t>
      </w:r>
      <w:r w:rsidR="00102304" w:rsidRPr="007D3BF9">
        <w:rPr>
          <w:rFonts w:ascii="Times New Roman" w:hAnsi="Times New Roman" w:cs="Times New Roman"/>
          <w:sz w:val="24"/>
          <w:szCs w:val="24"/>
        </w:rPr>
        <w:t xml:space="preserve"> </w:t>
      </w:r>
      <w:r w:rsidRPr="007D3BF9">
        <w:rPr>
          <w:rFonts w:ascii="Times New Roman" w:hAnsi="Times New Roman" w:cs="Times New Roman"/>
          <w:sz w:val="24"/>
          <w:szCs w:val="24"/>
        </w:rPr>
        <w:t>akrobatyki sportowej.</w:t>
      </w:r>
      <w:r w:rsidR="00102304" w:rsidRPr="007D3BF9">
        <w:rPr>
          <w:rFonts w:ascii="Times New Roman" w:hAnsi="Times New Roman" w:cs="Times New Roman"/>
          <w:sz w:val="24"/>
          <w:szCs w:val="24"/>
        </w:rPr>
        <w:t xml:space="preserve">  s</w:t>
      </w:r>
      <w:r w:rsidRPr="007D3BF9">
        <w:rPr>
          <w:rFonts w:ascii="Times New Roman" w:hAnsi="Times New Roman" w:cs="Times New Roman"/>
          <w:sz w:val="24"/>
          <w:szCs w:val="24"/>
        </w:rPr>
        <w:t>ekcje skupiają dzieci i młodzież od lat 5 po wiek juniora tj. 18-19 lat.</w:t>
      </w:r>
    </w:p>
    <w:p w:rsidR="008D4658" w:rsidRPr="007D3BF9" w:rsidRDefault="00702685" w:rsidP="00A177BD">
      <w:pPr>
        <w:pStyle w:val="NormalnyWeb"/>
        <w:spacing w:before="0" w:beforeAutospacing="0" w:after="0" w:afterAutospacing="0"/>
        <w:jc w:val="both"/>
      </w:pPr>
      <w:r>
        <w:t>W 2022</w:t>
      </w:r>
      <w:r w:rsidR="008D4658" w:rsidRPr="007D3BF9">
        <w:t xml:space="preserve"> roku zawodnicy uczestniczyli w ogólnopolskim współzawodnictwie sportowym prowadzonym przez Ministerstwo Sportu. Zdobyli łącznie 108,82 pkt. Zostali sklasyfikowani na</w:t>
      </w:r>
      <w:r w:rsidR="00102304" w:rsidRPr="007D3BF9">
        <w:t xml:space="preserve">: </w:t>
      </w:r>
      <w:r w:rsidR="008D4658" w:rsidRPr="007D3BF9">
        <w:t xml:space="preserve">379 miejscu w Polsce, 27 </w:t>
      </w:r>
      <w:r w:rsidR="00102304" w:rsidRPr="007D3BF9">
        <w:t>lokacie</w:t>
      </w:r>
      <w:r w:rsidR="008D4658" w:rsidRPr="007D3BF9">
        <w:t xml:space="preserve"> w Małopolsce</w:t>
      </w:r>
      <w:r w:rsidR="00102304" w:rsidRPr="007D3BF9">
        <w:t xml:space="preserve"> oraz zajęli I miejsce </w:t>
      </w:r>
      <w:r w:rsidR="008D4658" w:rsidRPr="007D3BF9">
        <w:t>w Powiecie Chrzanowskim.</w:t>
      </w:r>
    </w:p>
    <w:p w:rsidR="00593727" w:rsidRPr="007D3BF9" w:rsidRDefault="008D4658" w:rsidP="00A177BD">
      <w:pPr>
        <w:pStyle w:val="NormalnyWeb"/>
        <w:spacing w:before="0" w:beforeAutospacing="0" w:after="0" w:afterAutospacing="0"/>
        <w:jc w:val="both"/>
      </w:pPr>
      <w:r w:rsidRPr="007D3BF9">
        <w:t>W trenowanych dyscyplinach w Małopolsce sklasyfikowano PMOS na</w:t>
      </w:r>
      <w:r w:rsidR="00102304" w:rsidRPr="007D3BF9">
        <w:t xml:space="preserve"> II</w:t>
      </w:r>
      <w:r w:rsidRPr="007D3BF9">
        <w:t xml:space="preserve"> miejscu w piłce ręcznej plażowej</w:t>
      </w:r>
      <w:r w:rsidR="00102304" w:rsidRPr="007D3BF9">
        <w:t>, II</w:t>
      </w:r>
      <w:r w:rsidRPr="007D3BF9">
        <w:t xml:space="preserve"> w akrobatyce sportowej</w:t>
      </w:r>
      <w:r w:rsidR="00102304" w:rsidRPr="007D3BF9">
        <w:t xml:space="preserve"> i</w:t>
      </w:r>
      <w:r w:rsidRPr="007D3BF9">
        <w:t xml:space="preserve">  </w:t>
      </w:r>
      <w:r w:rsidR="00102304" w:rsidRPr="007D3BF9">
        <w:t>IV</w:t>
      </w:r>
      <w:r w:rsidRPr="007D3BF9">
        <w:t xml:space="preserve"> w piłce ręcznej.</w:t>
      </w:r>
    </w:p>
    <w:p w:rsidR="008D4658" w:rsidRPr="007D3BF9" w:rsidRDefault="008D4658" w:rsidP="00D636B5">
      <w:pPr>
        <w:pStyle w:val="NormalnyWeb"/>
        <w:spacing w:before="0" w:beforeAutospacing="0" w:after="0" w:afterAutospacing="0"/>
        <w:jc w:val="both"/>
      </w:pPr>
      <w:r w:rsidRPr="007D3BF9">
        <w:t xml:space="preserve">Na tak duży dorobek punktowy złożyły się następujące wyniki: </w:t>
      </w:r>
      <w:r w:rsidR="00565E12">
        <w:t>d</w:t>
      </w:r>
      <w:r w:rsidRPr="007D3BF9">
        <w:t>r</w:t>
      </w:r>
      <w:r w:rsidR="00593727" w:rsidRPr="007D3BF9">
        <w:t xml:space="preserve">użynowe </w:t>
      </w:r>
      <w:r w:rsidR="00565E12">
        <w:t>m</w:t>
      </w:r>
      <w:r w:rsidR="00593727" w:rsidRPr="007D3BF9">
        <w:t>istrzostwo Małopolski</w:t>
      </w:r>
      <w:r w:rsidR="00E72BAA">
        <w:t xml:space="preserve"> w </w:t>
      </w:r>
      <w:r w:rsidR="00D636B5">
        <w:t>akrobatyce sportowej</w:t>
      </w:r>
      <w:r w:rsidR="00593727" w:rsidRPr="007D3BF9">
        <w:t xml:space="preserve">, </w:t>
      </w:r>
      <w:r w:rsidR="00565E12">
        <w:t>m</w:t>
      </w:r>
      <w:r w:rsidRPr="007D3BF9">
        <w:t xml:space="preserve">istrzostwo Polski </w:t>
      </w:r>
      <w:r w:rsidR="00565E12">
        <w:t>j</w:t>
      </w:r>
      <w:r w:rsidRPr="007D3BF9">
        <w:t>un</w:t>
      </w:r>
      <w:r w:rsidR="00593727" w:rsidRPr="007D3BF9">
        <w:t>iorów w skokach na t</w:t>
      </w:r>
      <w:r w:rsidR="00565E12">
        <w:t>rampolinie, m</w:t>
      </w:r>
      <w:r w:rsidRPr="007D3BF9">
        <w:t xml:space="preserve">istrzostwo Polski </w:t>
      </w:r>
      <w:r w:rsidR="00565E12">
        <w:t>juniorów m</w:t>
      </w:r>
      <w:r w:rsidRPr="007D3BF9">
        <w:t>łodszych w skokach s</w:t>
      </w:r>
      <w:r w:rsidR="00593727" w:rsidRPr="007D3BF9">
        <w:t xml:space="preserve">ynchronicznych na trampolinie, </w:t>
      </w:r>
      <w:r w:rsidR="00565E12">
        <w:t>brązowy m</w:t>
      </w:r>
      <w:r w:rsidR="00D636B5">
        <w:t xml:space="preserve">edal OOM </w:t>
      </w:r>
      <w:r w:rsidRPr="007D3BF9">
        <w:t xml:space="preserve">w skokach na trampolinie, </w:t>
      </w:r>
      <w:r w:rsidR="00565E12">
        <w:t>w</w:t>
      </w:r>
      <w:r w:rsidRPr="007D3BF9">
        <w:t>icemistrzostwo Małopolski w piłce ręcznej juniorów,</w:t>
      </w:r>
      <w:r w:rsidR="00593727" w:rsidRPr="007D3BF9">
        <w:t xml:space="preserve"> </w:t>
      </w:r>
      <w:r w:rsidR="00565E12">
        <w:t>m</w:t>
      </w:r>
      <w:r w:rsidRPr="007D3BF9">
        <w:t>istrzostwo Małopolski w pi</w:t>
      </w:r>
      <w:r w:rsidR="00565E12">
        <w:t>łce ręcznej plażowej juniorów, m</w:t>
      </w:r>
      <w:r w:rsidRPr="007D3BF9">
        <w:t>istrzostwo Małopolski w piłce ręcznej plażowej młodzików</w:t>
      </w:r>
      <w:r w:rsidR="00593727" w:rsidRPr="007D3BF9">
        <w:t xml:space="preserve"> oraz VI </w:t>
      </w:r>
      <w:r w:rsidR="00565E12">
        <w:t>miejsce w finale m</w:t>
      </w:r>
      <w:r w:rsidRPr="007D3BF9">
        <w:t>istrzostw Polski w piłce ręcznej plażowej juniorów.</w:t>
      </w:r>
    </w:p>
    <w:p w:rsidR="00407CA8" w:rsidRDefault="00407CA8" w:rsidP="00A177BD">
      <w:pPr>
        <w:rPr>
          <w:rFonts w:ascii="Times New Roman" w:eastAsiaTheme="majorEastAsia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</w:rPr>
        <w:br w:type="page"/>
      </w:r>
    </w:p>
    <w:p w:rsidR="00981C1F" w:rsidRPr="009D160D" w:rsidRDefault="00981C1F" w:rsidP="00A177BD">
      <w:pPr>
        <w:pStyle w:val="Nagwek1"/>
        <w:rPr>
          <w:rFonts w:ascii="Times New Roman" w:hAnsi="Times New Roman" w:cs="Times New Roman"/>
          <w:b/>
          <w:color w:val="auto"/>
        </w:rPr>
      </w:pPr>
      <w:bookmarkStart w:id="16" w:name="_Toc134532058"/>
      <w:r w:rsidRPr="003D644E">
        <w:rPr>
          <w:rFonts w:ascii="Times New Roman" w:hAnsi="Times New Roman" w:cs="Times New Roman"/>
          <w:b/>
          <w:color w:val="auto"/>
        </w:rPr>
        <w:lastRenderedPageBreak/>
        <w:t>Rozdział</w:t>
      </w:r>
      <w:r w:rsidR="00926EA6" w:rsidRPr="003D644E">
        <w:rPr>
          <w:rFonts w:ascii="Times New Roman" w:hAnsi="Times New Roman" w:cs="Times New Roman"/>
          <w:b/>
          <w:color w:val="auto"/>
        </w:rPr>
        <w:t xml:space="preserve"> XIV.</w:t>
      </w:r>
      <w:r w:rsidRPr="003D644E">
        <w:rPr>
          <w:rFonts w:ascii="Times New Roman" w:hAnsi="Times New Roman" w:cs="Times New Roman"/>
          <w:b/>
          <w:color w:val="auto"/>
        </w:rPr>
        <w:t xml:space="preserve"> Transport zbiorowy i drogi publiczne</w:t>
      </w:r>
      <w:bookmarkEnd w:id="16"/>
      <w:r w:rsidRPr="003D644E">
        <w:rPr>
          <w:rFonts w:ascii="Times New Roman" w:hAnsi="Times New Roman" w:cs="Times New Roman"/>
          <w:b/>
          <w:color w:val="auto"/>
        </w:rPr>
        <w:t xml:space="preserve"> </w:t>
      </w:r>
    </w:p>
    <w:p w:rsidR="004C3AFE" w:rsidRDefault="004C3AFE" w:rsidP="00A177BD">
      <w:pPr>
        <w:pStyle w:val="NormalnyWeb"/>
        <w:spacing w:before="0" w:beforeAutospacing="0" w:after="0" w:afterAutospacing="0"/>
        <w:jc w:val="both"/>
      </w:pPr>
    </w:p>
    <w:p w:rsidR="004214CE" w:rsidRPr="0068441F" w:rsidRDefault="004214CE" w:rsidP="00A177BD">
      <w:pPr>
        <w:pStyle w:val="NormalnyWeb"/>
        <w:spacing w:before="0" w:beforeAutospacing="0" w:after="0" w:afterAutospacing="0"/>
        <w:jc w:val="both"/>
      </w:pPr>
      <w:r w:rsidRPr="0068441F">
        <w:t>Zagadnienia dotyczące dróg publicznych, ruchu drogowego i transportu realizowane są przez</w:t>
      </w:r>
      <w:r w:rsidR="00580836" w:rsidRPr="0068441F">
        <w:t xml:space="preserve"> Powia</w:t>
      </w:r>
      <w:r w:rsidR="00580836">
        <w:t xml:space="preserve">towy Zarząd Dróg w Chrzanowie oraz </w:t>
      </w:r>
      <w:r w:rsidRPr="0068441F">
        <w:t>Wydział Komunikacji i Paszportów Sta</w:t>
      </w:r>
      <w:r w:rsidR="00580836">
        <w:t xml:space="preserve">rostwa Powiatowego w Chrzanowie. </w:t>
      </w:r>
    </w:p>
    <w:p w:rsidR="004C3AFE" w:rsidRDefault="004C3AFE" w:rsidP="00A177BD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924F82" w:rsidRPr="00E05789" w:rsidRDefault="00924F82" w:rsidP="00A177BD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924F82" w:rsidRPr="00E05789" w:rsidRDefault="00924F82" w:rsidP="00A177BD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E05789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Powiatowy Zarząd Dróg </w:t>
      </w:r>
      <w:r w:rsidRPr="00E05789">
        <w:rPr>
          <w:rFonts w:ascii="Times New Roman" w:hAnsi="Times New Roman" w:cs="Times New Roman"/>
          <w:b/>
          <w:sz w:val="24"/>
          <w:szCs w:val="24"/>
          <w:u w:val="single"/>
        </w:rPr>
        <w:t>w Chrzanowie</w:t>
      </w:r>
      <w:r w:rsidRPr="00E05789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:rsidR="00924F82" w:rsidRPr="00A23816" w:rsidRDefault="00924F82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0578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PZD jako jednostka organizacyjna Powiatu realizuje obowiązki i uprawnienia zarządcy dróg powiatowych w oparciu o przepisy zawarte w </w:t>
      </w:r>
      <w:r w:rsidR="009F02B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Ustawie o drogach publicznych. </w:t>
      </w:r>
      <w:r w:rsidRPr="00E05789">
        <w:rPr>
          <w:rFonts w:ascii="Times New Roman" w:eastAsia="Times New Roman" w:hAnsi="Times New Roman" w:cs="Times New Roman"/>
          <w:sz w:val="24"/>
          <w:szCs w:val="24"/>
          <w:lang w:eastAsia="pl-PL"/>
        </w:rPr>
        <w:t>Do zadań</w:t>
      </w:r>
      <w:r w:rsidRPr="00E05789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i obowiązków zarządcy drogi należy przede wszystkim utrzymywanie jej nawierzchni, chodników, drogowych obiektów inżynierskich, urządzeń zabezpieczających ruch i innych urządzeń związanych z drogą w należytym stanie technicznym. PZD w Chrzanowie realizuje także kompleksowo wszystkie inwestycje drogowe, począwszy od fazy projektowej przez realizację do zakończenia i rozliczenia. Ponadto zarządca drogi jest zobowiązany przeprowadzać okresowe kontrole stanu dróg i drogowych obiektów inżynierskich, </w:t>
      </w:r>
      <w:r w:rsidR="00B37995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E0578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ze szczególnym uwzględnieniem ich wpływu na stan bezpieczeństwa ruchu drogowego, wykonywać roboty interwencyjne, utrzymaniowe i zabezpieczające, przeciwdziałać niszczeniu dróg przez ich użytkowników, wprowadzać ograniczenia lub zamknięcie dróg i drogowych obiektów inżynierskich dla ruchu oraz wyznaczać objazdy drogami różnej kategorii, </w:t>
      </w:r>
      <w:r w:rsidR="00B37995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E0578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gdy występuje bezpośrednie zagrożenie bezpieczeństwa osób lub mienia, odpowiednie </w:t>
      </w:r>
      <w:r w:rsidR="00B37995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E05789">
        <w:rPr>
          <w:rFonts w:ascii="Times New Roman" w:eastAsia="Times New Roman" w:hAnsi="Times New Roman" w:cs="Times New Roman"/>
          <w:sz w:val="24"/>
          <w:szCs w:val="24"/>
          <w:lang w:eastAsia="pl-PL"/>
        </w:rPr>
        <w:t>ich znakowanie m.in. wskazujące na występujące zagrożenia.</w:t>
      </w:r>
    </w:p>
    <w:p w:rsidR="00924F82" w:rsidRPr="00E350E0" w:rsidRDefault="00924F82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50DA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 2022 roku PZD w Chrzanowie zarządzał drogami powiatowymi o łącznej długości </w:t>
      </w:r>
      <w:r w:rsidRPr="00E350E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242,508 km. Sieć drogowa obejmuje </w:t>
      </w:r>
      <w:r w:rsidR="007257D8" w:rsidRPr="00E350E0">
        <w:rPr>
          <w:rFonts w:ascii="Times New Roman" w:eastAsia="Times New Roman" w:hAnsi="Times New Roman" w:cs="Times New Roman"/>
          <w:sz w:val="24"/>
          <w:szCs w:val="24"/>
          <w:lang w:eastAsia="pl-PL"/>
        </w:rPr>
        <w:t>G</w:t>
      </w:r>
      <w:r w:rsidRPr="00E350E0">
        <w:rPr>
          <w:rFonts w:ascii="Times New Roman" w:eastAsia="Times New Roman" w:hAnsi="Times New Roman" w:cs="Times New Roman"/>
          <w:sz w:val="24"/>
          <w:szCs w:val="24"/>
          <w:lang w:eastAsia="pl-PL"/>
        </w:rPr>
        <w:t>miny: Alwernia, Babice, Chrzanów, Libiąż, Trzebinia.</w:t>
      </w:r>
    </w:p>
    <w:p w:rsidR="00811C90" w:rsidRPr="00E350E0" w:rsidRDefault="00811C90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924F82" w:rsidRPr="00E05789" w:rsidRDefault="00924F82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350E0">
        <w:rPr>
          <w:rFonts w:ascii="Times New Roman" w:eastAsia="Times New Roman" w:hAnsi="Times New Roman" w:cs="Times New Roman"/>
          <w:sz w:val="24"/>
          <w:szCs w:val="24"/>
          <w:lang w:eastAsia="pl-PL"/>
        </w:rPr>
        <w:t>Powiatowy Zarząd Dróg w Chrzanowie zrealizował inwestycje na łączną kwotę 5 525 766,84 zł przy pozyskanym dofinansowaniu w wysokości 4 365 095,58 zł. Stanowiło to 79 proc. ogólnyc</w:t>
      </w:r>
      <w:r w:rsidR="00811C90" w:rsidRPr="00E350E0">
        <w:rPr>
          <w:rFonts w:ascii="Times New Roman" w:eastAsia="Times New Roman" w:hAnsi="Times New Roman" w:cs="Times New Roman"/>
          <w:sz w:val="24"/>
          <w:szCs w:val="24"/>
          <w:lang w:eastAsia="pl-PL"/>
        </w:rPr>
        <w:t>h</w:t>
      </w:r>
      <w:r w:rsidR="00811C9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kosztów inwestycyjnych. </w:t>
      </w:r>
      <w:r w:rsidRPr="00C50DAA">
        <w:rPr>
          <w:rFonts w:ascii="Times New Roman" w:eastAsia="Times New Roman" w:hAnsi="Times New Roman" w:cs="Times New Roman"/>
          <w:sz w:val="24"/>
          <w:szCs w:val="24"/>
          <w:lang w:eastAsia="pl-PL"/>
        </w:rPr>
        <w:t>Priorytetowo traktowano zadania, dla których Powiat Chrzanowski uzyskał dofinansowanie zewnętrzne, głównie z Rządowego Funduszu Rozwoju Dróg, Rządowego Funduszu Polski Ład Program Inwest</w:t>
      </w:r>
      <w:r w:rsidR="00811C90">
        <w:rPr>
          <w:rFonts w:ascii="Times New Roman" w:eastAsia="Times New Roman" w:hAnsi="Times New Roman" w:cs="Times New Roman"/>
          <w:sz w:val="24"/>
          <w:szCs w:val="24"/>
          <w:lang w:eastAsia="pl-PL"/>
        </w:rPr>
        <w:t>ycji Strategicznych, Rządowego P</w:t>
      </w:r>
      <w:r w:rsidRPr="00C50DA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rogramu </w:t>
      </w:r>
      <w:r w:rsidR="00811C90">
        <w:rPr>
          <w:rFonts w:ascii="Times New Roman" w:eastAsia="Times New Roman" w:hAnsi="Times New Roman" w:cs="Times New Roman"/>
          <w:sz w:val="24"/>
          <w:szCs w:val="24"/>
          <w:lang w:eastAsia="pl-PL"/>
        </w:rPr>
        <w:t>O</w:t>
      </w:r>
      <w:r w:rsidRPr="00C50DAA">
        <w:rPr>
          <w:rFonts w:ascii="Times New Roman" w:eastAsia="Times New Roman" w:hAnsi="Times New Roman" w:cs="Times New Roman"/>
          <w:sz w:val="24"/>
          <w:szCs w:val="24"/>
          <w:lang w:eastAsia="pl-PL"/>
        </w:rPr>
        <w:t>gra</w:t>
      </w:r>
      <w:r w:rsidR="00811C9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niczania Przestępczości  i Aspołecznych </w:t>
      </w:r>
      <w:proofErr w:type="spellStart"/>
      <w:r w:rsidR="00811C90">
        <w:rPr>
          <w:rFonts w:ascii="Times New Roman" w:eastAsia="Times New Roman" w:hAnsi="Times New Roman" w:cs="Times New Roman"/>
          <w:sz w:val="24"/>
          <w:szCs w:val="24"/>
          <w:lang w:eastAsia="pl-PL"/>
        </w:rPr>
        <w:t>Z</w:t>
      </w:r>
      <w:r w:rsidRPr="00C50DAA">
        <w:rPr>
          <w:rFonts w:ascii="Times New Roman" w:eastAsia="Times New Roman" w:hAnsi="Times New Roman" w:cs="Times New Roman"/>
          <w:sz w:val="24"/>
          <w:szCs w:val="24"/>
          <w:lang w:eastAsia="pl-PL"/>
        </w:rPr>
        <w:t>achowań</w:t>
      </w:r>
      <w:proofErr w:type="spellEnd"/>
      <w:r w:rsidRPr="00C50DA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„Razem bezpieczniej”</w:t>
      </w:r>
      <w:r w:rsidR="00811C90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  <w:r w:rsidRPr="00C50DAA">
        <w:rPr>
          <w:rFonts w:eastAsia="Times New Roman"/>
          <w:i/>
          <w:iCs/>
          <w:sz w:val="24"/>
          <w:szCs w:val="24"/>
          <w:lang w:eastAsia="pl-PL"/>
        </w:rPr>
        <w:t xml:space="preserve"> </w:t>
      </w:r>
      <w:r w:rsidR="00B37995">
        <w:rPr>
          <w:rFonts w:eastAsia="Times New Roman"/>
          <w:i/>
          <w:iCs/>
          <w:sz w:val="24"/>
          <w:szCs w:val="24"/>
          <w:lang w:eastAsia="pl-PL"/>
        </w:rPr>
        <w:br/>
      </w:r>
      <w:r w:rsidRPr="00C50DAA">
        <w:rPr>
          <w:rFonts w:ascii="Times New Roman" w:eastAsia="Times New Roman" w:hAnsi="Times New Roman" w:cs="Times New Roman"/>
          <w:sz w:val="24"/>
          <w:szCs w:val="24"/>
          <w:lang w:eastAsia="pl-PL"/>
        </w:rPr>
        <w:t>a także z Rządowego Funduszu Inwestycji Lokalnych i  poszczególnych Gmin Powiatu Chrzanowskiego.</w:t>
      </w:r>
    </w:p>
    <w:p w:rsidR="00924F82" w:rsidRPr="009A5860" w:rsidRDefault="00924F82" w:rsidP="00A177BD">
      <w:pPr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419E0" w:rsidRPr="009A5860" w:rsidRDefault="008419E0" w:rsidP="008419E0">
      <w:pPr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419E0" w:rsidRPr="008419E0" w:rsidRDefault="008419E0" w:rsidP="008419E0">
      <w:pPr>
        <w:autoSpaceDE w:val="0"/>
        <w:autoSpaceDN w:val="0"/>
        <w:adjustRightInd w:val="0"/>
        <w:spacing w:after="120"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419E0">
        <w:rPr>
          <w:rFonts w:ascii="Times New Roman" w:hAnsi="Times New Roman" w:cs="Times New Roman"/>
          <w:sz w:val="24"/>
          <w:szCs w:val="24"/>
        </w:rPr>
        <w:t>W roku 2022 Powiatowy Zarząd Dróg zrealizował następujące zadania inwestycyjne:</w:t>
      </w:r>
    </w:p>
    <w:p w:rsidR="008419E0" w:rsidRPr="008419E0" w:rsidRDefault="008419E0" w:rsidP="008419E0">
      <w:pPr>
        <w:pStyle w:val="Akapitzlist"/>
        <w:numPr>
          <w:ilvl w:val="0"/>
          <w:numId w:val="25"/>
        </w:numPr>
        <w:spacing w:after="120" w:line="259" w:lineRule="auto"/>
        <w:jc w:val="both"/>
        <w:rPr>
          <w:iCs/>
        </w:rPr>
      </w:pPr>
      <w:r w:rsidRPr="008419E0">
        <w:rPr>
          <w:rStyle w:val="Uwydatnienie"/>
          <w:i w:val="0"/>
        </w:rPr>
        <w:t>„Elektroniczny system poprawy BRD poprzez uspokojenie ruchu drogowego – na części DP 1045K ul. Dąbrowskiego w Trzebini” d</w:t>
      </w:r>
      <w:r w:rsidRPr="008419E0">
        <w:t xml:space="preserve">ofinansowany ze środków </w:t>
      </w:r>
      <w:r w:rsidRPr="008419E0">
        <w:rPr>
          <w:rStyle w:val="Uwydatnienie"/>
          <w:i w:val="0"/>
        </w:rPr>
        <w:t xml:space="preserve">Rządowego programu ograniczania przestępczości i aspołecznych </w:t>
      </w:r>
      <w:proofErr w:type="spellStart"/>
      <w:r w:rsidRPr="008419E0">
        <w:rPr>
          <w:rStyle w:val="Uwydatnienie"/>
          <w:i w:val="0"/>
        </w:rPr>
        <w:t>zachowań</w:t>
      </w:r>
      <w:proofErr w:type="spellEnd"/>
      <w:r w:rsidRPr="008419E0">
        <w:rPr>
          <w:rStyle w:val="Uwydatnienie"/>
          <w:i w:val="0"/>
        </w:rPr>
        <w:t xml:space="preserve"> „Razem bezpieczniej” im. Władysława Stasiaka na lata 2022-2024. Całość zadania wykonano w roku 2022. Koszt zadania 140 993,80 zł, k</w:t>
      </w:r>
      <w:r w:rsidRPr="008419E0">
        <w:t xml:space="preserve">wota dofinansowania </w:t>
      </w:r>
      <w:r>
        <w:t>to 90 000</w:t>
      </w:r>
      <w:r w:rsidRPr="008419E0">
        <w:t xml:space="preserve"> zł. </w:t>
      </w:r>
    </w:p>
    <w:p w:rsidR="008419E0" w:rsidRPr="008419E0" w:rsidRDefault="008419E0" w:rsidP="00740C58">
      <w:pPr>
        <w:numPr>
          <w:ilvl w:val="0"/>
          <w:numId w:val="25"/>
        </w:numPr>
        <w:spacing w:after="0" w:line="240" w:lineRule="auto"/>
        <w:ind w:right="-569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419E0">
        <w:rPr>
          <w:rFonts w:ascii="Times New Roman" w:eastAsia="Times New Roman" w:hAnsi="Times New Roman" w:cs="Times New Roman"/>
          <w:sz w:val="24"/>
          <w:szCs w:val="24"/>
          <w:lang w:eastAsia="pl-PL"/>
        </w:rPr>
        <w:t>„Przebudowa części DP 1042K ul. Zakopiańska w Bolęcinie”. Wartość zadania</w:t>
      </w:r>
      <w:r w:rsidR="00740C58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8419E0">
        <w:rPr>
          <w:rFonts w:ascii="Times New Roman" w:eastAsia="Times New Roman" w:hAnsi="Times New Roman" w:cs="Times New Roman"/>
          <w:sz w:val="24"/>
          <w:szCs w:val="24"/>
          <w:lang w:eastAsia="pl-PL"/>
        </w:rPr>
        <w:t>–</w:t>
      </w:r>
      <w:r w:rsidR="00740C5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8419E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300 404,03 zł, w tym dofinansowanie z Gminy Trzebinia  </w:t>
      </w:r>
      <w:r w:rsidR="00740C5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Pr="008419E0">
        <w:rPr>
          <w:rFonts w:ascii="Times New Roman" w:eastAsia="Times New Roman" w:hAnsi="Times New Roman" w:cs="Times New Roman"/>
          <w:sz w:val="24"/>
          <w:szCs w:val="24"/>
          <w:lang w:eastAsia="pl-PL"/>
        </w:rPr>
        <w:t>143 237,14 zł.</w:t>
      </w:r>
    </w:p>
    <w:p w:rsidR="008419E0" w:rsidRPr="008419E0" w:rsidRDefault="008419E0" w:rsidP="00740C58">
      <w:pPr>
        <w:numPr>
          <w:ilvl w:val="0"/>
          <w:numId w:val="25"/>
        </w:numPr>
        <w:spacing w:after="0" w:line="240" w:lineRule="auto"/>
        <w:ind w:right="-569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419E0">
        <w:rPr>
          <w:rFonts w:ascii="Times New Roman" w:eastAsia="Times New Roman" w:hAnsi="Times New Roman" w:cs="Times New Roman"/>
          <w:sz w:val="24"/>
          <w:szCs w:val="24"/>
          <w:lang w:eastAsia="pl-PL"/>
        </w:rPr>
        <w:lastRenderedPageBreak/>
        <w:t xml:space="preserve">„Wykonanie części ciągu pieszo-rowerowego przy DP 1026K, ul. Krakowskiej w Pile Kościeleckiej”.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Wartość zadania to</w:t>
      </w:r>
      <w:r w:rsidRPr="008419E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430 697,34 zł, w tym dofinansowanie z Gminy Trzebinia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173 200</w:t>
      </w:r>
      <w:r w:rsidRPr="008419E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zł.</w:t>
      </w:r>
    </w:p>
    <w:p w:rsidR="008419E0" w:rsidRPr="008419E0" w:rsidRDefault="001B16DF" w:rsidP="008419E0">
      <w:pPr>
        <w:pStyle w:val="Akapitzlist"/>
        <w:numPr>
          <w:ilvl w:val="0"/>
          <w:numId w:val="25"/>
        </w:numPr>
        <w:autoSpaceDE w:val="0"/>
        <w:autoSpaceDN w:val="0"/>
        <w:adjustRightInd w:val="0"/>
        <w:spacing w:line="276" w:lineRule="auto"/>
        <w:jc w:val="both"/>
      </w:pPr>
      <w:r w:rsidRPr="008419E0">
        <w:t xml:space="preserve"> </w:t>
      </w:r>
      <w:r w:rsidR="008419E0" w:rsidRPr="008419E0">
        <w:t>„Wykonanie odwodnienia odcinka DP 1014K ul. Piłsudskiego w Zagórzu etap II – koszt 35 807,77 zł.</w:t>
      </w:r>
    </w:p>
    <w:p w:rsidR="008419E0" w:rsidRPr="008419E0" w:rsidRDefault="008419E0" w:rsidP="008419E0">
      <w:pPr>
        <w:pStyle w:val="Akapitzlist"/>
        <w:numPr>
          <w:ilvl w:val="0"/>
          <w:numId w:val="25"/>
        </w:numPr>
        <w:autoSpaceDE w:val="0"/>
        <w:autoSpaceDN w:val="0"/>
        <w:adjustRightInd w:val="0"/>
        <w:spacing w:line="276" w:lineRule="auto"/>
        <w:jc w:val="both"/>
      </w:pPr>
      <w:r w:rsidRPr="008419E0">
        <w:t xml:space="preserve"> „Kontynuacja budowy chodnika DP 1034K w Grojcu ul. Głowackiego”. Koszt zadania 375 490,32 zł, w tym dofinansowanie z Rządowego Funduszu Inwestycji Lokalnych</w:t>
      </w:r>
      <w:r w:rsidR="00896BC6">
        <w:br/>
        <w:t xml:space="preserve">- </w:t>
      </w:r>
      <w:r w:rsidRPr="008419E0">
        <w:t xml:space="preserve">275 182,63 zł oraz </w:t>
      </w:r>
      <w:r w:rsidR="00896BC6">
        <w:t xml:space="preserve"> dofinansowanie z Gminy</w:t>
      </w:r>
      <w:r w:rsidRPr="008419E0">
        <w:t xml:space="preserve"> Alwernia</w:t>
      </w:r>
      <w:r w:rsidR="00896BC6">
        <w:t xml:space="preserve"> - </w:t>
      </w:r>
      <w:r>
        <w:t>100 000</w:t>
      </w:r>
      <w:r w:rsidRPr="008419E0">
        <w:t xml:space="preserve"> zł.</w:t>
      </w:r>
    </w:p>
    <w:p w:rsidR="008419E0" w:rsidRPr="008419E0" w:rsidRDefault="008419E0" w:rsidP="008419E0">
      <w:pPr>
        <w:pStyle w:val="Akapitzlist"/>
        <w:numPr>
          <w:ilvl w:val="0"/>
          <w:numId w:val="25"/>
        </w:numPr>
        <w:autoSpaceDE w:val="0"/>
        <w:autoSpaceDN w:val="0"/>
        <w:adjustRightInd w:val="0"/>
        <w:spacing w:line="276" w:lineRule="auto"/>
        <w:jc w:val="both"/>
      </w:pPr>
      <w:r w:rsidRPr="008419E0">
        <w:t xml:space="preserve">„Kontynuacja przebudowy DP 1021K ul. Piastowskiej w Babicach”. </w:t>
      </w:r>
      <w:r w:rsidRPr="008419E0">
        <w:br/>
        <w:t xml:space="preserve">Koszt zadania </w:t>
      </w:r>
      <w:r w:rsidR="00896BC6">
        <w:t xml:space="preserve">- </w:t>
      </w:r>
      <w:r w:rsidRPr="008419E0">
        <w:t xml:space="preserve">389 156,99 zł, w tym dofinansowanie z Rządowego Funduszu Inwestycji Lokalnych </w:t>
      </w:r>
      <w:r w:rsidR="00896BC6">
        <w:t xml:space="preserve">- </w:t>
      </w:r>
      <w:r w:rsidRPr="008419E0">
        <w:t xml:space="preserve">239 156,99  zł oraz  dofinansowanie z Gminy Babice </w:t>
      </w:r>
      <w:r>
        <w:t>150 000</w:t>
      </w:r>
      <w:r w:rsidRPr="008419E0">
        <w:t xml:space="preserve"> zł.</w:t>
      </w:r>
    </w:p>
    <w:p w:rsidR="008419E0" w:rsidRPr="008419E0" w:rsidRDefault="008419E0" w:rsidP="008419E0">
      <w:pPr>
        <w:pStyle w:val="Akapitzlist"/>
        <w:numPr>
          <w:ilvl w:val="0"/>
          <w:numId w:val="25"/>
        </w:numPr>
        <w:autoSpaceDE w:val="0"/>
        <w:autoSpaceDN w:val="0"/>
        <w:adjustRightInd w:val="0"/>
        <w:spacing w:line="276" w:lineRule="auto"/>
        <w:jc w:val="both"/>
      </w:pPr>
      <w:r w:rsidRPr="008419E0">
        <w:t>„Przebudowa części DP 1040K,  ul. Dygasińskiego w Luszowicach”. Koszt zadania</w:t>
      </w:r>
      <w:r w:rsidR="00896BC6">
        <w:br/>
        <w:t xml:space="preserve">- </w:t>
      </w:r>
      <w:r w:rsidRPr="008419E0">
        <w:t xml:space="preserve">644 682,36 zł, w tym dofinansowanie z Rządowego Funduszu Inwestycji Lokalnych 323 270,87  zł oraz  dofinansowane z Gminy Chrzanów </w:t>
      </w:r>
      <w:r w:rsidR="00896BC6">
        <w:t xml:space="preserve">- </w:t>
      </w:r>
      <w:r w:rsidRPr="008419E0">
        <w:t>321 103,80 zł.</w:t>
      </w:r>
    </w:p>
    <w:p w:rsidR="008419E0" w:rsidRPr="008419E0" w:rsidRDefault="008419E0" w:rsidP="008419E0">
      <w:pPr>
        <w:pStyle w:val="Akapitzlist"/>
        <w:numPr>
          <w:ilvl w:val="0"/>
          <w:numId w:val="25"/>
        </w:numPr>
        <w:spacing w:after="120" w:line="259" w:lineRule="auto"/>
        <w:ind w:left="709"/>
        <w:jc w:val="both"/>
        <w:rPr>
          <w:rStyle w:val="Uwydatnienie"/>
          <w:i w:val="0"/>
        </w:rPr>
      </w:pPr>
      <w:r w:rsidRPr="008419E0">
        <w:t>W</w:t>
      </w:r>
      <w:r w:rsidR="00896BC6">
        <w:t xml:space="preserve"> 2022 roku</w:t>
      </w:r>
      <w:r>
        <w:t xml:space="preserve"> rozpoczęto inwestycję</w:t>
      </w:r>
      <w:r w:rsidRPr="008419E0">
        <w:rPr>
          <w:i/>
        </w:rPr>
        <w:t xml:space="preserve"> </w:t>
      </w:r>
      <w:r w:rsidRPr="00896BC6">
        <w:t>„</w:t>
      </w:r>
      <w:r w:rsidRPr="008419E0">
        <w:rPr>
          <w:rStyle w:val="Uwydatnienie"/>
          <w:i w:val="0"/>
        </w:rPr>
        <w:t>Przebudowa DP 1002K, ul. Dąbrowskiego w </w:t>
      </w:r>
      <w:r w:rsidR="000D7C97">
        <w:rPr>
          <w:rStyle w:val="Uwydatnienie"/>
          <w:i w:val="0"/>
        </w:rPr>
        <w:t xml:space="preserve">Libiążu” </w:t>
      </w:r>
      <w:r w:rsidRPr="008419E0">
        <w:rPr>
          <w:rStyle w:val="Uwydatnienie"/>
          <w:i w:val="0"/>
        </w:rPr>
        <w:t>dofinansowaną</w:t>
      </w:r>
      <w:r w:rsidR="00896BC6">
        <w:rPr>
          <w:rStyle w:val="Uwydatnienie"/>
          <w:i w:val="0"/>
        </w:rPr>
        <w:t xml:space="preserve"> ze środków</w:t>
      </w:r>
      <w:r w:rsidRPr="008419E0">
        <w:rPr>
          <w:rStyle w:val="Uwydatnienie"/>
          <w:i w:val="0"/>
        </w:rPr>
        <w:t xml:space="preserve"> Rządowego Funduszu Polski Ład Program Inwestycji Strategicznych</w:t>
      </w:r>
      <w:r w:rsidR="00896BC6">
        <w:rPr>
          <w:rStyle w:val="Uwydatnienie"/>
          <w:i w:val="0"/>
        </w:rPr>
        <w:t>. J</w:t>
      </w:r>
      <w:r w:rsidRPr="008419E0">
        <w:rPr>
          <w:rStyle w:val="Uwydatnienie"/>
          <w:i w:val="0"/>
        </w:rPr>
        <w:t xml:space="preserve">ej realizacja jest przewidziana na lata 2022 i 2023. W 2022 roku na realizację zadania wydatkowano 2 335 555,56 zł przy dofinansowaniu </w:t>
      </w:r>
      <w:r w:rsidR="00896BC6">
        <w:rPr>
          <w:rStyle w:val="Uwydatnienie"/>
          <w:i w:val="0"/>
        </w:rPr>
        <w:t xml:space="preserve">z Programu Polski Ład w kwocie </w:t>
      </w:r>
      <w:r w:rsidRPr="008419E0">
        <w:rPr>
          <w:rStyle w:val="Uwydatnienie"/>
          <w:i w:val="0"/>
        </w:rPr>
        <w:t>2 113 104,32 zł oraz dofinansowaniu z Gminy Libiąż 222 000 zł</w:t>
      </w:r>
      <w:r w:rsidR="000D7C97">
        <w:rPr>
          <w:rStyle w:val="Uwydatnienie"/>
          <w:i w:val="0"/>
        </w:rPr>
        <w:t xml:space="preserve">. </w:t>
      </w:r>
      <w:r w:rsidRPr="008419E0">
        <w:rPr>
          <w:rStyle w:val="Uwydatnienie"/>
          <w:i w:val="0"/>
        </w:rPr>
        <w:t xml:space="preserve">Całość zadania </w:t>
      </w:r>
      <w:r w:rsidR="000D7C97">
        <w:rPr>
          <w:rStyle w:val="Uwydatnienie"/>
          <w:i w:val="0"/>
        </w:rPr>
        <w:t xml:space="preserve">realizowana jest </w:t>
      </w:r>
      <w:r w:rsidRPr="008419E0">
        <w:rPr>
          <w:rStyle w:val="Uwydatnienie"/>
          <w:i w:val="0"/>
        </w:rPr>
        <w:t>w latach 2022/2023</w:t>
      </w:r>
      <w:r w:rsidR="000D7C97">
        <w:rPr>
          <w:rStyle w:val="Uwydatnienie"/>
          <w:i w:val="0"/>
        </w:rPr>
        <w:t>. Kwota - 4 449 024,64 zł, c</w:t>
      </w:r>
      <w:r w:rsidRPr="008419E0">
        <w:rPr>
          <w:rStyle w:val="Uwydatnienie"/>
          <w:i w:val="0"/>
        </w:rPr>
        <w:t>ałościow</w:t>
      </w:r>
      <w:r w:rsidR="000D7C97">
        <w:rPr>
          <w:rStyle w:val="Uwydatnienie"/>
          <w:i w:val="0"/>
        </w:rPr>
        <w:t xml:space="preserve">e </w:t>
      </w:r>
      <w:r w:rsidRPr="008419E0">
        <w:rPr>
          <w:rStyle w:val="Uwydatnienie"/>
          <w:i w:val="0"/>
        </w:rPr>
        <w:t xml:space="preserve">dofinansowani </w:t>
      </w:r>
      <w:r w:rsidR="000D7C97">
        <w:rPr>
          <w:rStyle w:val="Uwydatnienie"/>
          <w:i w:val="0"/>
        </w:rPr>
        <w:t>-</w:t>
      </w:r>
      <w:r w:rsidRPr="008419E0">
        <w:rPr>
          <w:rStyle w:val="Uwydatnienie"/>
          <w:i w:val="0"/>
        </w:rPr>
        <w:t xml:space="preserve"> 4 226 573,40 zł.</w:t>
      </w:r>
    </w:p>
    <w:p w:rsidR="008419E0" w:rsidRPr="008419E0" w:rsidRDefault="008419E0" w:rsidP="008419E0">
      <w:pPr>
        <w:spacing w:after="0" w:line="240" w:lineRule="auto"/>
        <w:ind w:left="720" w:right="-569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tbl>
      <w:tblPr>
        <w:tblStyle w:val="Tabela-Siatka"/>
        <w:tblW w:w="8805" w:type="dxa"/>
        <w:tblInd w:w="421" w:type="dxa"/>
        <w:tblLook w:val="04A0" w:firstRow="1" w:lastRow="0" w:firstColumn="1" w:lastColumn="0" w:noHBand="0" w:noVBand="1"/>
      </w:tblPr>
      <w:tblGrid>
        <w:gridCol w:w="8805"/>
      </w:tblGrid>
      <w:tr w:rsidR="008419E0" w:rsidRPr="008419E0" w:rsidTr="00CA5C23">
        <w:trPr>
          <w:trHeight w:val="1748"/>
        </w:trPr>
        <w:tc>
          <w:tcPr>
            <w:tcW w:w="8805" w:type="dxa"/>
          </w:tcPr>
          <w:p w:rsidR="008419E0" w:rsidRPr="008419E0" w:rsidRDefault="008419E0" w:rsidP="00A273C5">
            <w:pPr>
              <w:ind w:left="426" w:right="175"/>
              <w:jc w:val="both"/>
              <w:rPr>
                <w:sz w:val="24"/>
                <w:szCs w:val="24"/>
              </w:rPr>
            </w:pPr>
            <w:r w:rsidRPr="008419E0">
              <w:rPr>
                <w:sz w:val="24"/>
                <w:szCs w:val="24"/>
              </w:rPr>
              <w:t>Całościowy koszt realizacji powyższych inwestycji w 2022</w:t>
            </w:r>
            <w:r w:rsidR="00E651EB">
              <w:rPr>
                <w:sz w:val="24"/>
                <w:szCs w:val="24"/>
              </w:rPr>
              <w:t xml:space="preserve"> </w:t>
            </w:r>
            <w:r w:rsidRPr="008419E0">
              <w:rPr>
                <w:sz w:val="24"/>
                <w:szCs w:val="24"/>
              </w:rPr>
              <w:t>r</w:t>
            </w:r>
            <w:r w:rsidR="00E651EB">
              <w:rPr>
                <w:sz w:val="24"/>
                <w:szCs w:val="24"/>
              </w:rPr>
              <w:t>oku</w:t>
            </w:r>
            <w:r w:rsidRPr="008419E0">
              <w:rPr>
                <w:sz w:val="24"/>
                <w:szCs w:val="24"/>
              </w:rPr>
              <w:t xml:space="preserve"> wyniósł 4 953 054,34 zł. </w:t>
            </w:r>
          </w:p>
          <w:p w:rsidR="008419E0" w:rsidRPr="008419E0" w:rsidRDefault="008419E0" w:rsidP="00A273C5">
            <w:pPr>
              <w:ind w:left="426" w:right="175"/>
              <w:jc w:val="both"/>
              <w:rPr>
                <w:sz w:val="24"/>
                <w:szCs w:val="24"/>
              </w:rPr>
            </w:pPr>
            <w:r w:rsidRPr="008419E0">
              <w:rPr>
                <w:sz w:val="24"/>
                <w:szCs w:val="24"/>
              </w:rPr>
              <w:t>Na ich realizację  PZD w Chrzanowie pozyskało dofinansowanie:</w:t>
            </w:r>
          </w:p>
          <w:p w:rsidR="008419E0" w:rsidRPr="008419E0" w:rsidRDefault="008419E0" w:rsidP="008419E0">
            <w:pPr>
              <w:pStyle w:val="Akapitzlist"/>
              <w:numPr>
                <w:ilvl w:val="0"/>
                <w:numId w:val="70"/>
              </w:numPr>
              <w:ind w:right="175"/>
              <w:jc w:val="both"/>
            </w:pPr>
            <w:r w:rsidRPr="008419E0">
              <w:t xml:space="preserve">z programów krajowych -   3 040 714,81 zł </w:t>
            </w:r>
          </w:p>
          <w:p w:rsidR="008419E0" w:rsidRPr="008419E0" w:rsidRDefault="008419E0" w:rsidP="008419E0">
            <w:pPr>
              <w:pStyle w:val="Akapitzlist"/>
              <w:numPr>
                <w:ilvl w:val="0"/>
                <w:numId w:val="70"/>
              </w:numPr>
              <w:ind w:right="175"/>
              <w:jc w:val="both"/>
            </w:pPr>
            <w:r w:rsidRPr="008419E0">
              <w:t>z gmin – 1 232 174,02 zł</w:t>
            </w:r>
          </w:p>
          <w:p w:rsidR="008419E0" w:rsidRPr="008419E0" w:rsidRDefault="008419E0" w:rsidP="00A273C5">
            <w:pPr>
              <w:ind w:left="426" w:right="175"/>
              <w:jc w:val="both"/>
              <w:rPr>
                <w:sz w:val="24"/>
                <w:szCs w:val="24"/>
              </w:rPr>
            </w:pPr>
            <w:r w:rsidRPr="008419E0">
              <w:rPr>
                <w:sz w:val="24"/>
                <w:szCs w:val="24"/>
              </w:rPr>
              <w:t>Uzyskane</w:t>
            </w:r>
            <w:r w:rsidR="00E651EB">
              <w:rPr>
                <w:sz w:val="24"/>
                <w:szCs w:val="24"/>
              </w:rPr>
              <w:t xml:space="preserve"> dofinansowanie stanowiło 86,27 proc.</w:t>
            </w:r>
            <w:r w:rsidRPr="008419E0">
              <w:rPr>
                <w:sz w:val="24"/>
                <w:szCs w:val="24"/>
              </w:rPr>
              <w:t xml:space="preserve"> kosztów wydanych na wymienione powyżej inwestycje .</w:t>
            </w:r>
          </w:p>
          <w:p w:rsidR="008419E0" w:rsidRPr="008419E0" w:rsidRDefault="008419E0" w:rsidP="00A273C5">
            <w:pPr>
              <w:ind w:right="-569"/>
              <w:jc w:val="both"/>
              <w:rPr>
                <w:sz w:val="24"/>
                <w:szCs w:val="24"/>
              </w:rPr>
            </w:pPr>
          </w:p>
        </w:tc>
      </w:tr>
    </w:tbl>
    <w:p w:rsidR="008419E0" w:rsidRPr="008419E0" w:rsidRDefault="008419E0" w:rsidP="008419E0">
      <w:pPr>
        <w:spacing w:after="0" w:line="240" w:lineRule="auto"/>
        <w:ind w:right="-569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419E0" w:rsidRPr="008419E0" w:rsidRDefault="008419E0" w:rsidP="008419E0">
      <w:pPr>
        <w:spacing w:after="0" w:line="240" w:lineRule="auto"/>
        <w:ind w:left="720" w:right="-569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419E0" w:rsidRPr="008419E0" w:rsidRDefault="008419E0" w:rsidP="008419E0">
      <w:pPr>
        <w:spacing w:after="0" w:line="240" w:lineRule="auto"/>
        <w:ind w:right="-569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419E0">
        <w:rPr>
          <w:rFonts w:ascii="Times New Roman" w:eastAsia="Times New Roman" w:hAnsi="Times New Roman" w:cs="Times New Roman"/>
          <w:sz w:val="24"/>
          <w:szCs w:val="24"/>
          <w:lang w:eastAsia="pl-PL"/>
        </w:rPr>
        <w:t>W ramach zadań inwestycyjnych w 2022</w:t>
      </w:r>
      <w:r w:rsidR="00DC683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8419E0">
        <w:rPr>
          <w:rFonts w:ascii="Times New Roman" w:eastAsia="Times New Roman" w:hAnsi="Times New Roman" w:cs="Times New Roman"/>
          <w:sz w:val="24"/>
          <w:szCs w:val="24"/>
          <w:lang w:eastAsia="pl-PL"/>
        </w:rPr>
        <w:t>r</w:t>
      </w:r>
      <w:r w:rsidR="00DC683B">
        <w:rPr>
          <w:rFonts w:ascii="Times New Roman" w:eastAsia="Times New Roman" w:hAnsi="Times New Roman" w:cs="Times New Roman"/>
          <w:sz w:val="24"/>
          <w:szCs w:val="24"/>
          <w:lang w:eastAsia="pl-PL"/>
        </w:rPr>
        <w:t>oku</w:t>
      </w:r>
      <w:r w:rsidRPr="008419E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Powiatowy Zarząd Dróg w Chrzanowie zlecił przygotowanie następujących dokumentacji projektowych:</w:t>
      </w:r>
    </w:p>
    <w:p w:rsidR="00924F82" w:rsidRPr="00DC683B" w:rsidRDefault="00924F82" w:rsidP="00DC683B">
      <w:pPr>
        <w:pStyle w:val="Akapitzlist"/>
        <w:numPr>
          <w:ilvl w:val="0"/>
          <w:numId w:val="53"/>
        </w:numPr>
        <w:jc w:val="both"/>
      </w:pPr>
      <w:r w:rsidRPr="002422ED">
        <w:t>Dokumentacja projektowa dla zadań</w:t>
      </w:r>
      <w:r w:rsidR="00BE7C59">
        <w:t xml:space="preserve">: </w:t>
      </w:r>
      <w:r w:rsidRPr="002422ED">
        <w:t xml:space="preserve">„Przebudowa części DP 1022K ul. Powiśle </w:t>
      </w:r>
      <w:r w:rsidR="00B37995">
        <w:br/>
      </w:r>
      <w:r w:rsidRPr="002422ED">
        <w:t>w Okleśn</w:t>
      </w:r>
      <w:r w:rsidR="00A65CDE" w:rsidRPr="002422ED">
        <w:t xml:space="preserve">ej” 35 055 </w:t>
      </w:r>
      <w:r w:rsidRPr="002422ED">
        <w:t>zł</w:t>
      </w:r>
      <w:r w:rsidR="00BE7C59">
        <w:t xml:space="preserve"> i </w:t>
      </w:r>
      <w:r w:rsidRPr="002422ED">
        <w:t xml:space="preserve">„Przebudowa części DP 1022K  </w:t>
      </w:r>
      <w:proofErr w:type="spellStart"/>
      <w:r w:rsidRPr="002422ED">
        <w:t>Belwender</w:t>
      </w:r>
      <w:proofErr w:type="spellEnd"/>
      <w:r w:rsidRPr="002422ED">
        <w:t xml:space="preserve"> w Porębie </w:t>
      </w:r>
      <w:proofErr w:type="spellStart"/>
      <w:r w:rsidRPr="002422ED">
        <w:t>Żegoty</w:t>
      </w:r>
      <w:proofErr w:type="spellEnd"/>
      <w:r w:rsidRPr="002422ED">
        <w:t>” 72 816 zł</w:t>
      </w:r>
      <w:r w:rsidR="00DC683B">
        <w:t xml:space="preserve">. </w:t>
      </w:r>
      <w:r w:rsidRPr="00DC683B">
        <w:t>Dofinansowanie z</w:t>
      </w:r>
      <w:r w:rsidR="00A2338B" w:rsidRPr="00DC683B">
        <w:t xml:space="preserve"> Gminy Alwernia</w:t>
      </w:r>
      <w:r w:rsidR="00DC683B">
        <w:t xml:space="preserve"> wynosi</w:t>
      </w:r>
      <w:r w:rsidR="008D05DB" w:rsidRPr="00DC683B">
        <w:t xml:space="preserve"> </w:t>
      </w:r>
      <w:r w:rsidRPr="00DC683B">
        <w:t>26 967,75 zł</w:t>
      </w:r>
      <w:r w:rsidR="00DC683B" w:rsidRPr="00DC683B">
        <w:t>.</w:t>
      </w:r>
    </w:p>
    <w:p w:rsidR="00924F82" w:rsidRPr="002422ED" w:rsidRDefault="00924F82" w:rsidP="00A177BD">
      <w:pPr>
        <w:numPr>
          <w:ilvl w:val="0"/>
          <w:numId w:val="5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>Program funkcjonalno-użytkowy (PFU) dla zadania „Przebudowa DP 1010K pomiędzy Babicam</w:t>
      </w:r>
      <w:r w:rsidR="008D05DB"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>i a Mętkowem”. Wartość zadania</w:t>
      </w: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5B0C8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>29 500 zł, dof</w:t>
      </w:r>
      <w:r w:rsidR="00B37995">
        <w:rPr>
          <w:rFonts w:ascii="Times New Roman" w:eastAsia="Times New Roman" w:hAnsi="Times New Roman" w:cs="Times New Roman"/>
          <w:sz w:val="24"/>
          <w:szCs w:val="24"/>
          <w:lang w:eastAsia="pl-PL"/>
        </w:rPr>
        <w:t>inansowane z Gminy Babice 6 500</w:t>
      </w: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zł</w:t>
      </w:r>
      <w:r w:rsidR="005B0C89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</w:p>
    <w:p w:rsidR="00924F82" w:rsidRPr="002422ED" w:rsidRDefault="00924F82" w:rsidP="00A177BD">
      <w:pPr>
        <w:numPr>
          <w:ilvl w:val="0"/>
          <w:numId w:val="5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>Dokumentacja projektowa nowego poł</w:t>
      </w:r>
      <w:r w:rsidR="007B0E56"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>ączenia drogowego pomiędzy ul.</w:t>
      </w: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Borowcową i Powstańców Styczniowych w Chrzanowie oraz łącznikiem pomiędzy ul. Powstańców </w:t>
      </w: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lastRenderedPageBreak/>
        <w:t>Styczniowych a rondem Rotmistrza Pileckiego na skrzyżowaniu DW 933 i ul. Oświęcimskiej</w:t>
      </w:r>
      <w:r w:rsidR="0058587F"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 Chrzanowie. Wartość zadania </w:t>
      </w:r>
      <w:r w:rsidR="005B0C8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140 000 zł, dofinansowane </w:t>
      </w:r>
      <w:r w:rsidR="00B37995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>z Gminy Chrzanów 35 000 zł</w:t>
      </w:r>
      <w:r w:rsidR="005B0C89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  <w:r w:rsidR="0058587F"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:rsidR="00924F82" w:rsidRPr="002422ED" w:rsidRDefault="00924F82" w:rsidP="00A177BD">
      <w:pPr>
        <w:numPr>
          <w:ilvl w:val="0"/>
          <w:numId w:val="5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Dokumentacja projektowa odwodnienia DP 1024K ul. </w:t>
      </w:r>
      <w:proofErr w:type="spellStart"/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>Bolęcińskiej</w:t>
      </w:r>
      <w:proofErr w:type="spellEnd"/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 Płazie. Wartość zadania – 34</w:t>
      </w:r>
      <w:r w:rsidR="00B37995">
        <w:rPr>
          <w:rFonts w:ascii="Times New Roman" w:eastAsia="Times New Roman" w:hAnsi="Times New Roman" w:cs="Times New Roman"/>
          <w:sz w:val="24"/>
          <w:szCs w:val="24"/>
          <w:lang w:eastAsia="pl-PL"/>
        </w:rPr>
        <w:t> </w:t>
      </w: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>440</w:t>
      </w:r>
      <w:r w:rsidR="00B37995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zł, </w:t>
      </w:r>
      <w:r w:rsidR="00896160">
        <w:rPr>
          <w:rFonts w:ascii="Times New Roman" w:eastAsia="Times New Roman" w:hAnsi="Times New Roman" w:cs="Times New Roman"/>
          <w:sz w:val="24"/>
          <w:szCs w:val="24"/>
          <w:lang w:eastAsia="pl-PL"/>
        </w:rPr>
        <w:t>dofinansowane z Gminy Chrzanów</w:t>
      </w: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5B0C8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>17 220</w:t>
      </w:r>
      <w:r w:rsidR="002422ED"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zł</w:t>
      </w:r>
      <w:r w:rsidR="005B0C89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</w:p>
    <w:p w:rsidR="00924F82" w:rsidRPr="002422ED" w:rsidRDefault="00924F82" w:rsidP="00A177BD">
      <w:pPr>
        <w:numPr>
          <w:ilvl w:val="0"/>
          <w:numId w:val="5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>Program funkcjonalno-użytkowy (PFU) sygnalizacji świetlnej na skrzyżowaniu DP 1016K w Chrza</w:t>
      </w:r>
      <w:r w:rsidR="00A35E87">
        <w:rPr>
          <w:rFonts w:ascii="Times New Roman" w:eastAsia="Times New Roman" w:hAnsi="Times New Roman" w:cs="Times New Roman"/>
          <w:sz w:val="24"/>
          <w:szCs w:val="24"/>
          <w:lang w:eastAsia="pl-PL"/>
        </w:rPr>
        <w:t>nowie ( Lidl). Wartość zadania</w:t>
      </w: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5B0C8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="00A35E8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19 557 </w:t>
      </w: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>zł</w:t>
      </w:r>
      <w:r w:rsidR="00633909">
        <w:rPr>
          <w:rFonts w:ascii="Times New Roman" w:eastAsia="Times New Roman" w:hAnsi="Times New Roman" w:cs="Times New Roman"/>
          <w:sz w:val="24"/>
          <w:szCs w:val="24"/>
          <w:lang w:eastAsia="pl-PL"/>
        </w:rPr>
        <w:t>, d</w:t>
      </w: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>ofinansowanie z Gminy Chrzanów 6</w:t>
      </w:r>
      <w:r w:rsidR="00B37995">
        <w:rPr>
          <w:rFonts w:ascii="Times New Roman" w:eastAsia="Times New Roman" w:hAnsi="Times New Roman" w:cs="Times New Roman"/>
          <w:sz w:val="24"/>
          <w:szCs w:val="24"/>
          <w:lang w:eastAsia="pl-PL"/>
        </w:rPr>
        <w:t> </w:t>
      </w: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>519</w:t>
      </w:r>
      <w:r w:rsidR="00B37995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>zł</w:t>
      </w:r>
      <w:r w:rsidR="005B0C89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</w:p>
    <w:p w:rsidR="00924F82" w:rsidRPr="002422ED" w:rsidRDefault="00924F82" w:rsidP="00A177BD">
      <w:pPr>
        <w:numPr>
          <w:ilvl w:val="0"/>
          <w:numId w:val="5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>Aktualizacja dokumentacji projektowej przebudowy</w:t>
      </w:r>
      <w:r w:rsidR="005B0C8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1001K ul. Nadwiślańskiej </w:t>
      </w:r>
      <w:r w:rsidR="00B37995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>w Gromcu i </w:t>
      </w:r>
      <w:proofErr w:type="spellStart"/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>Gromieckiej</w:t>
      </w:r>
      <w:proofErr w:type="spellEnd"/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 Libiążu. Wartość zadania</w:t>
      </w:r>
      <w:r w:rsidR="005B0C8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-</w:t>
      </w: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21 000 zł</w:t>
      </w:r>
      <w:r w:rsidR="005B0C89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</w:p>
    <w:p w:rsidR="00924F82" w:rsidRPr="002422ED" w:rsidRDefault="00924F82" w:rsidP="00A177BD">
      <w:pPr>
        <w:numPr>
          <w:ilvl w:val="0"/>
          <w:numId w:val="5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Program funkcjonalno-użytkowy (PFU) dla dokumentacji projektowej dla budowy dwóch „skrzyżowań o ruchu okrężnym” oraz nowego odcinka drogi do połączenia </w:t>
      </w:r>
      <w:r w:rsidR="00B37995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>z ul. Rafineryjną</w:t>
      </w:r>
      <w:r w:rsidR="008C787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 Trzebini</w:t>
      </w: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Wartość zadania </w:t>
      </w:r>
      <w:r w:rsidR="005B0C8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Pr="002422ED">
        <w:rPr>
          <w:rFonts w:ascii="Times New Roman" w:eastAsia="Times New Roman" w:hAnsi="Times New Roman" w:cs="Times New Roman"/>
          <w:sz w:val="24"/>
          <w:szCs w:val="24"/>
          <w:lang w:eastAsia="pl-PL"/>
        </w:rPr>
        <w:t>75 891 zł</w:t>
      </w:r>
      <w:r w:rsidR="005B0C89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</w:p>
    <w:p w:rsidR="00924F82" w:rsidRPr="001560A8" w:rsidRDefault="00924F82" w:rsidP="00A177BD">
      <w:pPr>
        <w:numPr>
          <w:ilvl w:val="0"/>
          <w:numId w:val="5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560A8">
        <w:rPr>
          <w:rFonts w:ascii="Times New Roman" w:eastAsia="Times New Roman" w:hAnsi="Times New Roman" w:cs="Times New Roman"/>
          <w:sz w:val="24"/>
          <w:szCs w:val="24"/>
          <w:lang w:eastAsia="pl-PL"/>
        </w:rPr>
        <w:t>Dokumentacja projektowa wraz z decyzją ZRID dla poszerzenia istniejącego chodnika wzdłuż</w:t>
      </w:r>
      <w:r w:rsidR="005B0C8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1560A8">
        <w:rPr>
          <w:rFonts w:ascii="Times New Roman" w:eastAsia="Times New Roman" w:hAnsi="Times New Roman" w:cs="Times New Roman"/>
          <w:sz w:val="24"/>
          <w:szCs w:val="24"/>
          <w:lang w:eastAsia="pl-PL"/>
        </w:rPr>
        <w:t>DP1029K ul. Słowackiego, do szerokości min.</w:t>
      </w:r>
      <w:r w:rsidR="00896160" w:rsidRPr="001560A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1560A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3,0 m oraz wykonania dokumentacji projektowej dla separowanego od jezdni ciągu pieszo-rowerowego </w:t>
      </w:r>
      <w:r w:rsidR="00B37995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1560A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na dalszym odcinku w kierunku DP 1027K. </w:t>
      </w:r>
      <w:r w:rsidR="00896160" w:rsidRPr="001560A8">
        <w:rPr>
          <w:rFonts w:ascii="Times New Roman" w:eastAsia="Times New Roman" w:hAnsi="Times New Roman" w:cs="Times New Roman"/>
          <w:sz w:val="24"/>
          <w:szCs w:val="24"/>
          <w:lang w:eastAsia="pl-PL"/>
        </w:rPr>
        <w:t>Wydatki w</w:t>
      </w:r>
      <w:r w:rsidRPr="001560A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2022</w:t>
      </w:r>
      <w:r w:rsidR="00896160" w:rsidRPr="001560A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roku</w:t>
      </w:r>
      <w:r w:rsidRPr="001560A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wyniosły</w:t>
      </w:r>
      <w:r w:rsidR="002D2647" w:rsidRPr="001560A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B37995">
        <w:rPr>
          <w:rFonts w:ascii="Times New Roman" w:eastAsia="Times New Roman" w:hAnsi="Times New Roman" w:cs="Times New Roman"/>
          <w:sz w:val="24"/>
          <w:szCs w:val="24"/>
          <w:lang w:eastAsia="pl-PL"/>
        </w:rPr>
        <w:t>63 591</w:t>
      </w:r>
      <w:r w:rsidRPr="001560A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zł</w:t>
      </w:r>
      <w:r w:rsidR="002C2A2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</w:t>
      </w:r>
      <w:r w:rsidRPr="001560A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Całościowy koszt </w:t>
      </w:r>
      <w:r w:rsidRPr="00FD41C7">
        <w:rPr>
          <w:rStyle w:val="Uwydatnienie"/>
          <w:rFonts w:ascii="Times New Roman" w:hAnsi="Times New Roman" w:cs="Times New Roman"/>
          <w:i w:val="0"/>
          <w:sz w:val="24"/>
          <w:szCs w:val="24"/>
        </w:rPr>
        <w:t>w latach 2021/2022</w:t>
      </w:r>
      <w:r w:rsidR="002C2A24">
        <w:rPr>
          <w:rFonts w:ascii="Times New Roman" w:eastAsia="Times New Roman" w:hAnsi="Times New Roman" w:cs="Times New Roman"/>
          <w:i/>
          <w:sz w:val="24"/>
          <w:szCs w:val="24"/>
          <w:lang w:eastAsia="pl-PL"/>
        </w:rPr>
        <w:t xml:space="preserve"> </w:t>
      </w:r>
      <w:r w:rsidR="002C2A24">
        <w:rPr>
          <w:rFonts w:ascii="Times New Roman" w:eastAsia="Times New Roman" w:hAnsi="Times New Roman" w:cs="Times New Roman"/>
          <w:sz w:val="24"/>
          <w:szCs w:val="24"/>
          <w:lang w:eastAsia="pl-PL"/>
        </w:rPr>
        <w:t>to</w:t>
      </w:r>
      <w:r w:rsidRPr="001560A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FD41C7">
        <w:rPr>
          <w:rFonts w:ascii="Times New Roman" w:eastAsia="Times New Roman" w:hAnsi="Times New Roman" w:cs="Times New Roman"/>
          <w:sz w:val="24"/>
          <w:szCs w:val="24"/>
          <w:lang w:eastAsia="pl-PL"/>
        </w:rPr>
        <w:t>127 182</w:t>
      </w:r>
      <w:r w:rsidRPr="001560A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zł</w:t>
      </w:r>
      <w:r w:rsidR="005B0C89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  <w:r w:rsidR="002C2A2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:rsidR="00924F82" w:rsidRPr="009F0E08" w:rsidRDefault="00924F82" w:rsidP="00A177BD">
      <w:pPr>
        <w:numPr>
          <w:ilvl w:val="0"/>
          <w:numId w:val="5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560A8">
        <w:rPr>
          <w:rFonts w:ascii="Times New Roman" w:eastAsia="Times New Roman" w:hAnsi="Times New Roman" w:cs="Times New Roman"/>
          <w:sz w:val="24"/>
          <w:szCs w:val="24"/>
          <w:lang w:eastAsia="pl-PL"/>
        </w:rPr>
        <w:t>Dokumentacja projek</w:t>
      </w:r>
      <w:r w:rsidR="001560A8" w:rsidRPr="001560A8">
        <w:rPr>
          <w:rFonts w:ascii="Times New Roman" w:eastAsia="Times New Roman" w:hAnsi="Times New Roman" w:cs="Times New Roman"/>
          <w:sz w:val="24"/>
          <w:szCs w:val="24"/>
          <w:lang w:eastAsia="pl-PL"/>
        </w:rPr>
        <w:t>towa dla separowanego od jezdni</w:t>
      </w:r>
      <w:r w:rsidRPr="001560A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ciągu pieszo-rowerowego wzdłuż DP 1055K, ul. Prusa w Alwerni. Wydatki w 2022</w:t>
      </w:r>
      <w:r w:rsidR="001560A8" w:rsidRPr="001560A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roku</w:t>
      </w:r>
      <w:r w:rsidRPr="001560A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wyniosły 80 862,50 zł. Całościowy koszt </w:t>
      </w:r>
      <w:r w:rsidRPr="002C2A24">
        <w:rPr>
          <w:rStyle w:val="Uwydatnienie"/>
          <w:rFonts w:ascii="Times New Roman" w:hAnsi="Times New Roman" w:cs="Times New Roman"/>
          <w:i w:val="0"/>
          <w:sz w:val="24"/>
          <w:szCs w:val="24"/>
        </w:rPr>
        <w:t>w latach 2021/2022</w:t>
      </w:r>
      <w:r w:rsidR="001560A8" w:rsidRPr="001560A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to </w:t>
      </w:r>
      <w:r w:rsidR="00B47578">
        <w:rPr>
          <w:rFonts w:ascii="Times New Roman" w:eastAsia="Times New Roman" w:hAnsi="Times New Roman" w:cs="Times New Roman"/>
          <w:sz w:val="24"/>
          <w:szCs w:val="24"/>
          <w:lang w:eastAsia="pl-PL"/>
        </w:rPr>
        <w:t>158 362,50 zł</w:t>
      </w:r>
      <w:r w:rsidR="005B0C8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</w:t>
      </w:r>
    </w:p>
    <w:p w:rsidR="001B16DF" w:rsidRPr="009F0E08" w:rsidRDefault="009F0E08" w:rsidP="001B16DF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Wartość </w:t>
      </w:r>
      <w:r w:rsidR="00CE1017">
        <w:rPr>
          <w:rFonts w:ascii="Times New Roman" w:eastAsia="Times New Roman" w:hAnsi="Times New Roman" w:cs="Times New Roman"/>
          <w:sz w:val="24"/>
          <w:szCs w:val="24"/>
          <w:lang w:eastAsia="pl-PL"/>
        </w:rPr>
        <w:t>o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gółem</w:t>
      </w:r>
      <w:r w:rsidR="005B0C8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-</w:t>
      </w:r>
      <w:r w:rsidR="00924F82" w:rsidRPr="009F0E0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572 712,50 zł,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924F82" w:rsidRPr="009F0E0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 tym </w:t>
      </w:r>
      <w:r w:rsidR="005B0C89">
        <w:rPr>
          <w:rFonts w:ascii="Times New Roman" w:eastAsia="Times New Roman" w:hAnsi="Times New Roman" w:cs="Times New Roman"/>
          <w:sz w:val="24"/>
          <w:szCs w:val="24"/>
          <w:lang w:eastAsia="pl-PL"/>
        </w:rPr>
        <w:t>dofinansowanie z g</w:t>
      </w:r>
      <w:r w:rsidR="00924F82" w:rsidRPr="009F0E0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min </w:t>
      </w:r>
      <w:r w:rsidR="005B0C89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="00924F82" w:rsidRPr="009F0E08">
        <w:rPr>
          <w:rFonts w:ascii="Times New Roman" w:eastAsia="Times New Roman" w:hAnsi="Times New Roman" w:cs="Times New Roman"/>
          <w:sz w:val="24"/>
          <w:szCs w:val="24"/>
          <w:lang w:eastAsia="pl-PL"/>
        </w:rPr>
        <w:t>92 206,75 zł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 </w:t>
      </w:r>
      <w:r w:rsidR="00924F82" w:rsidRPr="009F0E0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Uzyskane dofinansowanie stanowi 16,10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proc.</w:t>
      </w:r>
      <w:r w:rsidR="00924F82" w:rsidRPr="009F0E0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kosztów ogólnych</w:t>
      </w:r>
      <w:r w:rsidR="00B47578">
        <w:rPr>
          <w:rFonts w:ascii="Times New Roman" w:eastAsia="Times New Roman" w:hAnsi="Times New Roman" w:cs="Times New Roman"/>
          <w:sz w:val="24"/>
          <w:szCs w:val="24"/>
          <w:lang w:eastAsia="pl-PL"/>
        </w:rPr>
        <w:t>.</w:t>
      </w:r>
    </w:p>
    <w:p w:rsidR="001B16DF" w:rsidRPr="008419E0" w:rsidRDefault="001B16DF" w:rsidP="001B16DF">
      <w:pPr>
        <w:pStyle w:val="Akapitzlist"/>
        <w:numPr>
          <w:ilvl w:val="0"/>
          <w:numId w:val="25"/>
        </w:numPr>
        <w:autoSpaceDE w:val="0"/>
        <w:autoSpaceDN w:val="0"/>
        <w:adjustRightInd w:val="0"/>
        <w:spacing w:line="276" w:lineRule="auto"/>
        <w:jc w:val="both"/>
      </w:pPr>
      <w:r w:rsidRPr="008419E0">
        <w:t xml:space="preserve">Wykonanie dokumentacji projektowej oraz wykonanie kładki stalowej poprzez Potok </w:t>
      </w:r>
      <w:proofErr w:type="spellStart"/>
      <w:r w:rsidRPr="008419E0">
        <w:t>Karniowski</w:t>
      </w:r>
      <w:proofErr w:type="spellEnd"/>
      <w:r w:rsidRPr="008419E0">
        <w:t xml:space="preserve"> w ciągu DP 1049K, ul. Jana Pawła II w Psarach. Wartość zadania</w:t>
      </w:r>
      <w:r>
        <w:br/>
      </w:r>
      <w:r w:rsidRPr="008419E0">
        <w:t>-  300 266,17 zł, dofinansowanie z  Gminy Trzebinia - 122 633,08 zł.</w:t>
      </w:r>
    </w:p>
    <w:p w:rsidR="00924F82" w:rsidRPr="00A10C79" w:rsidRDefault="00924F82" w:rsidP="00A177BD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F82" w:rsidRPr="009569DE" w:rsidRDefault="00924F82" w:rsidP="00A177BD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9569DE">
        <w:rPr>
          <w:rFonts w:ascii="Times New Roman" w:hAnsi="Times New Roman" w:cs="Times New Roman"/>
          <w:b/>
          <w:sz w:val="24"/>
          <w:szCs w:val="24"/>
        </w:rPr>
        <w:t xml:space="preserve">Remonty cząstkowe dróg </w:t>
      </w:r>
    </w:p>
    <w:p w:rsidR="00924F82" w:rsidRPr="000676F1" w:rsidRDefault="00924F82" w:rsidP="00A177BD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676F1">
        <w:rPr>
          <w:rFonts w:ascii="Times New Roman" w:hAnsi="Times New Roman" w:cs="Times New Roman"/>
          <w:bCs/>
          <w:sz w:val="24"/>
          <w:szCs w:val="24"/>
          <w:lang w:eastAsia="pl-PL"/>
        </w:rPr>
        <w:t>uzupełnianie ubytków w poboczu 248,70 m2</w:t>
      </w:r>
    </w:p>
    <w:p w:rsidR="00924F82" w:rsidRPr="000676F1" w:rsidRDefault="00CB4ED8" w:rsidP="00A177BD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676F1">
        <w:rPr>
          <w:rFonts w:ascii="Times New Roman" w:hAnsi="Times New Roman" w:cs="Times New Roman"/>
          <w:bCs/>
          <w:sz w:val="24"/>
          <w:szCs w:val="24"/>
          <w:lang w:eastAsia="pl-PL"/>
        </w:rPr>
        <w:t xml:space="preserve">naprawa zapadniętego chodnika </w:t>
      </w:r>
      <w:r w:rsidR="00924F82" w:rsidRPr="000676F1">
        <w:rPr>
          <w:rFonts w:ascii="Times New Roman" w:hAnsi="Times New Roman" w:cs="Times New Roman"/>
          <w:bCs/>
          <w:sz w:val="24"/>
          <w:szCs w:val="24"/>
          <w:lang w:eastAsia="pl-PL"/>
        </w:rPr>
        <w:t>46,30 m2</w:t>
      </w:r>
    </w:p>
    <w:p w:rsidR="00924F82" w:rsidRPr="000676F1" w:rsidRDefault="00924F82" w:rsidP="00A177BD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676F1">
        <w:rPr>
          <w:rFonts w:ascii="Times New Roman" w:hAnsi="Times New Roman" w:cs="Times New Roman"/>
          <w:bCs/>
          <w:sz w:val="24"/>
          <w:szCs w:val="24"/>
          <w:lang w:eastAsia="pl-PL"/>
        </w:rPr>
        <w:t>doraźne uzupełnianie ubytków w nawierzchni przy pomocy masy na zimno 1027,96 m2</w:t>
      </w:r>
    </w:p>
    <w:p w:rsidR="00924F82" w:rsidRPr="000676F1" w:rsidRDefault="00924F82" w:rsidP="00A177BD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676F1">
        <w:rPr>
          <w:rFonts w:ascii="Times New Roman" w:hAnsi="Times New Roman" w:cs="Times New Roman"/>
          <w:bCs/>
          <w:sz w:val="24"/>
          <w:szCs w:val="24"/>
          <w:lang w:eastAsia="pl-PL"/>
        </w:rPr>
        <w:t xml:space="preserve">remont cząstkowy nawierzchni przy użyciu mieszanki mineralno-asfaltowej na gorąco </w:t>
      </w:r>
      <w:r w:rsidR="00CB4ED8" w:rsidRPr="000676F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514156">
        <w:rPr>
          <w:rFonts w:ascii="Times New Roman" w:hAnsi="Times New Roman" w:cs="Times New Roman"/>
          <w:bCs/>
          <w:sz w:val="24"/>
          <w:szCs w:val="24"/>
          <w:lang w:eastAsia="pl-PL"/>
        </w:rPr>
        <w:t>96,700 t</w:t>
      </w:r>
    </w:p>
    <w:p w:rsidR="00924F82" w:rsidRPr="000676F1" w:rsidRDefault="00924F82" w:rsidP="00A177BD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0676F1">
        <w:rPr>
          <w:rFonts w:ascii="Times New Roman" w:hAnsi="Times New Roman" w:cs="Times New Roman"/>
          <w:bCs/>
          <w:sz w:val="24"/>
          <w:szCs w:val="24"/>
          <w:lang w:eastAsia="pl-PL"/>
        </w:rPr>
        <w:t>remont nawierzchni bitumicznej mieszanką mineralno-bitumiczną 2 522,45 m2</w:t>
      </w:r>
    </w:p>
    <w:p w:rsidR="00924F82" w:rsidRPr="000676F1" w:rsidRDefault="00924F82" w:rsidP="00A177BD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eastAsia="pl-PL"/>
        </w:rPr>
      </w:pPr>
      <w:r w:rsidRPr="000676F1">
        <w:rPr>
          <w:rFonts w:ascii="Times New Roman" w:hAnsi="Times New Roman" w:cs="Times New Roman"/>
          <w:bCs/>
          <w:sz w:val="24"/>
          <w:szCs w:val="24"/>
          <w:lang w:eastAsia="pl-PL"/>
        </w:rPr>
        <w:t>remonty cząstkowe nawierzchni dróg przy zastosowaniu emulsji i grysów 2 500 m2</w:t>
      </w:r>
    </w:p>
    <w:p w:rsidR="00924F82" w:rsidRPr="00BF441C" w:rsidRDefault="00924F82" w:rsidP="00A177BD">
      <w:pPr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eastAsia="pl-PL"/>
        </w:rPr>
      </w:pPr>
      <w:r w:rsidRPr="000676F1">
        <w:rPr>
          <w:rFonts w:ascii="Times New Roman" w:hAnsi="Times New Roman" w:cs="Times New Roman"/>
          <w:bCs/>
          <w:sz w:val="24"/>
          <w:szCs w:val="24"/>
          <w:lang w:eastAsia="pl-PL"/>
        </w:rPr>
        <w:t>remonty nawierzchni przy użyciu m</w:t>
      </w:r>
      <w:r w:rsidR="00CC2468">
        <w:rPr>
          <w:rFonts w:ascii="Times New Roman" w:hAnsi="Times New Roman" w:cs="Times New Roman"/>
          <w:bCs/>
          <w:sz w:val="24"/>
          <w:szCs w:val="24"/>
          <w:lang w:eastAsia="pl-PL"/>
        </w:rPr>
        <w:t>asy zalewowej na gorąco 3 500</w:t>
      </w:r>
      <w:r w:rsidRPr="000676F1">
        <w:rPr>
          <w:rFonts w:ascii="Times New Roman" w:hAnsi="Times New Roman" w:cs="Times New Roman"/>
          <w:bCs/>
          <w:sz w:val="24"/>
          <w:szCs w:val="24"/>
          <w:lang w:eastAsia="pl-PL"/>
        </w:rPr>
        <w:t xml:space="preserve"> </w:t>
      </w:r>
      <w:proofErr w:type="spellStart"/>
      <w:r w:rsidRPr="000676F1">
        <w:rPr>
          <w:rFonts w:ascii="Times New Roman" w:hAnsi="Times New Roman" w:cs="Times New Roman"/>
          <w:bCs/>
          <w:sz w:val="24"/>
          <w:szCs w:val="24"/>
          <w:lang w:eastAsia="pl-PL"/>
        </w:rPr>
        <w:t>mb</w:t>
      </w:r>
      <w:proofErr w:type="spellEnd"/>
      <w:r w:rsidR="00CB4ED8" w:rsidRPr="000676F1">
        <w:rPr>
          <w:rFonts w:ascii="Times New Roman" w:hAnsi="Times New Roman" w:cs="Times New Roman"/>
          <w:bCs/>
          <w:sz w:val="24"/>
          <w:szCs w:val="24"/>
          <w:lang w:eastAsia="pl-PL"/>
        </w:rPr>
        <w:t xml:space="preserve"> </w:t>
      </w:r>
    </w:p>
    <w:p w:rsidR="00924F82" w:rsidRPr="00570F44" w:rsidRDefault="00924F82" w:rsidP="00A177BD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 w:rsidRPr="00570F44">
        <w:rPr>
          <w:rFonts w:ascii="Times New Roman" w:hAnsi="Times New Roman" w:cs="Times New Roman"/>
          <w:sz w:val="24"/>
          <w:szCs w:val="24"/>
        </w:rPr>
        <w:t>W zakresie remontów cząstkowych dróg zrealizowano łącznie 9 845,41</w:t>
      </w:r>
      <w:r w:rsidR="00CC2468">
        <w:rPr>
          <w:rFonts w:ascii="Times New Roman" w:hAnsi="Times New Roman" w:cs="Times New Roman"/>
          <w:sz w:val="24"/>
          <w:szCs w:val="24"/>
        </w:rPr>
        <w:t xml:space="preserve"> m </w:t>
      </w:r>
      <w:proofErr w:type="spellStart"/>
      <w:r w:rsidR="00CC2468">
        <w:rPr>
          <w:rFonts w:ascii="Times New Roman" w:hAnsi="Times New Roman" w:cs="Times New Roman"/>
          <w:sz w:val="24"/>
          <w:szCs w:val="24"/>
        </w:rPr>
        <w:t>kw</w:t>
      </w:r>
      <w:proofErr w:type="spellEnd"/>
      <w:r w:rsidR="00570F4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24F82" w:rsidRPr="00D275AF" w:rsidRDefault="00924F82" w:rsidP="00A177BD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924F82" w:rsidRPr="00D275AF" w:rsidRDefault="00924F82" w:rsidP="00A177BD">
      <w:pPr>
        <w:autoSpaceDE w:val="0"/>
        <w:autoSpaceDN w:val="0"/>
        <w:adjustRightInd w:val="0"/>
        <w:spacing w:after="0"/>
        <w:ind w:left="1776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:rsidR="00924F82" w:rsidRPr="00E7118A" w:rsidRDefault="00924F82" w:rsidP="00A177BD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E7118A">
        <w:rPr>
          <w:rFonts w:ascii="Times New Roman" w:hAnsi="Times New Roman" w:cs="Times New Roman"/>
          <w:b/>
          <w:sz w:val="24"/>
          <w:szCs w:val="24"/>
        </w:rPr>
        <w:t xml:space="preserve">Bieżące utrzymanie dróg </w:t>
      </w:r>
    </w:p>
    <w:p w:rsidR="00924F82" w:rsidRPr="001F5DC8" w:rsidRDefault="00924F82" w:rsidP="00A177BD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F5DC8">
        <w:rPr>
          <w:rFonts w:ascii="Times New Roman" w:hAnsi="Times New Roman" w:cs="Times New Roman"/>
          <w:bCs/>
          <w:sz w:val="24"/>
          <w:szCs w:val="24"/>
          <w:lang w:eastAsia="pl-PL"/>
        </w:rPr>
        <w:t xml:space="preserve">odnowienia oznakowania poziomego: linie segregacyjne i znaki uzupełniające </w:t>
      </w:r>
      <w:r w:rsidR="005B3EE3">
        <w:rPr>
          <w:rFonts w:ascii="Times New Roman" w:hAnsi="Times New Roman" w:cs="Times New Roman"/>
          <w:bCs/>
          <w:sz w:val="24"/>
          <w:szCs w:val="24"/>
          <w:lang w:eastAsia="pl-PL"/>
        </w:rPr>
        <w:br/>
      </w:r>
      <w:r w:rsidRPr="001F5DC8">
        <w:rPr>
          <w:rFonts w:ascii="Times New Roman" w:hAnsi="Times New Roman" w:cs="Times New Roman"/>
          <w:bCs/>
          <w:sz w:val="24"/>
          <w:szCs w:val="24"/>
          <w:lang w:eastAsia="pl-PL"/>
        </w:rPr>
        <w:t>na powierzchni 7053,89 m2 w tym przejścia dla pieszych 3239,00 m2</w:t>
      </w:r>
    </w:p>
    <w:p w:rsidR="00924F82" w:rsidRPr="001F5DC8" w:rsidRDefault="00924F82" w:rsidP="00A177BD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F5DC8">
        <w:rPr>
          <w:rFonts w:ascii="Times New Roman" w:hAnsi="Times New Roman" w:cs="Times New Roman"/>
          <w:bCs/>
          <w:sz w:val="24"/>
          <w:szCs w:val="24"/>
          <w:lang w:eastAsia="pl-PL"/>
        </w:rPr>
        <w:t>wymiana lub montaż oznakowania pionowego, m.in. 222 znaków drogowych, montaż, wymiana 10 luster drogowych</w:t>
      </w:r>
    </w:p>
    <w:p w:rsidR="00924F82" w:rsidRPr="001F5DC8" w:rsidRDefault="00924F82" w:rsidP="00A177BD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F5DC8">
        <w:rPr>
          <w:rFonts w:ascii="Times New Roman" w:hAnsi="Times New Roman" w:cs="Times New Roman"/>
          <w:bCs/>
          <w:sz w:val="24"/>
          <w:szCs w:val="24"/>
          <w:lang w:eastAsia="pl-PL"/>
        </w:rPr>
        <w:lastRenderedPageBreak/>
        <w:t>sprzątanie pobocza dróg z 56,87 m3 śmieci</w:t>
      </w:r>
    </w:p>
    <w:p w:rsidR="00924F82" w:rsidRPr="001F5DC8" w:rsidRDefault="00924F82" w:rsidP="00A177BD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F5DC8">
        <w:rPr>
          <w:rFonts w:ascii="Times New Roman" w:hAnsi="Times New Roman" w:cs="Times New Roman"/>
          <w:bCs/>
          <w:sz w:val="24"/>
          <w:szCs w:val="24"/>
          <w:lang w:eastAsia="pl-PL"/>
        </w:rPr>
        <w:t>sprzątanie pasa drogowego, usuwania zanieczyszczeń jezdni, rowów przydrożnych itp.</w:t>
      </w:r>
      <w:r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1F5DC8">
        <w:rPr>
          <w:rFonts w:ascii="Times New Roman" w:hAnsi="Times New Roman" w:cs="Times New Roman"/>
          <w:bCs/>
          <w:sz w:val="24"/>
          <w:szCs w:val="24"/>
          <w:lang w:eastAsia="pl-PL"/>
        </w:rPr>
        <w:t xml:space="preserve">– 83820 m2 jezdni i chodników, 3920 </w:t>
      </w:r>
      <w:proofErr w:type="spellStart"/>
      <w:r w:rsidRPr="001F5DC8">
        <w:rPr>
          <w:rFonts w:ascii="Times New Roman" w:hAnsi="Times New Roman" w:cs="Times New Roman"/>
          <w:bCs/>
          <w:sz w:val="24"/>
          <w:szCs w:val="24"/>
          <w:lang w:eastAsia="pl-PL"/>
        </w:rPr>
        <w:t>mb</w:t>
      </w:r>
      <w:proofErr w:type="spellEnd"/>
      <w:r w:rsidRPr="001F5DC8">
        <w:rPr>
          <w:rFonts w:ascii="Times New Roman" w:hAnsi="Times New Roman" w:cs="Times New Roman"/>
          <w:bCs/>
          <w:sz w:val="24"/>
          <w:szCs w:val="24"/>
          <w:lang w:eastAsia="pl-PL"/>
        </w:rPr>
        <w:t xml:space="preserve"> korytek odwadniających, oczyszczenie 787 studzienek i wpustów ulicznych</w:t>
      </w:r>
    </w:p>
    <w:p w:rsidR="00924F82" w:rsidRPr="001F5DC8" w:rsidRDefault="00924F82" w:rsidP="00A177BD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F5DC8">
        <w:rPr>
          <w:rFonts w:ascii="Times New Roman" w:hAnsi="Times New Roman" w:cs="Times New Roman"/>
          <w:bCs/>
          <w:sz w:val="24"/>
          <w:szCs w:val="24"/>
          <w:lang w:eastAsia="pl-PL"/>
        </w:rPr>
        <w:t>ścinka pobocza – 3547,0 m2</w:t>
      </w:r>
    </w:p>
    <w:p w:rsidR="00924F82" w:rsidRPr="001F5DC8" w:rsidRDefault="00924F82" w:rsidP="00A177BD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F5DC8">
        <w:rPr>
          <w:rFonts w:ascii="Times New Roman" w:hAnsi="Times New Roman" w:cs="Times New Roman"/>
          <w:bCs/>
          <w:sz w:val="24"/>
          <w:szCs w:val="24"/>
          <w:lang w:eastAsia="pl-PL"/>
        </w:rPr>
        <w:t xml:space="preserve">czyszczenie, pogłębienie 3139 </w:t>
      </w:r>
      <w:proofErr w:type="spellStart"/>
      <w:r w:rsidRPr="001F5DC8">
        <w:rPr>
          <w:rFonts w:ascii="Times New Roman" w:hAnsi="Times New Roman" w:cs="Times New Roman"/>
          <w:bCs/>
          <w:sz w:val="24"/>
          <w:szCs w:val="24"/>
          <w:lang w:eastAsia="pl-PL"/>
        </w:rPr>
        <w:t>mb</w:t>
      </w:r>
      <w:proofErr w:type="spellEnd"/>
      <w:r w:rsidRPr="001F5DC8">
        <w:rPr>
          <w:rFonts w:ascii="Times New Roman" w:hAnsi="Times New Roman" w:cs="Times New Roman"/>
          <w:bCs/>
          <w:sz w:val="24"/>
          <w:szCs w:val="24"/>
          <w:lang w:eastAsia="pl-PL"/>
        </w:rPr>
        <w:t xml:space="preserve"> rowów odwadniających</w:t>
      </w:r>
    </w:p>
    <w:p w:rsidR="00924F82" w:rsidRPr="001F5DC8" w:rsidRDefault="00924F82" w:rsidP="00A177BD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>utrzymanie i konserwacja 18 punktów sygnalizacji świetlnej</w:t>
      </w:r>
    </w:p>
    <w:p w:rsidR="00924F82" w:rsidRPr="001F5DC8" w:rsidRDefault="00924F82" w:rsidP="00A177BD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koszenie trawy w pasie drogowym (pobocza i rowy) na powierzchni łącznej </w:t>
      </w:r>
      <w:r w:rsidRPr="001F5DC8">
        <w:rPr>
          <w:rFonts w:ascii="Times New Roman" w:hAnsi="Times New Roman" w:cs="Times New Roman"/>
          <w:bCs/>
          <w:sz w:val="24"/>
          <w:szCs w:val="24"/>
          <w:lang w:eastAsia="pl-PL"/>
        </w:rPr>
        <w:t>585 727 m2</w:t>
      </w:r>
    </w:p>
    <w:p w:rsidR="00924F82" w:rsidRPr="001F5DC8" w:rsidRDefault="00D11F65" w:rsidP="00A177BD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przycinka /wycinka żywopłotu </w:t>
      </w:r>
      <w:r w:rsidR="00924F82"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964 </w:t>
      </w:r>
      <w:proofErr w:type="spellStart"/>
      <w:r w:rsidR="00924F82"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>mb</w:t>
      </w:r>
      <w:proofErr w:type="spellEnd"/>
      <w:r w:rsidR="00924F82"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wycinka samosiejek </w:t>
      </w:r>
      <w:r w:rsidR="00924F82" w:rsidRPr="001F5DC8">
        <w:rPr>
          <w:rFonts w:ascii="Times New Roman" w:hAnsi="Times New Roman" w:cs="Times New Roman"/>
          <w:sz w:val="24"/>
          <w:szCs w:val="24"/>
          <w:lang w:eastAsia="pl-PL"/>
        </w:rPr>
        <w:t xml:space="preserve">18 504,00 </w:t>
      </w:r>
      <w:proofErr w:type="spellStart"/>
      <w:r w:rsidR="00924F82" w:rsidRPr="001F5DC8">
        <w:rPr>
          <w:rFonts w:ascii="Times New Roman" w:hAnsi="Times New Roman" w:cs="Times New Roman"/>
          <w:sz w:val="24"/>
          <w:szCs w:val="24"/>
          <w:lang w:eastAsia="pl-PL"/>
        </w:rPr>
        <w:t>mb</w:t>
      </w:r>
      <w:proofErr w:type="spellEnd"/>
    </w:p>
    <w:p w:rsidR="00924F82" w:rsidRPr="001F5DC8" w:rsidRDefault="00924F82" w:rsidP="00A177BD">
      <w:pPr>
        <w:numPr>
          <w:ilvl w:val="0"/>
          <w:numId w:val="24"/>
        </w:numPr>
        <w:spacing w:after="0" w:line="240" w:lineRule="auto"/>
        <w:jc w:val="both"/>
        <w:rPr>
          <w:rStyle w:val="Pogrubienie"/>
          <w:rFonts w:ascii="Times New Roman" w:eastAsia="Times New Roman" w:hAnsi="Times New Roman" w:cs="Times New Roman"/>
          <w:bCs w:val="0"/>
          <w:sz w:val="24"/>
          <w:szCs w:val="24"/>
          <w:lang w:eastAsia="pl-PL"/>
        </w:rPr>
      </w:pPr>
      <w:r w:rsidRPr="001F5DC8">
        <w:rPr>
          <w:rFonts w:ascii="Times New Roman" w:hAnsi="Times New Roman" w:cs="Times New Roman"/>
          <w:bCs/>
          <w:sz w:val="24"/>
          <w:szCs w:val="24"/>
          <w:lang w:eastAsia="pl-PL"/>
        </w:rPr>
        <w:t>podwyższanie skrajni/poszerzanie pionowej</w:t>
      </w:r>
      <w:r w:rsidRPr="001F5DC8">
        <w:rPr>
          <w:rStyle w:val="Pogrubienie"/>
          <w:rFonts w:eastAsia="Times New Roman"/>
        </w:rPr>
        <w:t xml:space="preserve"> </w:t>
      </w:r>
      <w:r w:rsidR="00D11F65"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na dł. </w:t>
      </w:r>
      <w:r w:rsidRPr="001F5DC8">
        <w:rPr>
          <w:rFonts w:ascii="Times New Roman" w:hAnsi="Times New Roman" w:cs="Times New Roman"/>
          <w:bCs/>
          <w:sz w:val="24"/>
          <w:szCs w:val="24"/>
          <w:lang w:eastAsia="pl-PL"/>
        </w:rPr>
        <w:t xml:space="preserve">16 956 </w:t>
      </w:r>
      <w:proofErr w:type="spellStart"/>
      <w:r w:rsidRPr="001F5DC8">
        <w:rPr>
          <w:rFonts w:ascii="Times New Roman" w:hAnsi="Times New Roman" w:cs="Times New Roman"/>
          <w:bCs/>
          <w:sz w:val="24"/>
          <w:szCs w:val="24"/>
          <w:lang w:eastAsia="pl-PL"/>
        </w:rPr>
        <w:t>mb</w:t>
      </w:r>
      <w:proofErr w:type="spellEnd"/>
      <w:r w:rsidRPr="001F5DC8">
        <w:rPr>
          <w:rStyle w:val="Pogrubienie"/>
          <w:rFonts w:eastAsia="Times New Roman"/>
        </w:rPr>
        <w:t xml:space="preserve"> </w:t>
      </w:r>
    </w:p>
    <w:p w:rsidR="00924F82" w:rsidRPr="001F5DC8" w:rsidRDefault="00924F82" w:rsidP="00A177BD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cięcia poprzeczne drzewa </w:t>
      </w:r>
      <w:r w:rsidRPr="001F5DC8">
        <w:rPr>
          <w:rStyle w:val="Pogrubienie"/>
          <w:rFonts w:eastAsia="Times New Roman"/>
        </w:rPr>
        <w:t xml:space="preserve"> </w:t>
      </w:r>
      <w:r w:rsidRPr="001F5DC8">
        <w:rPr>
          <w:rFonts w:ascii="Times New Roman" w:hAnsi="Times New Roman" w:cs="Times New Roman"/>
          <w:sz w:val="24"/>
          <w:szCs w:val="24"/>
          <w:lang w:eastAsia="pl-PL"/>
        </w:rPr>
        <w:t xml:space="preserve">50,95 </w:t>
      </w:r>
      <w:proofErr w:type="spellStart"/>
      <w:r w:rsidRPr="001F5DC8">
        <w:rPr>
          <w:rFonts w:ascii="Times New Roman" w:hAnsi="Times New Roman" w:cs="Times New Roman"/>
          <w:sz w:val="24"/>
          <w:szCs w:val="24"/>
          <w:lang w:eastAsia="pl-PL"/>
        </w:rPr>
        <w:t>mb</w:t>
      </w:r>
      <w:proofErr w:type="spellEnd"/>
      <w:r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p w:rsidR="00924F82" w:rsidRPr="001F5DC8" w:rsidRDefault="00924F82" w:rsidP="00A177BD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>utrzymanie zieleni przydrożnej: nasadzenie 96 drzew i wycięcie 41, koszenie traw i </w:t>
      </w:r>
      <w:proofErr w:type="spellStart"/>
      <w:r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>dzikorośli</w:t>
      </w:r>
      <w:proofErr w:type="spellEnd"/>
    </w:p>
    <w:p w:rsidR="00924F82" w:rsidRPr="001F5DC8" w:rsidRDefault="00924F82" w:rsidP="00A177BD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>utr</w:t>
      </w:r>
      <w:r w:rsidR="00D11F65"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>zymanie zimowe dróg powiatowych</w:t>
      </w:r>
      <w:r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224,67 km</w:t>
      </w:r>
    </w:p>
    <w:p w:rsidR="00924F82" w:rsidRPr="001F5DC8" w:rsidRDefault="00924F82" w:rsidP="00A177BD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pozimowe </w:t>
      </w:r>
      <w:r w:rsidR="00D11F65"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oczyszczanie dróg/krawężników </w:t>
      </w:r>
      <w:r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112 783,00 </w:t>
      </w:r>
      <w:proofErr w:type="spellStart"/>
      <w:r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>mb</w:t>
      </w:r>
      <w:proofErr w:type="spellEnd"/>
      <w:r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>, chodników – 91 075,30 m</w:t>
      </w:r>
      <w:r w:rsidR="007D742C" w:rsidRPr="001F5DC8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pl-PL"/>
        </w:rPr>
        <w:t xml:space="preserve"> </w:t>
      </w:r>
      <w:proofErr w:type="spellStart"/>
      <w:r w:rsidR="007D742C"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>kw</w:t>
      </w:r>
      <w:proofErr w:type="spellEnd"/>
      <w:r w:rsidR="007D742C"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ścieżek rowerowych </w:t>
      </w:r>
      <w:r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4 860 </w:t>
      </w:r>
      <w:proofErr w:type="spellStart"/>
      <w:r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>mb</w:t>
      </w:r>
      <w:proofErr w:type="spellEnd"/>
      <w:r w:rsidR="007D742C"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i korytek </w:t>
      </w:r>
      <w:r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4 855 </w:t>
      </w:r>
      <w:proofErr w:type="spellStart"/>
      <w:r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>mb</w:t>
      </w:r>
      <w:proofErr w:type="spellEnd"/>
    </w:p>
    <w:p w:rsidR="00924F82" w:rsidRPr="00D275AF" w:rsidRDefault="00924F82" w:rsidP="00A177BD">
      <w:pPr>
        <w:autoSpaceDE w:val="0"/>
        <w:autoSpaceDN w:val="0"/>
        <w:adjustRightInd w:val="0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b/>
          <w:sz w:val="24"/>
          <w:szCs w:val="24"/>
          <w:highlight w:val="yellow"/>
          <w:lang w:eastAsia="pl-PL"/>
        </w:rPr>
      </w:pPr>
    </w:p>
    <w:p w:rsidR="00924F82" w:rsidRPr="002B2599" w:rsidRDefault="00413481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Inne roboty nie</w:t>
      </w:r>
      <w:r w:rsidR="00924F82" w:rsidRPr="002B2599">
        <w:rPr>
          <w:rFonts w:ascii="Times New Roman" w:hAnsi="Times New Roman" w:cs="Times New Roman"/>
          <w:b/>
          <w:sz w:val="24"/>
          <w:szCs w:val="24"/>
        </w:rPr>
        <w:t>związ</w:t>
      </w:r>
      <w:r>
        <w:rPr>
          <w:rFonts w:ascii="Times New Roman" w:hAnsi="Times New Roman" w:cs="Times New Roman"/>
          <w:b/>
          <w:sz w:val="24"/>
          <w:szCs w:val="24"/>
        </w:rPr>
        <w:t>ane z bieżącym utrzymaniem dróg</w:t>
      </w:r>
    </w:p>
    <w:p w:rsidR="00924F82" w:rsidRPr="001F5DC8" w:rsidRDefault="00924F82" w:rsidP="00A177BD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F5DC8">
        <w:rPr>
          <w:rFonts w:ascii="Times New Roman" w:eastAsia="Times New Roman" w:hAnsi="Times New Roman" w:cs="Times New Roman"/>
          <w:sz w:val="24"/>
          <w:szCs w:val="24"/>
          <w:lang w:eastAsia="pl-PL"/>
        </w:rPr>
        <w:t>rozpatrzenie/uzgodnienie 304 projektów czasowej organizacji ruchu i 66 stałej organizacji ruchu</w:t>
      </w:r>
    </w:p>
    <w:p w:rsidR="00924F82" w:rsidRPr="00514156" w:rsidRDefault="00924F82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14156">
        <w:rPr>
          <w:rFonts w:ascii="Times New Roman" w:hAnsi="Times New Roman" w:cs="Times New Roman"/>
          <w:b/>
          <w:sz w:val="24"/>
          <w:szCs w:val="24"/>
        </w:rPr>
        <w:t>Zadania remontowe</w:t>
      </w:r>
    </w:p>
    <w:p w:rsidR="00924F82" w:rsidRPr="00CB6E7B" w:rsidRDefault="00924F82" w:rsidP="00A177BD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1F5DC8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Remont drogi powiatowej 1002K w km od 0+024 do km 0+882</w:t>
      </w:r>
      <w:r w:rsidR="00E2796A" w:rsidRPr="001F5DC8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, ul. Waryńskiego w Libiążu. W </w:t>
      </w:r>
      <w:r w:rsidRPr="001F5DC8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2022 roku całość</w:t>
      </w:r>
      <w:r w:rsidR="00E2796A" w:rsidRPr="001F5DC8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wydatków</w:t>
      </w:r>
      <w:r w:rsidRPr="001F5DC8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1 730 980,38 zł, </w:t>
      </w:r>
      <w:r w:rsidR="00E2796A" w:rsidRPr="001F5DC8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dofinansowanie z RFRD</w:t>
      </w:r>
      <w:r w:rsidR="0080656F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-</w:t>
      </w:r>
      <w:r w:rsidR="00E2796A" w:rsidRPr="001F5DC8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815 245</w:t>
      </w:r>
      <w:r w:rsidRPr="001F5DC8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 zł</w:t>
      </w:r>
      <w:r w:rsidR="00E2796A" w:rsidRPr="001F5DC8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. Realizacja zadania w latach </w:t>
      </w:r>
      <w:r w:rsidRPr="001F5DC8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2022/2023</w:t>
      </w:r>
      <w:r w:rsidR="00E2796A" w:rsidRPr="001F5DC8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. Ko</w:t>
      </w:r>
      <w:r w:rsidRPr="001F5DC8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szt 2 478 056 zł,  dofinansowanie</w:t>
      </w:r>
      <w:r w:rsidR="0080656F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br/>
        <w:t xml:space="preserve">- </w:t>
      </w:r>
      <w:r w:rsidR="00E2796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990 245 </w:t>
      </w:r>
      <w:r w:rsidRPr="00A0060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zł</w:t>
      </w:r>
      <w:r w:rsidR="00E2796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</w:p>
    <w:p w:rsidR="00924F82" w:rsidRPr="00E3663C" w:rsidRDefault="00924F82" w:rsidP="00A177BD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Awaryjna naprawa studni DP 1013K ul. Borowcowa w Chrzanowie </w:t>
      </w:r>
      <w:r w:rsidR="0080656F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- </w:t>
      </w:r>
      <w:r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3 602,67 zł</w:t>
      </w:r>
    </w:p>
    <w:p w:rsidR="00924F82" w:rsidRPr="00E3663C" w:rsidRDefault="00924F82" w:rsidP="00A177BD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Zmiana utwardzonego pobocza na kost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k</w:t>
      </w:r>
      <w:r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ę DP 1013K ul. Borowcowa w Chrzanowie </w:t>
      </w:r>
      <w:r w:rsidR="005B3EE3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br/>
      </w:r>
      <w:r w:rsidR="0080656F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- </w:t>
      </w:r>
      <w:r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29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 </w:t>
      </w:r>
      <w:r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981,26 zł</w:t>
      </w:r>
    </w:p>
    <w:p w:rsidR="00924F82" w:rsidRPr="00E3663C" w:rsidRDefault="00924F82" w:rsidP="00A177BD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Naprawa przepustu przy ul. Piastowskiej w Babicach DP 1020K </w:t>
      </w:r>
      <w:r w:rsidR="0080656F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- </w:t>
      </w:r>
      <w:r w:rsidR="00E2796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4 800 </w:t>
      </w:r>
      <w:r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zł </w:t>
      </w:r>
    </w:p>
    <w:p w:rsidR="00924F82" w:rsidRPr="00E3663C" w:rsidRDefault="00924F82" w:rsidP="00A177BD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Remont odwodnienia oraz wzmocnienie pobocza DP 1012K ul. </w:t>
      </w:r>
      <w:proofErr w:type="spellStart"/>
      <w:r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Wyrowcowa</w:t>
      </w:r>
      <w:proofErr w:type="spellEnd"/>
      <w:r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w Zagórzu  </w:t>
      </w:r>
      <w:r w:rsidR="005B3EE3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br/>
      </w:r>
      <w:r w:rsidR="0080656F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- </w:t>
      </w:r>
      <w:r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98 744,46 zł (dofinansowanie z Gminy Babice</w:t>
      </w:r>
      <w:r w:rsidR="0080656F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-</w:t>
      </w:r>
      <w:r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24 686,11 zł)  </w:t>
      </w:r>
    </w:p>
    <w:p w:rsidR="00924F82" w:rsidRPr="00E3663C" w:rsidRDefault="00924F82" w:rsidP="00A177BD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Remont odwodnienia przy ul. Garncarskiej w Alwerni </w:t>
      </w:r>
      <w:r w:rsidR="0080656F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- </w:t>
      </w:r>
      <w:r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17 900 zł </w:t>
      </w:r>
    </w:p>
    <w:p w:rsidR="00924F82" w:rsidRPr="00E3663C" w:rsidRDefault="00E2796A" w:rsidP="00A177BD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R</w:t>
      </w:r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emont istniejącego pobocza ul. Tenczyńskiej w </w:t>
      </w:r>
      <w:proofErr w:type="spellStart"/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Nieporazie</w:t>
      </w:r>
      <w:proofErr w:type="spellEnd"/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DP 1032K </w:t>
      </w:r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br/>
      </w:r>
      <w:r w:rsidR="0080656F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- </w:t>
      </w:r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152 000 zł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. Dofinansowanie z Gminy Alwernia </w:t>
      </w:r>
      <w:r w:rsidR="0080656F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- </w:t>
      </w:r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40 000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zł </w:t>
      </w:r>
    </w:p>
    <w:p w:rsidR="00924F82" w:rsidRPr="00E3663C" w:rsidRDefault="00E2796A" w:rsidP="00A177BD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</w:t>
      </w:r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aprawa zaniżonej nawierzchni jezdni  ul. Zachodniej w </w:t>
      </w:r>
      <w:proofErr w:type="spellStart"/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Nieporazie</w:t>
      </w:r>
      <w:proofErr w:type="spellEnd"/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DP 1025K</w:t>
      </w:r>
      <w:r w:rsidR="0080656F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br/>
        <w:t xml:space="preserve">- </w:t>
      </w:r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25</w:t>
      </w:r>
      <w:r w:rsidR="00924F82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 </w:t>
      </w:r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0000 zł</w:t>
      </w:r>
    </w:p>
    <w:p w:rsidR="00924F82" w:rsidRPr="00E3663C" w:rsidRDefault="00924F82" w:rsidP="00A177BD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Naprawa zapadni</w:t>
      </w:r>
      <w:r w:rsidR="00E2796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ętej studni burzowej  DP 1002K u</w:t>
      </w:r>
      <w:r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l. Sienkiewicza w Libiążu</w:t>
      </w:r>
      <w:r w:rsidR="0080656F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-</w:t>
      </w:r>
      <w:r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6 200 zł</w:t>
      </w:r>
    </w:p>
    <w:p w:rsidR="00924F82" w:rsidRPr="00E3663C" w:rsidRDefault="00924F82" w:rsidP="00A177BD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Poprawa odwodnienia DP 1029k ul. Trzebińska w Pile Kościeleckiej </w:t>
      </w:r>
      <w:r w:rsidR="0080656F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- </w:t>
      </w:r>
      <w:r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11 500 zł</w:t>
      </w:r>
    </w:p>
    <w:p w:rsidR="00924F82" w:rsidRPr="00E3663C" w:rsidRDefault="00924F82" w:rsidP="00A177BD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Awaryjna naprawa odwodnienia DP 1052K ul. Ostra Góra w Psarach </w:t>
      </w:r>
      <w:r w:rsidR="0080656F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- </w:t>
      </w:r>
      <w:r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11 504,19 zł</w:t>
      </w:r>
    </w:p>
    <w:p w:rsidR="00924F82" w:rsidRPr="00E3663C" w:rsidRDefault="00E2796A" w:rsidP="00A177BD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R</w:t>
      </w:r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emont części DP 1039K ul. Krzeszowickiej w Brodłach </w:t>
      </w:r>
      <w:r w:rsidR="0080656F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- </w:t>
      </w:r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399 586,34 zł</w:t>
      </w:r>
    </w:p>
    <w:p w:rsidR="00924F82" w:rsidRPr="00E3663C" w:rsidRDefault="00E2796A" w:rsidP="00A177BD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W</w:t>
      </w:r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ymiana bariery drogowej na potoku Rudno  DP 1039K ul. Krzesz</w:t>
      </w:r>
      <w:r w:rsidR="00DB4243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owickiej w Brodłach  </w:t>
      </w:r>
      <w:r w:rsidR="005B3EE3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br/>
      </w:r>
      <w:r w:rsidR="00DB4243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- 17 500</w:t>
      </w:r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zł</w:t>
      </w:r>
    </w:p>
    <w:p w:rsidR="00924F82" w:rsidRPr="00E3663C" w:rsidRDefault="00DB4243" w:rsidP="00A177BD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</w:t>
      </w:r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aprawa barier ochronnych </w:t>
      </w:r>
      <w:r w:rsidR="0080656F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- </w:t>
      </w:r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8 900 zł</w:t>
      </w:r>
    </w:p>
    <w:p w:rsidR="00924F82" w:rsidRPr="00E3663C" w:rsidRDefault="00DB4243" w:rsidP="00A177BD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lastRenderedPageBreak/>
        <w:t>K</w:t>
      </w:r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onserwacje sygnalizacji świetlnych </w:t>
      </w:r>
      <w:r w:rsidR="0080656F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- </w:t>
      </w:r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93 545,76 zł</w:t>
      </w:r>
    </w:p>
    <w:p w:rsidR="00924F82" w:rsidRPr="00E3663C" w:rsidRDefault="00DB4243" w:rsidP="00A177BD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N</w:t>
      </w:r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aprawy i konserwacje samochodów i sprzętów do utrzymania dróg </w:t>
      </w:r>
      <w:r w:rsidR="0080656F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- </w:t>
      </w:r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44 547,53 zł</w:t>
      </w:r>
    </w:p>
    <w:p w:rsidR="00924F82" w:rsidRPr="00E3663C" w:rsidRDefault="00DB4243" w:rsidP="00A177BD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W</w:t>
      </w:r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ykonywanie robót utrzymaniowych, konserwacyjnych </w:t>
      </w:r>
      <w:r w:rsidR="00166AA3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przy użyciu koparko</w:t>
      </w:r>
      <w:r w:rsidR="00B37995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br/>
      </w:r>
      <w:r w:rsidR="00166AA3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-ładowarki </w:t>
      </w:r>
      <w:r w:rsidR="0080656F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- </w:t>
      </w:r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76 076,40 zł</w:t>
      </w:r>
    </w:p>
    <w:p w:rsidR="00924F82" w:rsidRPr="00E3663C" w:rsidRDefault="00166AA3" w:rsidP="00A177BD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R</w:t>
      </w:r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emonty cząstkowe nawierzchni </w:t>
      </w:r>
      <w:r w:rsidR="0080656F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- </w:t>
      </w:r>
      <w:r w:rsidR="00924F82" w:rsidRPr="00E3663C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529 146 zł</w:t>
      </w:r>
    </w:p>
    <w:p w:rsidR="00924F82" w:rsidRPr="00C50DAA" w:rsidRDefault="00166AA3" w:rsidP="00A177BD">
      <w:pPr>
        <w:numPr>
          <w:ilvl w:val="0"/>
          <w:numId w:val="10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R</w:t>
      </w:r>
      <w:r w:rsidR="00924F82" w:rsidRPr="00C50DA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emonty nawierzchni dróg o nawierzchni tłuczniowej</w:t>
      </w:r>
      <w:r w:rsidR="0080656F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-</w:t>
      </w:r>
      <w:r w:rsidR="00924F82" w:rsidRPr="00C50DAA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88 647,82 zł</w:t>
      </w:r>
    </w:p>
    <w:p w:rsidR="00924F82" w:rsidRPr="00166AA3" w:rsidRDefault="00924F82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166AA3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Prace remontowe kosztowały </w:t>
      </w:r>
      <w:r w:rsidR="0080656F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- </w:t>
      </w:r>
      <w:r w:rsidRPr="00166AA3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3 350 162,81 zł,</w:t>
      </w:r>
      <w:r w:rsidR="00166AA3" w:rsidRPr="00166AA3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</w:t>
      </w:r>
      <w:r w:rsidRPr="00166AA3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dofinansowanie ze środków zewnętrznych</w:t>
      </w:r>
      <w:r w:rsidR="00166AA3" w:rsidRPr="00166AA3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wyniosło</w:t>
      </w:r>
      <w:r w:rsidR="0080656F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-</w:t>
      </w:r>
      <w:r w:rsidRPr="00166AA3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 815 245  zł.</w:t>
      </w:r>
    </w:p>
    <w:p w:rsidR="00924F82" w:rsidRPr="00D275AF" w:rsidRDefault="00924F82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924F82" w:rsidRPr="00254C1A" w:rsidRDefault="00924F82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54C1A">
        <w:rPr>
          <w:rFonts w:ascii="Times New Roman" w:hAnsi="Times New Roman" w:cs="Times New Roman"/>
          <w:b/>
          <w:sz w:val="24"/>
          <w:szCs w:val="24"/>
        </w:rPr>
        <w:t xml:space="preserve">Pozostałe koszty utrzymania dróg powiatowych </w:t>
      </w:r>
    </w:p>
    <w:p w:rsidR="00924F82" w:rsidRPr="00B72AB7" w:rsidRDefault="00924F82" w:rsidP="00A177BD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>utrzym</w:t>
      </w:r>
      <w:r w:rsidR="00CF541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anie zimowe dróg powiatowych </w:t>
      </w:r>
      <w:r w:rsidR="0057123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>1 912 634,12 zł</w:t>
      </w:r>
    </w:p>
    <w:p w:rsidR="00924F82" w:rsidRPr="00B72AB7" w:rsidRDefault="00CF541D" w:rsidP="00A177BD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znaki drogowe, słupki, lustra</w:t>
      </w:r>
      <w:r w:rsidR="0057123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-</w:t>
      </w:r>
      <w:r w:rsidR="00924F82"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38 001,09 zł</w:t>
      </w:r>
    </w:p>
    <w:p w:rsidR="00924F82" w:rsidRPr="00B72AB7" w:rsidRDefault="00CF541D" w:rsidP="00A177BD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utrzymanie zieleni przydrożnej</w:t>
      </w:r>
      <w:r w:rsidR="00924F82"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57123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="00924F82"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>82 900 zł</w:t>
      </w:r>
    </w:p>
    <w:p w:rsidR="00924F82" w:rsidRPr="00B72AB7" w:rsidRDefault="00924F82" w:rsidP="00A177BD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usługi transportowe </w:t>
      </w:r>
      <w:r w:rsidR="00CF541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57123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>63 270 zł</w:t>
      </w:r>
    </w:p>
    <w:p w:rsidR="00924F82" w:rsidRPr="00B72AB7" w:rsidRDefault="00924F82" w:rsidP="00A177BD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>przeglądy techniczne</w:t>
      </w:r>
      <w:r w:rsidR="00CF541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57123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>3 378,36 zł</w:t>
      </w:r>
    </w:p>
    <w:p w:rsidR="00924F82" w:rsidRPr="00B72AB7" w:rsidRDefault="00924F82" w:rsidP="00A177BD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odbiór odpadów z dróg  </w:t>
      </w:r>
      <w:r w:rsidR="0057123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>6 811,02 zł</w:t>
      </w:r>
    </w:p>
    <w:p w:rsidR="00924F82" w:rsidRPr="00B72AB7" w:rsidRDefault="00924F82" w:rsidP="00A177BD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>projekty org</w:t>
      </w:r>
      <w:r w:rsidR="00CF541D">
        <w:rPr>
          <w:rFonts w:ascii="Times New Roman" w:eastAsia="Times New Roman" w:hAnsi="Times New Roman" w:cs="Times New Roman"/>
          <w:sz w:val="24"/>
          <w:szCs w:val="24"/>
          <w:lang w:eastAsia="pl-PL"/>
        </w:rPr>
        <w:t>anizacji ruchu</w:t>
      </w: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57123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>21 402 zł</w:t>
      </w:r>
    </w:p>
    <w:p w:rsidR="00924F82" w:rsidRPr="00B72AB7" w:rsidRDefault="00924F82" w:rsidP="00A177BD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>sprzęt  DBU</w:t>
      </w:r>
      <w:r w:rsidR="00CF541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57123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>18 915,65 zł</w:t>
      </w:r>
    </w:p>
    <w:p w:rsidR="00924F82" w:rsidRPr="00B72AB7" w:rsidRDefault="00924F82" w:rsidP="00A177BD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naprawy ubytków nawierzchni </w:t>
      </w:r>
      <w:r w:rsidR="0057123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>56 054,18 zł</w:t>
      </w:r>
    </w:p>
    <w:p w:rsidR="00924F82" w:rsidRPr="00B72AB7" w:rsidRDefault="00924F82" w:rsidP="00A177BD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oznakowanie poziome dróg </w:t>
      </w:r>
      <w:r w:rsidR="0057123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>42 777,19 zł</w:t>
      </w:r>
    </w:p>
    <w:p w:rsidR="00924F82" w:rsidRPr="00B72AB7" w:rsidRDefault="00924F82" w:rsidP="00A177BD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materiały eksploatacyjne do samochodów i sprzętów </w:t>
      </w:r>
      <w:r w:rsidR="0057123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>16 282,71 zł</w:t>
      </w:r>
    </w:p>
    <w:p w:rsidR="00924F82" w:rsidRPr="00B72AB7" w:rsidRDefault="00924F82" w:rsidP="00A177BD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paliwo do sprzętów i pojazdów służbowych </w:t>
      </w:r>
      <w:r w:rsidR="0057123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60 416,59 zł   </w:t>
      </w:r>
    </w:p>
    <w:p w:rsidR="00924F82" w:rsidRPr="00B72AB7" w:rsidRDefault="00924F82" w:rsidP="00A177BD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galanteria betonowa (kostka, obrzeża, krawężniki, korytka, ażury, itp.) </w:t>
      </w:r>
      <w:r w:rsidR="0057123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>12 654,21 zł</w:t>
      </w:r>
    </w:p>
    <w:p w:rsidR="00924F82" w:rsidRPr="00B72AB7" w:rsidRDefault="00924F82" w:rsidP="00A177BD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>kruszywo, sól drogowa, itp.</w:t>
      </w:r>
      <w:r w:rsidR="0051415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57123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Pr="00B72AB7">
        <w:rPr>
          <w:rFonts w:ascii="Times New Roman" w:eastAsia="Times New Roman" w:hAnsi="Times New Roman" w:cs="Times New Roman"/>
          <w:sz w:val="24"/>
          <w:szCs w:val="24"/>
          <w:lang w:eastAsia="pl-PL"/>
        </w:rPr>
        <w:t>19 818,40 zł</w:t>
      </w:r>
    </w:p>
    <w:p w:rsidR="00924F82" w:rsidRPr="00B66DE5" w:rsidRDefault="00B66DE5" w:rsidP="00A177BD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B66DE5">
        <w:rPr>
          <w:rFonts w:ascii="Times New Roman" w:eastAsia="Times New Roman" w:hAnsi="Times New Roman" w:cs="Times New Roman"/>
          <w:sz w:val="24"/>
          <w:szCs w:val="24"/>
          <w:lang w:eastAsia="pl-PL"/>
        </w:rPr>
        <w:t>Łączne</w:t>
      </w:r>
      <w:r w:rsidR="00924F82" w:rsidRPr="00B66DE5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B66DE5">
        <w:rPr>
          <w:rFonts w:ascii="Times New Roman" w:eastAsia="Times New Roman" w:hAnsi="Times New Roman" w:cs="Times New Roman"/>
          <w:sz w:val="24"/>
          <w:szCs w:val="24"/>
          <w:lang w:eastAsia="pl-PL"/>
        </w:rPr>
        <w:t>koszty</w:t>
      </w:r>
      <w:r w:rsidR="00900F8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utrzymania dróg wyniosły</w:t>
      </w:r>
      <w:r w:rsidR="0057123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924F82" w:rsidRPr="00B66DE5">
        <w:rPr>
          <w:rFonts w:ascii="Times New Roman" w:eastAsia="Times New Roman" w:hAnsi="Times New Roman" w:cs="Times New Roman"/>
          <w:sz w:val="24"/>
          <w:szCs w:val="24"/>
          <w:lang w:eastAsia="pl-PL"/>
        </w:rPr>
        <w:t>2 355 315,52 zł</w:t>
      </w:r>
      <w:r w:rsidRPr="00B66DE5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</w:t>
      </w:r>
    </w:p>
    <w:p w:rsidR="00924F82" w:rsidRPr="00D275AF" w:rsidRDefault="00924F82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924F82" w:rsidRPr="00C8436D" w:rsidRDefault="00C8436D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Infrastruktura rowerowa </w:t>
      </w:r>
    </w:p>
    <w:p w:rsidR="00E43648" w:rsidRDefault="00924F82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F611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Powiat sukcesywnie rozwija infrastrukturę rowerową. </w:t>
      </w:r>
    </w:p>
    <w:p w:rsidR="00E43648" w:rsidRDefault="00E43648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C65BF" w:rsidRDefault="00924F82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DF611F">
        <w:rPr>
          <w:rFonts w:ascii="Times New Roman" w:eastAsia="Times New Roman" w:hAnsi="Times New Roman" w:cs="Times New Roman"/>
          <w:sz w:val="24"/>
          <w:szCs w:val="24"/>
          <w:lang w:eastAsia="pl-PL"/>
        </w:rPr>
        <w:t>W 2022 roku wyk</w:t>
      </w:r>
      <w:r w:rsidR="00730053">
        <w:rPr>
          <w:rFonts w:ascii="Times New Roman" w:eastAsia="Times New Roman" w:hAnsi="Times New Roman" w:cs="Times New Roman"/>
          <w:sz w:val="24"/>
          <w:szCs w:val="24"/>
          <w:lang w:eastAsia="pl-PL"/>
        </w:rPr>
        <w:t>onano</w:t>
      </w:r>
      <w:r w:rsidR="00546D5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część ciągu pieszo-rowerowego</w:t>
      </w:r>
      <w:r w:rsidR="0073005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przy DP 1026K - </w:t>
      </w:r>
      <w:r w:rsidRPr="00DF611F">
        <w:rPr>
          <w:rFonts w:ascii="Times New Roman" w:eastAsia="Times New Roman" w:hAnsi="Times New Roman" w:cs="Times New Roman"/>
          <w:sz w:val="24"/>
          <w:szCs w:val="24"/>
          <w:lang w:eastAsia="pl-PL"/>
        </w:rPr>
        <w:t>ul. Krakowskiej w Pile Kościeleckiej</w:t>
      </w:r>
      <w:r w:rsidR="002758CC">
        <w:rPr>
          <w:rFonts w:ascii="Times New Roman" w:eastAsia="Times New Roman" w:hAnsi="Times New Roman" w:cs="Times New Roman"/>
          <w:sz w:val="24"/>
          <w:szCs w:val="24"/>
          <w:lang w:eastAsia="pl-PL"/>
        </w:rPr>
        <w:t>. Ścieżka ma długość</w:t>
      </w:r>
      <w:r w:rsidRPr="00DF611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1737B0">
        <w:rPr>
          <w:rFonts w:ascii="Times New Roman" w:eastAsia="Times New Roman" w:hAnsi="Times New Roman" w:cs="Times New Roman"/>
          <w:sz w:val="24"/>
          <w:szCs w:val="24"/>
          <w:lang w:eastAsia="pl-PL"/>
        </w:rPr>
        <w:t>233</w:t>
      </w:r>
      <w:r w:rsidR="000244F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proofErr w:type="spellStart"/>
      <w:r w:rsidR="000244F7">
        <w:rPr>
          <w:rFonts w:ascii="Times New Roman" w:eastAsia="Times New Roman" w:hAnsi="Times New Roman" w:cs="Times New Roman"/>
          <w:sz w:val="24"/>
          <w:szCs w:val="24"/>
          <w:lang w:eastAsia="pl-PL"/>
        </w:rPr>
        <w:t>m</w:t>
      </w:r>
      <w:r w:rsidR="001737B0">
        <w:rPr>
          <w:rFonts w:ascii="Times New Roman" w:eastAsia="Times New Roman" w:hAnsi="Times New Roman" w:cs="Times New Roman"/>
          <w:sz w:val="24"/>
          <w:szCs w:val="24"/>
          <w:lang w:eastAsia="pl-PL"/>
        </w:rPr>
        <w:t>b</w:t>
      </w:r>
      <w:proofErr w:type="spellEnd"/>
      <w:r w:rsidR="002758C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</w:t>
      </w:r>
      <w:r w:rsidR="00623D5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Zadanie </w:t>
      </w:r>
      <w:r w:rsidR="00D025D8">
        <w:rPr>
          <w:rFonts w:ascii="Times New Roman" w:eastAsia="Times New Roman" w:hAnsi="Times New Roman" w:cs="Times New Roman"/>
          <w:sz w:val="24"/>
          <w:szCs w:val="24"/>
          <w:lang w:eastAsia="pl-PL"/>
        </w:rPr>
        <w:t>było sfinansowane z budżetu Powiatu w kwocie 257 497,34 zł oraz z budżetu Gminy</w:t>
      </w:r>
      <w:r w:rsidRPr="00DF611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Trzebinia</w:t>
      </w:r>
      <w:r w:rsidR="00D025D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 kwocie 173 200 zł</w:t>
      </w:r>
      <w:r w:rsidRPr="00DF611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</w:t>
      </w:r>
      <w:r w:rsidR="00623D5C">
        <w:rPr>
          <w:rFonts w:ascii="Times New Roman" w:eastAsia="Times New Roman" w:hAnsi="Times New Roman" w:cs="Times New Roman"/>
          <w:sz w:val="24"/>
          <w:szCs w:val="24"/>
          <w:lang w:eastAsia="pl-PL"/>
        </w:rPr>
        <w:t>K</w:t>
      </w:r>
      <w:r w:rsidRPr="00DF611F">
        <w:rPr>
          <w:rFonts w:ascii="Times New Roman" w:eastAsia="Times New Roman" w:hAnsi="Times New Roman" w:cs="Times New Roman"/>
          <w:sz w:val="24"/>
          <w:szCs w:val="24"/>
          <w:lang w:eastAsia="pl-PL"/>
        </w:rPr>
        <w:t>oszt</w:t>
      </w:r>
      <w:r w:rsidR="00D025D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ogółem to</w:t>
      </w:r>
      <w:r w:rsidRPr="00DF611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C8436D">
        <w:rPr>
          <w:rFonts w:ascii="Times New Roman" w:eastAsia="Times New Roman" w:hAnsi="Times New Roman" w:cs="Times New Roman"/>
          <w:sz w:val="24"/>
          <w:szCs w:val="24"/>
          <w:lang w:eastAsia="pl-PL"/>
        </w:rPr>
        <w:t>430 697,34 zł</w:t>
      </w:r>
      <w:r w:rsidR="00A273C5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(na zdjęciu).</w:t>
      </w:r>
    </w:p>
    <w:p w:rsidR="00630D46" w:rsidRDefault="00630D46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630D46" w:rsidRDefault="00630D46" w:rsidP="00A273C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 wp14:anchorId="7A8FFD08" wp14:editId="0621943E">
            <wp:extent cx="5455920" cy="3112942"/>
            <wp:effectExtent l="76200" t="76200" r="125730" b="125730"/>
            <wp:docPr id="11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4"/>
                    <pic:cNvPicPr>
                      <a:picLocks noChangeAspect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0805" cy="311572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21166" w:rsidRDefault="00A273C5" w:rsidP="00A273C5">
      <w:pPr>
        <w:tabs>
          <w:tab w:val="left" w:pos="278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ab/>
      </w:r>
    </w:p>
    <w:p w:rsidR="00640898" w:rsidRDefault="00640898" w:rsidP="00A273C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440680" cy="3475557"/>
            <wp:effectExtent l="76200" t="76200" r="140970" b="12509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-ścieżka rowerowa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5045" cy="34783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9772A" w:rsidRDefault="00D9772A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A273C5" w:rsidRDefault="00A273C5" w:rsidP="00A273C5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Cs w:val="24"/>
          <w:lang w:eastAsia="pl-PL"/>
        </w:rPr>
      </w:pPr>
      <w:r w:rsidRPr="00A273C5">
        <w:rPr>
          <w:rFonts w:ascii="Times New Roman" w:eastAsia="Times New Roman" w:hAnsi="Times New Roman" w:cs="Times New Roman"/>
          <w:i/>
          <w:szCs w:val="24"/>
          <w:lang w:eastAsia="pl-PL"/>
        </w:rPr>
        <w:t>W 2022 roku została przygotowana dokumentacja projektowa na realizację dwóch zadań dotyczących separowanego od jezdni ciągu pieszo-rowerowego wzdłuż DP 1055K ul. Prusa w Alwerni oraz na DP 1029K  ul. Słowackiego w Trzebini.</w:t>
      </w:r>
    </w:p>
    <w:p w:rsidR="00A273C5" w:rsidRDefault="00A273C5" w:rsidP="00A273C5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Cs w:val="24"/>
          <w:lang w:eastAsia="pl-PL"/>
        </w:rPr>
      </w:pPr>
    </w:p>
    <w:p w:rsidR="00A273C5" w:rsidRPr="00A273C5" w:rsidRDefault="00A273C5" w:rsidP="00A273C5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Cs w:val="24"/>
          <w:lang w:eastAsia="pl-PL"/>
        </w:rPr>
      </w:pPr>
    </w:p>
    <w:p w:rsidR="00061732" w:rsidRPr="004B776F" w:rsidRDefault="00907A72" w:rsidP="00A177BD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4B776F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 xml:space="preserve">Wydział Komunikacji i Paszportów Starostwa Powiatowego w Chrzanowie </w:t>
      </w:r>
    </w:p>
    <w:p w:rsidR="00953E4B" w:rsidRPr="00D75ABF" w:rsidRDefault="00404A11" w:rsidP="00A177BD">
      <w:pPr>
        <w:pStyle w:val="NormalnyWeb"/>
        <w:spacing w:before="0" w:beforeAutospacing="0" w:after="0" w:afterAutospacing="0"/>
        <w:jc w:val="both"/>
      </w:pPr>
      <w:r>
        <w:t xml:space="preserve">Do podstawowych zadań Wydziału Komunikacji i Paszportów należą m.in. sprawy objęte ustawami takimi jak Prawo o ruchu drogowym, Ustawą o kierujących pojazdami, Prawem przedsiębiorców czy ustawą o transporcie drogowym. W zakresie ewidencji pojazdów tj. m.in. prowadzeni spraw związanych ze stałą i czasową rejestracją pojazdów, wydawanie dowodów </w:t>
      </w:r>
      <w:r w:rsidR="00B37995">
        <w:br/>
      </w:r>
      <w:r>
        <w:t xml:space="preserve">i tablic rejestracyjnych.  </w:t>
      </w:r>
    </w:p>
    <w:p w:rsidR="00A060F4" w:rsidRDefault="005E6BFE" w:rsidP="00A177BD">
      <w:pPr>
        <w:pStyle w:val="NormalnyWeb"/>
        <w:spacing w:before="0" w:beforeAutospacing="0" w:after="0" w:afterAutospacing="0"/>
        <w:jc w:val="both"/>
      </w:pPr>
      <w:r w:rsidRPr="0068441F">
        <w:t xml:space="preserve">W </w:t>
      </w:r>
      <w:r w:rsidR="006B2A54">
        <w:t>2022</w:t>
      </w:r>
      <w:r w:rsidRPr="0068441F">
        <w:t xml:space="preserve"> roku zarejestrowano </w:t>
      </w:r>
      <w:r w:rsidR="006B2A54">
        <w:t>8</w:t>
      </w:r>
      <w:r w:rsidR="003474BF">
        <w:t xml:space="preserve"> </w:t>
      </w:r>
      <w:r w:rsidR="006B2A54">
        <w:t>532</w:t>
      </w:r>
      <w:r w:rsidR="00A060F4">
        <w:t xml:space="preserve"> pojazdy</w:t>
      </w:r>
      <w:r w:rsidRPr="0068441F">
        <w:t xml:space="preserve">, </w:t>
      </w:r>
      <w:r w:rsidR="00A060F4">
        <w:t>wydano 11</w:t>
      </w:r>
      <w:r w:rsidR="003474BF">
        <w:t xml:space="preserve"> </w:t>
      </w:r>
      <w:r w:rsidR="00A060F4">
        <w:t>492 dowody rejestracyjne i 5</w:t>
      </w:r>
      <w:r w:rsidR="003474BF">
        <w:t xml:space="preserve"> </w:t>
      </w:r>
      <w:r w:rsidR="00A060F4">
        <w:t xml:space="preserve">674 tablice rejestracyjne. </w:t>
      </w:r>
    </w:p>
    <w:p w:rsidR="00C8219E" w:rsidRDefault="00C8219E" w:rsidP="00A177BD">
      <w:pPr>
        <w:pStyle w:val="NormalnyWeb"/>
        <w:spacing w:before="0" w:beforeAutospacing="0" w:after="0" w:afterAutospacing="0"/>
        <w:jc w:val="both"/>
      </w:pPr>
    </w:p>
    <w:p w:rsidR="0098483F" w:rsidRPr="00D75ABF" w:rsidRDefault="007362DA" w:rsidP="00A177BD">
      <w:pPr>
        <w:pStyle w:val="NormalnyWeb"/>
        <w:spacing w:before="0" w:beforeAutospacing="0" w:after="0" w:afterAutospacing="0"/>
        <w:jc w:val="both"/>
        <w:rPr>
          <w:b/>
        </w:rPr>
      </w:pPr>
      <w:r w:rsidRPr="00D75ABF">
        <w:rPr>
          <w:b/>
        </w:rPr>
        <w:t>Ewidencja</w:t>
      </w:r>
      <w:r w:rsidR="005E6BFE" w:rsidRPr="00D75ABF">
        <w:rPr>
          <w:b/>
        </w:rPr>
        <w:t xml:space="preserve"> kierowców</w:t>
      </w:r>
      <w:r w:rsidR="0098483F" w:rsidRPr="00D75ABF">
        <w:rPr>
          <w:b/>
        </w:rPr>
        <w:t>, w tym</w:t>
      </w:r>
      <w:r w:rsidR="000B59B2" w:rsidRPr="00D75ABF">
        <w:rPr>
          <w:b/>
        </w:rPr>
        <w:t xml:space="preserve"> </w:t>
      </w:r>
      <w:r w:rsidR="009F6B7C" w:rsidRPr="00D75ABF">
        <w:rPr>
          <w:b/>
        </w:rPr>
        <w:t>wydawanie praw jazdy oraz</w:t>
      </w:r>
      <w:r w:rsidR="005E6BFE" w:rsidRPr="00D75ABF">
        <w:rPr>
          <w:b/>
        </w:rPr>
        <w:t xml:space="preserve"> cofanie i zatrzymywanie up</w:t>
      </w:r>
      <w:r w:rsidR="0098483F" w:rsidRPr="00D75ABF">
        <w:rPr>
          <w:b/>
        </w:rPr>
        <w:t>rawnień do kierowania pojazdami</w:t>
      </w:r>
    </w:p>
    <w:p w:rsidR="005E6BFE" w:rsidRPr="0068441F" w:rsidRDefault="007362DA" w:rsidP="00A177BD">
      <w:pPr>
        <w:pStyle w:val="NormalnyWeb"/>
        <w:spacing w:before="0" w:beforeAutospacing="0" w:after="0" w:afterAutospacing="0"/>
        <w:jc w:val="both"/>
        <w:rPr>
          <w:b/>
        </w:rPr>
      </w:pPr>
      <w:r w:rsidRPr="0068441F">
        <w:t>W</w:t>
      </w:r>
      <w:r w:rsidR="003474BF">
        <w:t xml:space="preserve"> 2022</w:t>
      </w:r>
      <w:r w:rsidR="009F6B7C" w:rsidRPr="0068441F">
        <w:t xml:space="preserve"> roku w</w:t>
      </w:r>
      <w:r w:rsidRPr="0068441F">
        <w:t>ydano</w:t>
      </w:r>
      <w:r w:rsidR="005E6BFE" w:rsidRPr="0068441F">
        <w:t xml:space="preserve"> 3</w:t>
      </w:r>
      <w:r w:rsidRPr="0068441F">
        <w:t xml:space="preserve"> </w:t>
      </w:r>
      <w:r w:rsidR="00C8219E">
        <w:t>030</w:t>
      </w:r>
      <w:r w:rsidR="005E6BFE" w:rsidRPr="0068441F">
        <w:t xml:space="preserve"> uprawnień d</w:t>
      </w:r>
      <w:r w:rsidR="00C8219E">
        <w:t>o kierowania pojazdami, 245</w:t>
      </w:r>
      <w:r w:rsidR="005E6BFE" w:rsidRPr="0068441F">
        <w:t xml:space="preserve"> decyzji o zat</w:t>
      </w:r>
      <w:r w:rsidR="00C8219E">
        <w:t>rzymaniu praw jazdy oraz 63</w:t>
      </w:r>
      <w:r w:rsidRPr="0068441F">
        <w:t xml:space="preserve"> zezwolenia</w:t>
      </w:r>
      <w:r w:rsidR="005E6BFE" w:rsidRPr="0068441F">
        <w:t xml:space="preserve"> na kierow</w:t>
      </w:r>
      <w:r w:rsidRPr="0068441F">
        <w:t xml:space="preserve">anie pojazdem uprzywilejowanym </w:t>
      </w:r>
      <w:r w:rsidR="009F6B7C" w:rsidRPr="0068441F">
        <w:t>i</w:t>
      </w:r>
      <w:r w:rsidR="005E6BFE" w:rsidRPr="0068441F">
        <w:t xml:space="preserve"> pojazdem przewożącym wartości pieniężne. </w:t>
      </w:r>
      <w:r w:rsidRPr="0068441F">
        <w:t>W</w:t>
      </w:r>
      <w:r w:rsidR="005E6BFE" w:rsidRPr="0068441F">
        <w:t>ymieniono</w:t>
      </w:r>
      <w:r w:rsidRPr="0068441F">
        <w:t xml:space="preserve"> </w:t>
      </w:r>
      <w:r w:rsidR="00C8219E">
        <w:t>58 dokumentów stwierdzających</w:t>
      </w:r>
      <w:r w:rsidR="005E6BFE" w:rsidRPr="0068441F">
        <w:t xml:space="preserve"> uprawnienia do kierowania pojazdami wydane poza teryt</w:t>
      </w:r>
      <w:r w:rsidRPr="0068441F">
        <w:t>orium Rzeczpospolitej Polskiej.</w:t>
      </w:r>
    </w:p>
    <w:p w:rsidR="0098483F" w:rsidRPr="0068441F" w:rsidRDefault="0098483F" w:rsidP="00A177BD">
      <w:pPr>
        <w:pStyle w:val="NormalnyWeb"/>
        <w:spacing w:before="0" w:beforeAutospacing="0" w:after="0" w:afterAutospacing="0"/>
        <w:jc w:val="both"/>
        <w:rPr>
          <w:b/>
        </w:rPr>
      </w:pPr>
    </w:p>
    <w:p w:rsidR="00FE3D41" w:rsidRPr="0068441F" w:rsidRDefault="003038F9" w:rsidP="00A177BD">
      <w:pPr>
        <w:pStyle w:val="NormalnyWeb"/>
        <w:spacing w:before="0" w:beforeAutospacing="0" w:after="0" w:afterAutospacing="0"/>
        <w:jc w:val="both"/>
        <w:rPr>
          <w:b/>
        </w:rPr>
      </w:pPr>
      <w:r w:rsidRPr="0068441F">
        <w:rPr>
          <w:b/>
        </w:rPr>
        <w:t>Ośrodki</w:t>
      </w:r>
      <w:r w:rsidR="005E6BFE" w:rsidRPr="0068441F">
        <w:rPr>
          <w:b/>
        </w:rPr>
        <w:t xml:space="preserve"> Szkolenia Kierowców</w:t>
      </w:r>
      <w:r w:rsidR="00FE3D41" w:rsidRPr="0068441F">
        <w:rPr>
          <w:b/>
        </w:rPr>
        <w:t xml:space="preserve"> i Stacje Kontroli Pojazdów </w:t>
      </w:r>
    </w:p>
    <w:p w:rsidR="00C42B30" w:rsidRPr="0068441F" w:rsidRDefault="003038F9" w:rsidP="00A177BD">
      <w:pPr>
        <w:pStyle w:val="NormalnyWeb"/>
        <w:spacing w:before="0" w:beforeAutospacing="0" w:after="0" w:afterAutospacing="0"/>
        <w:jc w:val="both"/>
      </w:pPr>
      <w:r w:rsidRPr="0068441F">
        <w:t>N</w:t>
      </w:r>
      <w:r w:rsidR="005C190B">
        <w:t>a koniec 2022</w:t>
      </w:r>
      <w:r w:rsidR="005E6BFE" w:rsidRPr="0068441F">
        <w:t xml:space="preserve"> roku zgłoszonych do ewidencji OSK było 14 </w:t>
      </w:r>
      <w:r w:rsidRPr="0068441F">
        <w:t>Ośrodków Szkolenia Kierowców</w:t>
      </w:r>
      <w:r w:rsidR="00FE3D41" w:rsidRPr="0068441F">
        <w:t xml:space="preserve"> i</w:t>
      </w:r>
      <w:r w:rsidR="00D75ABF">
        <w:t> </w:t>
      </w:r>
      <w:r w:rsidR="009F6B7C" w:rsidRPr="0068441F">
        <w:t>funkcjonowało</w:t>
      </w:r>
      <w:r w:rsidR="005E6BFE" w:rsidRPr="0068441F">
        <w:t xml:space="preserve"> 19 Stacji</w:t>
      </w:r>
      <w:r w:rsidR="00FE3D41" w:rsidRPr="0068441F">
        <w:t xml:space="preserve"> Kontroli Pojazdów</w:t>
      </w:r>
      <w:r w:rsidR="005E6BFE" w:rsidRPr="0068441F">
        <w:t>.</w:t>
      </w:r>
    </w:p>
    <w:p w:rsidR="0098483F" w:rsidRPr="0068441F" w:rsidRDefault="0098483F" w:rsidP="00A177BD">
      <w:pPr>
        <w:pStyle w:val="NormalnyWeb"/>
        <w:spacing w:before="0" w:beforeAutospacing="0" w:after="0" w:afterAutospacing="0"/>
        <w:jc w:val="both"/>
        <w:rPr>
          <w:b/>
        </w:rPr>
      </w:pPr>
    </w:p>
    <w:p w:rsidR="005E6BFE" w:rsidRPr="0068441F" w:rsidRDefault="00C42B30" w:rsidP="00A177BD">
      <w:pPr>
        <w:pStyle w:val="NormalnyWeb"/>
        <w:spacing w:before="0" w:beforeAutospacing="0" w:after="0" w:afterAutospacing="0"/>
        <w:jc w:val="both"/>
        <w:rPr>
          <w:b/>
        </w:rPr>
      </w:pPr>
      <w:r w:rsidRPr="0068441F">
        <w:rPr>
          <w:b/>
        </w:rPr>
        <w:t>Współfinansowanie i dofinansowanie</w:t>
      </w:r>
      <w:r w:rsidR="005E6BFE" w:rsidRPr="0068441F">
        <w:rPr>
          <w:b/>
        </w:rPr>
        <w:t xml:space="preserve"> z</w:t>
      </w:r>
      <w:r w:rsidR="00CA22C1" w:rsidRPr="0068441F">
        <w:rPr>
          <w:b/>
        </w:rPr>
        <w:t>adań drogowych i transportowych</w:t>
      </w:r>
    </w:p>
    <w:p w:rsidR="00A80006" w:rsidRDefault="00CA22C1" w:rsidP="00A177BD">
      <w:pPr>
        <w:pStyle w:val="NormalnyWeb"/>
        <w:spacing w:before="0" w:beforeAutospacing="0" w:after="0" w:afterAutospacing="0"/>
        <w:jc w:val="both"/>
      </w:pPr>
      <w:r w:rsidRPr="0068441F">
        <w:t>Powiat Chrzanowski w 202</w:t>
      </w:r>
      <w:r w:rsidR="007D5F48">
        <w:t>2</w:t>
      </w:r>
      <w:r w:rsidR="00453116">
        <w:t xml:space="preserve"> </w:t>
      </w:r>
      <w:r w:rsidRPr="0068441F">
        <w:t>r</w:t>
      </w:r>
      <w:r w:rsidR="00453116">
        <w:t>oku</w:t>
      </w:r>
      <w:r w:rsidR="00A80006">
        <w:t xml:space="preserve"> udzielił:   </w:t>
      </w:r>
    </w:p>
    <w:p w:rsidR="00A80006" w:rsidRDefault="00A80006" w:rsidP="00A177BD">
      <w:pPr>
        <w:pStyle w:val="NormalnyWeb"/>
        <w:numPr>
          <w:ilvl w:val="0"/>
          <w:numId w:val="24"/>
        </w:numPr>
        <w:spacing w:before="0" w:beforeAutospacing="0" w:after="0" w:afterAutospacing="0"/>
        <w:jc w:val="both"/>
      </w:pPr>
      <w:r>
        <w:t xml:space="preserve">35 018,90 zł </w:t>
      </w:r>
      <w:r w:rsidR="000917EC" w:rsidRPr="0068441F">
        <w:t xml:space="preserve">pomocy finansowej w formie dotacji celowej dla Województwa Małopolskiego </w:t>
      </w:r>
      <w:r w:rsidR="00D75ABF">
        <w:t>z </w:t>
      </w:r>
      <w:r w:rsidR="005E6BFE" w:rsidRPr="0068441F">
        <w:t>przeznaczeniem na przygotowanie zadania</w:t>
      </w:r>
      <w:r w:rsidR="00C42B30" w:rsidRPr="0068441F">
        <w:t xml:space="preserve"> </w:t>
      </w:r>
      <w:r w:rsidR="005E6BFE" w:rsidRPr="0068441F">
        <w:t>„</w:t>
      </w:r>
      <w:r>
        <w:t xml:space="preserve">Budowa obwodnicy </w:t>
      </w:r>
      <w:r w:rsidR="00B37995">
        <w:br/>
      </w:r>
      <w:r>
        <w:t>m. Olszyny i Jankowice w/c DW781 – opracowanie dokumentacji projektowej, pełnienie nadzoru autorskiego”</w:t>
      </w:r>
    </w:p>
    <w:p w:rsidR="00953E4B" w:rsidRDefault="00A80006" w:rsidP="00A177BD">
      <w:pPr>
        <w:pStyle w:val="NormalnyWeb"/>
        <w:numPr>
          <w:ilvl w:val="0"/>
          <w:numId w:val="24"/>
        </w:numPr>
        <w:spacing w:before="0" w:beforeAutospacing="0" w:after="0" w:afterAutospacing="0"/>
        <w:jc w:val="both"/>
      </w:pPr>
      <w:r>
        <w:t>19 532,40 zł</w:t>
      </w:r>
      <w:r w:rsidR="000917EC" w:rsidRPr="0068441F">
        <w:t xml:space="preserve"> </w:t>
      </w:r>
      <w:proofErr w:type="spellStart"/>
      <w:r w:rsidR="000917EC" w:rsidRPr="0068441F">
        <w:t>zł</w:t>
      </w:r>
      <w:proofErr w:type="spellEnd"/>
      <w:r w:rsidR="000917EC" w:rsidRPr="0068441F">
        <w:t xml:space="preserve"> pomocy finansowej w formie dotacji celowej </w:t>
      </w:r>
      <w:r w:rsidR="005E6BFE" w:rsidRPr="0068441F">
        <w:t>dla Województwa Małopolskiego z przeznaczeniem na przygotowanie zadania</w:t>
      </w:r>
      <w:r w:rsidR="000917EC" w:rsidRPr="0068441F">
        <w:t xml:space="preserve"> </w:t>
      </w:r>
      <w:r w:rsidR="005E6BFE" w:rsidRPr="0068441F">
        <w:t>„Przebudowa skrzyżowania drogi wojewódzkiej nr 791 z drogą powiatową nr 1043K oraz drogą gminną nr G101109K</w:t>
      </w:r>
      <w:r w:rsidR="00B37995">
        <w:t xml:space="preserve"> </w:t>
      </w:r>
      <w:r w:rsidR="005E6BFE" w:rsidRPr="0068441F">
        <w:t>w m. Myślachowice”</w:t>
      </w:r>
    </w:p>
    <w:p w:rsidR="00953E4B" w:rsidRDefault="00FD0C16" w:rsidP="00A177BD">
      <w:pPr>
        <w:pStyle w:val="NormalnyWeb"/>
        <w:numPr>
          <w:ilvl w:val="0"/>
          <w:numId w:val="24"/>
        </w:numPr>
        <w:spacing w:before="0" w:beforeAutospacing="0" w:after="0" w:afterAutospacing="0"/>
        <w:jc w:val="both"/>
      </w:pPr>
      <w:r>
        <w:t>40 000</w:t>
      </w:r>
      <w:r w:rsidR="000917EC" w:rsidRPr="0068441F">
        <w:t xml:space="preserve"> zł pomocy finansowej w formie dotacji celowej </w:t>
      </w:r>
      <w:r>
        <w:t xml:space="preserve">dla Gminy Chrzanów </w:t>
      </w:r>
      <w:r w:rsidR="005B3EE3">
        <w:br/>
      </w:r>
      <w:r>
        <w:t xml:space="preserve">na współfinansowanie zadania pn. „Przewóz pasażerski na liniach komunikacyjnych komunikacji ponadlokalnej łączącej powiat chrzanowski z powiatem olkuskim </w:t>
      </w:r>
      <w:r w:rsidR="00B37995">
        <w:br/>
      </w:r>
      <w:r>
        <w:t xml:space="preserve">i miastem Katowice” </w:t>
      </w:r>
    </w:p>
    <w:p w:rsidR="00F317F2" w:rsidRPr="0068441F" w:rsidRDefault="003600E2" w:rsidP="00A177BD">
      <w:pPr>
        <w:pStyle w:val="NormalnyWeb"/>
        <w:numPr>
          <w:ilvl w:val="0"/>
          <w:numId w:val="24"/>
        </w:numPr>
        <w:spacing w:before="0" w:beforeAutospacing="0" w:after="0" w:afterAutospacing="0"/>
        <w:jc w:val="both"/>
      </w:pPr>
      <w:r w:rsidRPr="0068441F">
        <w:t>25 000 zł pomocy finansowej w formie dotacji celowej dla Po</w:t>
      </w:r>
      <w:r w:rsidR="005E6BFE" w:rsidRPr="0068441F">
        <w:t>wiat</w:t>
      </w:r>
      <w:r w:rsidRPr="0068441F">
        <w:t>u Wadowickiego</w:t>
      </w:r>
      <w:r w:rsidR="00D307FD">
        <w:br/>
      </w:r>
      <w:r w:rsidR="005E6BFE" w:rsidRPr="0068441F">
        <w:t>z przeznaczeniem na współfinansowanie kosztów utrzymywania i eksploatacji przeprawy promowej Drogowiec</w:t>
      </w:r>
    </w:p>
    <w:p w:rsidR="00001B13" w:rsidRDefault="00001B13" w:rsidP="00A177BD">
      <w:pPr>
        <w:pStyle w:val="Nagwek1"/>
        <w:rPr>
          <w:rFonts w:ascii="Times New Roman" w:hAnsi="Times New Roman" w:cs="Times New Roman"/>
          <w:b/>
          <w:color w:val="auto"/>
        </w:rPr>
      </w:pPr>
    </w:p>
    <w:p w:rsidR="00001B13" w:rsidRDefault="00001B13" w:rsidP="00A177BD">
      <w:pPr>
        <w:pStyle w:val="Nagwek1"/>
        <w:rPr>
          <w:rFonts w:ascii="Times New Roman" w:hAnsi="Times New Roman" w:cs="Times New Roman"/>
          <w:b/>
          <w:color w:val="auto"/>
        </w:rPr>
      </w:pPr>
    </w:p>
    <w:p w:rsidR="00407CA8" w:rsidRDefault="00407CA8" w:rsidP="00A177BD">
      <w:pPr>
        <w:rPr>
          <w:rFonts w:ascii="Times New Roman" w:eastAsiaTheme="majorEastAsia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</w:rPr>
        <w:br w:type="page"/>
      </w:r>
    </w:p>
    <w:p w:rsidR="00057413" w:rsidRPr="003D644E" w:rsidRDefault="00CA1829" w:rsidP="00A177BD">
      <w:pPr>
        <w:pStyle w:val="Nagwek1"/>
        <w:rPr>
          <w:rFonts w:ascii="Times New Roman" w:hAnsi="Times New Roman" w:cs="Times New Roman"/>
          <w:b/>
          <w:color w:val="auto"/>
        </w:rPr>
      </w:pPr>
      <w:bookmarkStart w:id="17" w:name="_Toc134532059"/>
      <w:r w:rsidRPr="003D644E">
        <w:rPr>
          <w:rFonts w:ascii="Times New Roman" w:hAnsi="Times New Roman" w:cs="Times New Roman"/>
          <w:b/>
          <w:color w:val="auto"/>
        </w:rPr>
        <w:lastRenderedPageBreak/>
        <w:t>R</w:t>
      </w:r>
      <w:r w:rsidR="00057413" w:rsidRPr="003D644E">
        <w:rPr>
          <w:rFonts w:ascii="Times New Roman" w:hAnsi="Times New Roman" w:cs="Times New Roman"/>
          <w:b/>
          <w:color w:val="auto"/>
        </w:rPr>
        <w:t>ozdział</w:t>
      </w:r>
      <w:r w:rsidR="00926EA6" w:rsidRPr="003D644E">
        <w:rPr>
          <w:rFonts w:ascii="Times New Roman" w:hAnsi="Times New Roman" w:cs="Times New Roman"/>
          <w:b/>
          <w:color w:val="auto"/>
        </w:rPr>
        <w:t xml:space="preserve"> XV.</w:t>
      </w:r>
      <w:r w:rsidR="00057413" w:rsidRPr="003D644E">
        <w:rPr>
          <w:rFonts w:ascii="Times New Roman" w:hAnsi="Times New Roman" w:cs="Times New Roman"/>
          <w:b/>
          <w:color w:val="auto"/>
        </w:rPr>
        <w:t xml:space="preserve"> Ochrona środow</w:t>
      </w:r>
      <w:r w:rsidR="00290AD4" w:rsidRPr="003D644E">
        <w:rPr>
          <w:rFonts w:ascii="Times New Roman" w:hAnsi="Times New Roman" w:cs="Times New Roman"/>
          <w:b/>
          <w:color w:val="auto"/>
        </w:rPr>
        <w:t>iska</w:t>
      </w:r>
      <w:bookmarkEnd w:id="17"/>
      <w:r w:rsidR="00290AD4" w:rsidRPr="003D644E">
        <w:rPr>
          <w:rFonts w:ascii="Times New Roman" w:hAnsi="Times New Roman" w:cs="Times New Roman"/>
          <w:b/>
          <w:color w:val="auto"/>
        </w:rPr>
        <w:t xml:space="preserve"> </w:t>
      </w:r>
    </w:p>
    <w:p w:rsidR="00C303C3" w:rsidRPr="00C41EEF" w:rsidRDefault="00C303C3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</w:pPr>
    </w:p>
    <w:p w:rsidR="00787A4C" w:rsidRPr="001A23E0" w:rsidRDefault="00787A4C" w:rsidP="00787A4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A23E0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  <w:t>Wydział Ochrony Środowiska Starostwa Powiatowego w Chrzanowie</w:t>
      </w:r>
      <w:r w:rsidRPr="001A23E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realizował zadania wymienione w Ustawie Prawo Ochrony Środowiska.</w:t>
      </w:r>
    </w:p>
    <w:p w:rsidR="00787A4C" w:rsidRPr="001A23E0" w:rsidRDefault="00787A4C" w:rsidP="00787A4C">
      <w:pPr>
        <w:jc w:val="both"/>
        <w:rPr>
          <w:rFonts w:ascii="Calibri" w:eastAsia="Times New Roman" w:hAnsi="Calibri" w:cs="Calibri"/>
          <w:color w:val="000000"/>
          <w:lang w:eastAsia="pl-PL"/>
        </w:rPr>
      </w:pPr>
      <w:r w:rsidRPr="001A23E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Powiat Chrzanowski dysponował kwotą </w:t>
      </w:r>
      <w:r w:rsidRPr="001A23E0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1 236 078,90</w:t>
      </w:r>
      <w:r w:rsidRPr="001A23E0">
        <w:rPr>
          <w:rFonts w:ascii="Calibri" w:eastAsia="Times New Roman" w:hAnsi="Calibri" w:cs="Calibri"/>
          <w:color w:val="000000"/>
          <w:lang w:eastAsia="pl-PL"/>
        </w:rPr>
        <w:t xml:space="preserve"> </w:t>
      </w:r>
      <w:r w:rsidRPr="001A23E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zł z tytułu opłat i kar za korzystanie </w:t>
      </w:r>
      <w:r w:rsidRPr="001A23E0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ze środowiska, z tego  867 416,22 zł wykorzystano na zadania z zakresu ochrony środowiska, które wymienione są w Ustawie Prawo Ochrony Środowiska jako zadania własne Powiatu: </w:t>
      </w:r>
    </w:p>
    <w:p w:rsidR="00787A4C" w:rsidRPr="001A23E0" w:rsidRDefault="00787A4C" w:rsidP="00787A4C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A23E0">
        <w:rPr>
          <w:rFonts w:ascii="Times New Roman" w:eastAsia="Times New Roman" w:hAnsi="Times New Roman" w:cs="Times New Roman"/>
          <w:sz w:val="24"/>
          <w:szCs w:val="24"/>
          <w:lang w:eastAsia="pl-PL"/>
        </w:rPr>
        <w:t>kwotą 29 899,99 zł dofinansowano zadania remontowe na rowach melioracyjnych w Gminie Alwernia</w:t>
      </w:r>
    </w:p>
    <w:p w:rsidR="00787A4C" w:rsidRPr="001A23E0" w:rsidRDefault="00787A4C" w:rsidP="00787A4C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A23E0">
        <w:rPr>
          <w:rFonts w:ascii="Times New Roman" w:eastAsia="Times New Roman" w:hAnsi="Times New Roman" w:cs="Times New Roman"/>
          <w:sz w:val="24"/>
          <w:szCs w:val="24"/>
          <w:lang w:eastAsia="pl-PL"/>
        </w:rPr>
        <w:t>kwotą 60 000 zł dofinansowano zadanie remontowe na rowach melioracyjnych w Gminie Babice</w:t>
      </w:r>
    </w:p>
    <w:p w:rsidR="00787A4C" w:rsidRPr="001A23E0" w:rsidRDefault="00787A4C" w:rsidP="00787A4C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A23E0">
        <w:rPr>
          <w:rFonts w:ascii="Times New Roman" w:eastAsia="Times New Roman" w:hAnsi="Times New Roman" w:cs="Times New Roman"/>
          <w:sz w:val="24"/>
          <w:szCs w:val="24"/>
          <w:lang w:eastAsia="pl-PL"/>
        </w:rPr>
        <w:t>2 000  zł przeznaczono na pielęgnację zieleni, nasadzanie nowych drzew i krzewów oraz wycinkę chorych, zagrażających wywrotem drzew na terenach będących własnością Powiatu Chrzanowskiego</w:t>
      </w:r>
    </w:p>
    <w:p w:rsidR="00787A4C" w:rsidRPr="001A23E0" w:rsidRDefault="00787A4C" w:rsidP="00787A4C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A23E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561 213,57 zł przekazano do innych dysponentów środków budżetowych, w tym </w:t>
      </w:r>
      <w:r w:rsidRPr="001A23E0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do Powiatowego Zarządu Dróg w Chrzanowie  - 100 000 zł, Wydziału Promocji, Inwestycji i Obsługi Starostwa – 248 697,58 zł, Powiatowego Domu Pomocy Społecznej w Płazie – 18 000 zł, Powiatowego Centrum Kształcenia Ustawicznego </w:t>
      </w:r>
      <w:r w:rsidRPr="001A23E0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w Chrzanowie  - 2 000 zł, I LO w Chrzanowie – 6 999,77 zł , Komendy Powiatowej PSP w Chrzanowie -  59 000 zł, Powiatowego Ośrodka Wsparcia Dziecka i Rodziny  </w:t>
      </w:r>
      <w:r w:rsidRPr="001A23E0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- 40 000,00 zł, Powiatowego Ośrodka Szkolono – Wychowawczego w Chrzanowie </w:t>
      </w:r>
      <w:r w:rsidRPr="001A23E0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  <w:t xml:space="preserve">– 37 495,54 zł, Powiatowego Urzędu Pracy w Chrzanowie  - 46321,28 zł oraz Zespołu Szkół </w:t>
      </w:r>
      <w:proofErr w:type="spellStart"/>
      <w:r w:rsidRPr="001A23E0">
        <w:rPr>
          <w:rFonts w:ascii="Times New Roman" w:eastAsia="Times New Roman" w:hAnsi="Times New Roman" w:cs="Times New Roman"/>
          <w:sz w:val="24"/>
          <w:szCs w:val="24"/>
          <w:lang w:eastAsia="pl-PL"/>
        </w:rPr>
        <w:t>Ekonomiczno</w:t>
      </w:r>
      <w:proofErr w:type="spellEnd"/>
      <w:r w:rsidRPr="001A23E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 – Chemicznych w Trzebini – 2699,40 zł</w:t>
      </w:r>
    </w:p>
    <w:p w:rsidR="00787A4C" w:rsidRPr="001A23E0" w:rsidRDefault="00787A4C" w:rsidP="00787A4C">
      <w:pPr>
        <w:numPr>
          <w:ilvl w:val="0"/>
          <w:numId w:val="2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A23E0">
        <w:rPr>
          <w:rFonts w:ascii="Times New Roman" w:eastAsia="Times New Roman" w:hAnsi="Times New Roman" w:cs="Times New Roman"/>
          <w:sz w:val="24"/>
          <w:szCs w:val="24"/>
          <w:lang w:eastAsia="pl-PL"/>
        </w:rPr>
        <w:t>11 737,93 zł wydatkowano na realizację programu „Czysty Powiat”</w:t>
      </w:r>
    </w:p>
    <w:p w:rsidR="00787A4C" w:rsidRPr="001A23E0" w:rsidRDefault="00787A4C" w:rsidP="00787A4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87A4C" w:rsidRPr="001A23E0" w:rsidRDefault="00787A4C" w:rsidP="00787A4C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87A4C" w:rsidRPr="001A23E0" w:rsidRDefault="00787A4C" w:rsidP="00787A4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A23E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Pozostałe zadania: </w:t>
      </w:r>
    </w:p>
    <w:p w:rsidR="00787A4C" w:rsidRPr="001A23E0" w:rsidRDefault="00787A4C" w:rsidP="00787A4C">
      <w:pPr>
        <w:numPr>
          <w:ilvl w:val="0"/>
          <w:numId w:val="6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A23E0">
        <w:rPr>
          <w:rFonts w:ascii="Times New Roman" w:eastAsia="Times New Roman" w:hAnsi="Times New Roman" w:cs="Times New Roman"/>
          <w:sz w:val="24"/>
          <w:szCs w:val="24"/>
          <w:lang w:eastAsia="pl-PL"/>
        </w:rPr>
        <w:t>Zimowe dokarmianie zwierzyny leśnej i utrzymanie poletek łowieckich i pasów zaporowych - dla 9 Kół Łowieckich zakupiono kukurydzę, pastuchy elektryczne</w:t>
      </w:r>
      <w:r w:rsidR="00365903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1A23E0">
        <w:rPr>
          <w:rFonts w:ascii="Times New Roman" w:eastAsia="Times New Roman" w:hAnsi="Times New Roman" w:cs="Times New Roman"/>
          <w:sz w:val="24"/>
          <w:szCs w:val="24"/>
          <w:lang w:eastAsia="pl-PL"/>
        </w:rPr>
        <w:t>i środki ochrony roślin. Przeznaczono na ten cel 58 983,07 zł. Dodatkowo, Starosta Chrzanowski, jako wydzierżawiający obwody łowieckie polne,  pobrał od trzech kół 15 062,11 zł tytułem dzierżawy. Kwota ta została w całości rozdzielona  pomiędzy właścicielami terenów, na których znajdują się obwody łowieckie.</w:t>
      </w:r>
    </w:p>
    <w:p w:rsidR="00787A4C" w:rsidRPr="001A23E0" w:rsidRDefault="00787A4C" w:rsidP="00787A4C">
      <w:pPr>
        <w:numPr>
          <w:ilvl w:val="0"/>
          <w:numId w:val="6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A23E0">
        <w:rPr>
          <w:rFonts w:ascii="Times New Roman" w:eastAsia="Times New Roman" w:hAnsi="Times New Roman" w:cs="Times New Roman"/>
          <w:sz w:val="24"/>
          <w:szCs w:val="24"/>
          <w:lang w:eastAsia="pl-PL"/>
        </w:rPr>
        <w:t>Zarybianie - na Program Zmiany Struktury Zarybiania przekazano 55 401,69  zł. Działania kół wędkarskich wspierały Społeczne Straże Rybackie, które w ramach środków powiatowych w wysokości 8 489,97 zł doposażono w odzież ochronną, podstawowy sprzęt i urządzenia służące prowadzeniu działań statutowych.</w:t>
      </w:r>
    </w:p>
    <w:p w:rsidR="00787A4C" w:rsidRDefault="00787A4C" w:rsidP="00787A4C">
      <w:pPr>
        <w:numPr>
          <w:ilvl w:val="0"/>
          <w:numId w:val="6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A23E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Pszczelarstwo - prowadzono działania edukacyjne oraz szkolenia. Na zadania w tym zakresie wydatkowano w 2022 roku 15 430,20 zł. Zakupiono ponadto odkłady pszczele na potrzeby odbudowy populacji pszczoły miodnej, nękanej corocznie chorobami i pomorami. Koszt odkładów wyniósł 24 925,97 zł. Pszczelarze z własnych środków dopłacali natomiast do każdej rodziny pszczelej, którą otrzymywali w ramach programu. Kontynuowano również funkcjonowanie pasieki powiatowej  utworzonej  przy ul. Grzybowskiego 7 w Chrzanowie (siedziba Starostwa). Koszt realizacji tego </w:t>
      </w:r>
      <w:r w:rsidRPr="001A23E0">
        <w:rPr>
          <w:rFonts w:ascii="Times New Roman" w:eastAsia="Times New Roman" w:hAnsi="Times New Roman" w:cs="Times New Roman"/>
          <w:sz w:val="24"/>
          <w:szCs w:val="24"/>
          <w:lang w:eastAsia="pl-PL"/>
        </w:rPr>
        <w:lastRenderedPageBreak/>
        <w:t>zadania to 10 124,08 zł. Z pasieki pozyskano 45 litrów miodu, który przekazano na cele promocyjne do Wydziału PIOS.</w:t>
      </w:r>
    </w:p>
    <w:p w:rsidR="00787A4C" w:rsidRPr="00C16A6B" w:rsidRDefault="00787A4C" w:rsidP="00787A4C">
      <w:pPr>
        <w:numPr>
          <w:ilvl w:val="0"/>
          <w:numId w:val="6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O</w:t>
      </w:r>
      <w:r w:rsidRPr="00C16A6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rganizacja </w:t>
      </w:r>
      <w:proofErr w:type="spellStart"/>
      <w:r w:rsidRPr="00C16A6B">
        <w:rPr>
          <w:rFonts w:ascii="Times New Roman" w:eastAsia="Times New Roman" w:hAnsi="Times New Roman" w:cs="Times New Roman"/>
          <w:sz w:val="24"/>
          <w:szCs w:val="24"/>
          <w:lang w:eastAsia="pl-PL"/>
        </w:rPr>
        <w:t>eko</w:t>
      </w:r>
      <w:proofErr w:type="spellEnd"/>
      <w:r w:rsidRPr="00C16A6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-konkursów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i wydarzeń ekologicznych: </w:t>
      </w:r>
      <w:r w:rsidRPr="00C16A6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Przedszkole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Samorządowe w </w:t>
      </w:r>
      <w:r w:rsidRPr="00C16A6B">
        <w:rPr>
          <w:rFonts w:ascii="Times New Roman" w:eastAsia="Times New Roman" w:hAnsi="Times New Roman" w:cs="Times New Roman"/>
          <w:sz w:val="24"/>
          <w:szCs w:val="24"/>
          <w:lang w:eastAsia="pl-PL"/>
        </w:rPr>
        <w:t>Balin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ie , ZS Libiąż, ZSECH T</w:t>
      </w:r>
      <w:r w:rsidR="00365903">
        <w:rPr>
          <w:rFonts w:ascii="Times New Roman" w:eastAsia="Times New Roman" w:hAnsi="Times New Roman" w:cs="Times New Roman"/>
          <w:sz w:val="24"/>
          <w:szCs w:val="24"/>
          <w:lang w:eastAsia="pl-PL"/>
        </w:rPr>
        <w:t>rzebinia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</w:t>
      </w:r>
      <w:r w:rsidRPr="00C16A6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SMOK czy SMOG LCK Libiąż -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6697,11 zł</w:t>
      </w:r>
    </w:p>
    <w:p w:rsidR="00787A4C" w:rsidRPr="00C16A6B" w:rsidRDefault="00787A4C" w:rsidP="00787A4C">
      <w:pPr>
        <w:numPr>
          <w:ilvl w:val="0"/>
          <w:numId w:val="6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16A6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Monitoring wód </w:t>
      </w:r>
      <w:r w:rsidR="00365903">
        <w:rPr>
          <w:rFonts w:ascii="Times New Roman" w:eastAsia="Times New Roman" w:hAnsi="Times New Roman" w:cs="Times New Roman"/>
          <w:sz w:val="24"/>
          <w:szCs w:val="24"/>
          <w:lang w:eastAsia="pl-PL"/>
        </w:rPr>
        <w:t>Powiatu C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hrzanowskiego </w:t>
      </w:r>
      <w:r w:rsidRPr="00C16A6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– 11000 zł </w:t>
      </w:r>
    </w:p>
    <w:p w:rsidR="00787A4C" w:rsidRPr="00C16A6B" w:rsidRDefault="00787A4C" w:rsidP="00787A4C">
      <w:pPr>
        <w:numPr>
          <w:ilvl w:val="0"/>
          <w:numId w:val="6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Rozbudowa ścieżki ekologicznej</w:t>
      </w:r>
      <w:r w:rsidRPr="00C16A6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w Rozkocho</w:t>
      </w:r>
      <w:r w:rsidRPr="00C16A6B">
        <w:rPr>
          <w:rFonts w:ascii="Times New Roman" w:eastAsia="Times New Roman" w:hAnsi="Times New Roman" w:cs="Times New Roman"/>
          <w:sz w:val="24"/>
          <w:szCs w:val="24"/>
          <w:lang w:eastAsia="pl-PL"/>
        </w:rPr>
        <w:t>w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ie</w:t>
      </w:r>
      <w:r w:rsidRPr="00C16A6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E5244C">
        <w:rPr>
          <w:rFonts w:ascii="Times New Roman" w:eastAsia="Times New Roman" w:hAnsi="Times New Roman" w:cs="Times New Roman"/>
          <w:sz w:val="24"/>
          <w:szCs w:val="24"/>
          <w:lang w:eastAsia="pl-PL"/>
        </w:rPr>
        <w:t>KW Karaś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C16A6B">
        <w:rPr>
          <w:rFonts w:ascii="Times New Roman" w:eastAsia="Times New Roman" w:hAnsi="Times New Roman" w:cs="Times New Roman"/>
          <w:sz w:val="24"/>
          <w:szCs w:val="24"/>
          <w:lang w:eastAsia="pl-PL"/>
        </w:rPr>
        <w:t>– 3000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zł </w:t>
      </w:r>
    </w:p>
    <w:p w:rsidR="00787A4C" w:rsidRPr="00C16A6B" w:rsidRDefault="00787A4C" w:rsidP="00787A4C">
      <w:pPr>
        <w:numPr>
          <w:ilvl w:val="0"/>
          <w:numId w:val="6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Współorganizacja wydarzenia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Hubertus</w:t>
      </w:r>
      <w:proofErr w:type="spellEnd"/>
      <w:r w:rsidR="00E5244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Powiatowy  - 3000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zł </w:t>
      </w:r>
    </w:p>
    <w:p w:rsidR="00787A4C" w:rsidRPr="00C16A6B" w:rsidRDefault="00787A4C" w:rsidP="00787A4C">
      <w:pPr>
        <w:numPr>
          <w:ilvl w:val="0"/>
          <w:numId w:val="6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16A6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Szkolenia 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pracowników wydziału –</w:t>
      </w:r>
      <w:r w:rsidRPr="00C16A6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2640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zł </w:t>
      </w:r>
    </w:p>
    <w:p w:rsidR="00787A4C" w:rsidRPr="00C16A6B" w:rsidRDefault="00787A4C" w:rsidP="00787A4C">
      <w:pPr>
        <w:numPr>
          <w:ilvl w:val="0"/>
          <w:numId w:val="6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16A6B">
        <w:rPr>
          <w:rFonts w:ascii="Times New Roman" w:eastAsia="Times New Roman" w:hAnsi="Times New Roman" w:cs="Times New Roman"/>
          <w:sz w:val="24"/>
          <w:szCs w:val="24"/>
          <w:lang w:eastAsia="pl-PL"/>
        </w:rPr>
        <w:t>Monitoring składowiska ul. Słowackiego w Trzebini – 1209,67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zł</w:t>
      </w:r>
    </w:p>
    <w:p w:rsidR="00787A4C" w:rsidRDefault="00787A4C" w:rsidP="00787A4C">
      <w:pPr>
        <w:numPr>
          <w:ilvl w:val="0"/>
          <w:numId w:val="69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Wkład własny w realizację projektu </w:t>
      </w:r>
      <w:r w:rsidRPr="00C16A6B">
        <w:rPr>
          <w:rFonts w:ascii="Times New Roman" w:eastAsia="Times New Roman" w:hAnsi="Times New Roman" w:cs="Times New Roman"/>
          <w:sz w:val="24"/>
          <w:szCs w:val="24"/>
          <w:lang w:eastAsia="pl-PL"/>
        </w:rPr>
        <w:t>Eko LIFE Małopolska – 1662,97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zł </w:t>
      </w:r>
    </w:p>
    <w:p w:rsidR="00787A4C" w:rsidRPr="00C16A6B" w:rsidRDefault="00787A4C" w:rsidP="00787A4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87A4C" w:rsidRPr="001A23E0" w:rsidRDefault="00787A4C" w:rsidP="00787A4C">
      <w:pPr>
        <w:spacing w:before="100" w:beforeAutospacing="1" w:after="100" w:afterAutospacing="1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Ponadto</w:t>
      </w:r>
      <w:r w:rsidR="00E5244C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Wydział realizował n</w:t>
      </w:r>
      <w:r w:rsidRPr="001A23E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adzór nad lasami niebędącymi własnością Skarbu Państwa – na to zadanie wydatkowano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kwotę </w:t>
      </w:r>
      <w:r w:rsidRPr="00787A4C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48 279,60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zł ze środków własnych powiatu oraz ufundował nagrody na zawody wędkarskie szczebla powiatowego na co przeznaczono kwotę </w:t>
      </w:r>
      <w:r w:rsidRPr="00787A4C">
        <w:rPr>
          <w:rFonts w:ascii="Times New Roman" w:eastAsia="Times New Roman" w:hAnsi="Times New Roman" w:cs="Times New Roman"/>
          <w:sz w:val="24"/>
          <w:szCs w:val="24"/>
          <w:lang w:eastAsia="pl-PL"/>
        </w:rPr>
        <w:t>1295,00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zł. </w:t>
      </w:r>
    </w:p>
    <w:p w:rsidR="00787A4C" w:rsidRPr="001A23E0" w:rsidRDefault="00787A4C" w:rsidP="00787A4C">
      <w:pPr>
        <w:spacing w:before="100" w:beforeAutospacing="1" w:after="100" w:afterAutospacing="1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87A4C" w:rsidRPr="001A23E0" w:rsidRDefault="00787A4C" w:rsidP="00787A4C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  <w:szCs w:val="24"/>
        </w:rPr>
      </w:pPr>
      <w:r w:rsidRPr="001A23E0">
        <w:rPr>
          <w:rFonts w:ascii="Times New Roman" w:hAnsi="Times New Roman" w:cs="Times New Roman"/>
          <w:sz w:val="24"/>
          <w:szCs w:val="24"/>
        </w:rPr>
        <w:t>Wydział Ochrony Środowiska prowadz</w:t>
      </w:r>
      <w:r w:rsidR="00387B1F">
        <w:rPr>
          <w:rFonts w:ascii="Times New Roman" w:hAnsi="Times New Roman" w:cs="Times New Roman"/>
          <w:sz w:val="24"/>
          <w:szCs w:val="24"/>
        </w:rPr>
        <w:t xml:space="preserve">i działania administracyjne. W </w:t>
      </w:r>
      <w:r w:rsidRPr="001A23E0">
        <w:rPr>
          <w:rFonts w:ascii="Times New Roman" w:hAnsi="Times New Roman" w:cs="Times New Roman"/>
          <w:sz w:val="24"/>
          <w:szCs w:val="24"/>
        </w:rPr>
        <w:t>roku 2022 zarejestrowano łącznie 11 jednostek pływających za pośrednictwem systemu REJA24. Wydano 129 decyzje zezwalające  na wycinkę drzew. Zatwierdzono 15 projektów prac geologicznych</w:t>
      </w:r>
      <w:r w:rsidR="00E5244C">
        <w:rPr>
          <w:rFonts w:ascii="Times New Roman" w:hAnsi="Times New Roman" w:cs="Times New Roman"/>
          <w:sz w:val="24"/>
          <w:szCs w:val="24"/>
        </w:rPr>
        <w:br/>
      </w:r>
      <w:r w:rsidRPr="001A23E0">
        <w:rPr>
          <w:rFonts w:ascii="Times New Roman" w:hAnsi="Times New Roman" w:cs="Times New Roman"/>
          <w:sz w:val="24"/>
          <w:szCs w:val="24"/>
        </w:rPr>
        <w:t>i 17 dokumentacji geologicznych. Wydano 1 decyzję zatwierdzającą wykonaną rekultywację. Dokonano uzgodnień miejscowych planów zagospodarowania przestrzennego oraz 571 uzgodnień w zakresie zagrożenia wystąpieniem osuwisk. Wydano 31 decyzji z zakresu gospodarki odpadami (wytwarzanie, zbieranie, przetwarzanie odpadów). Przeprowadzono</w:t>
      </w:r>
      <w:r w:rsidR="00E5244C">
        <w:rPr>
          <w:rFonts w:ascii="Times New Roman" w:hAnsi="Times New Roman" w:cs="Times New Roman"/>
          <w:sz w:val="24"/>
          <w:szCs w:val="24"/>
        </w:rPr>
        <w:br/>
      </w:r>
      <w:r w:rsidRPr="001A23E0">
        <w:rPr>
          <w:rFonts w:ascii="Times New Roman" w:hAnsi="Times New Roman" w:cs="Times New Roman"/>
          <w:sz w:val="24"/>
          <w:szCs w:val="24"/>
        </w:rPr>
        <w:t>6 interwencji dotyczących hałasu. Zaopiniowano 2 Gminne Programy Ochrony Środowiska. Prowadzono dwie sprawy z zakresu pozwoleń zintegrowanych. Wydano 1109 zaświadczeń</w:t>
      </w:r>
      <w:r w:rsidR="00E5244C">
        <w:rPr>
          <w:rFonts w:ascii="Times New Roman" w:hAnsi="Times New Roman" w:cs="Times New Roman"/>
          <w:sz w:val="24"/>
          <w:szCs w:val="24"/>
        </w:rPr>
        <w:br/>
      </w:r>
      <w:r w:rsidRPr="001A23E0">
        <w:rPr>
          <w:rFonts w:ascii="Times New Roman" w:hAnsi="Times New Roman" w:cs="Times New Roman"/>
          <w:sz w:val="24"/>
          <w:szCs w:val="24"/>
        </w:rPr>
        <w:t xml:space="preserve">o objęciu działek Planem Urządzenia Lasu, 145 legitymacji SSR i kart wędkarskich, 32 zaświadczenia o rejestracji zwierząt egzotycznych oraz 3 decyzje na posiadanie psów rasy chart lub ich mieszańców. Zrealizowano przyjęcie 21 wyników pomiarów wielkości emisji zanieczyszczeń powietrza wprowadzanych przez określone zakłady. Ponadto wydano 8 pozwoleń na wprowadzanie gazów lub pyłów do powietrza oraz zarejestrowano 35 zgłoszeń eksploatacji instalacji nie wymagających pozwoleń.  </w:t>
      </w:r>
    </w:p>
    <w:p w:rsidR="00787A4C" w:rsidRDefault="00787A4C" w:rsidP="00787A4C"/>
    <w:p w:rsidR="00C303C3" w:rsidRDefault="00C303C3" w:rsidP="00A177BD"/>
    <w:p w:rsidR="00E13981" w:rsidRDefault="00E13981" w:rsidP="00A177BD">
      <w:pPr>
        <w:rPr>
          <w:rStyle w:val="markedcontent"/>
          <w:rFonts w:ascii="Times New Roman" w:hAnsi="Times New Roman" w:cs="Times New Roman"/>
          <w:b/>
          <w:sz w:val="32"/>
          <w:szCs w:val="32"/>
        </w:rPr>
      </w:pPr>
      <w:r>
        <w:rPr>
          <w:rStyle w:val="markedcontent"/>
          <w:rFonts w:ascii="Times New Roman" w:hAnsi="Times New Roman" w:cs="Times New Roman"/>
          <w:b/>
          <w:sz w:val="32"/>
          <w:szCs w:val="32"/>
        </w:rPr>
        <w:br w:type="page"/>
      </w:r>
    </w:p>
    <w:p w:rsidR="00E13981" w:rsidRPr="00E13981" w:rsidRDefault="00E13981" w:rsidP="00A177BD">
      <w:pPr>
        <w:pStyle w:val="Nagwek1"/>
        <w:rPr>
          <w:rFonts w:ascii="Times New Roman" w:hAnsi="Times New Roman" w:cs="Times New Roman"/>
          <w:b/>
          <w:color w:val="auto"/>
        </w:rPr>
      </w:pPr>
      <w:bookmarkStart w:id="18" w:name="_Toc134532060"/>
      <w:r w:rsidRPr="00E13981">
        <w:rPr>
          <w:rFonts w:ascii="Times New Roman" w:hAnsi="Times New Roman" w:cs="Times New Roman"/>
          <w:b/>
          <w:color w:val="auto"/>
        </w:rPr>
        <w:lastRenderedPageBreak/>
        <w:t>Rozdział XVI. Realizacja uchwał Rady Powiatu Chrzanowskiego</w:t>
      </w:r>
      <w:bookmarkEnd w:id="18"/>
    </w:p>
    <w:p w:rsidR="00E13981" w:rsidRDefault="00E13981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A41F0" w:rsidRDefault="00BA41F0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1524">
        <w:rPr>
          <w:rFonts w:ascii="Times New Roman" w:hAnsi="Times New Roman" w:cs="Times New Roman"/>
          <w:sz w:val="24"/>
          <w:szCs w:val="24"/>
        </w:rPr>
        <w:t>W 202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781524">
        <w:rPr>
          <w:rFonts w:ascii="Times New Roman" w:hAnsi="Times New Roman" w:cs="Times New Roman"/>
          <w:sz w:val="24"/>
          <w:szCs w:val="24"/>
        </w:rPr>
        <w:t xml:space="preserve"> roku Rada Powiatu Chrzanowskiego uchwaliła </w:t>
      </w:r>
      <w:r>
        <w:rPr>
          <w:rFonts w:ascii="Times New Roman" w:hAnsi="Times New Roman" w:cs="Times New Roman"/>
          <w:sz w:val="24"/>
          <w:szCs w:val="24"/>
        </w:rPr>
        <w:t>72</w:t>
      </w:r>
      <w:r w:rsidRPr="00781524">
        <w:rPr>
          <w:rFonts w:ascii="Times New Roman" w:hAnsi="Times New Roman" w:cs="Times New Roman"/>
          <w:sz w:val="24"/>
          <w:szCs w:val="24"/>
        </w:rPr>
        <w:t xml:space="preserve"> uchwał</w:t>
      </w:r>
      <w:r>
        <w:rPr>
          <w:rFonts w:ascii="Times New Roman" w:hAnsi="Times New Roman" w:cs="Times New Roman"/>
          <w:sz w:val="24"/>
          <w:szCs w:val="24"/>
        </w:rPr>
        <w:t xml:space="preserve">y, w tym </w:t>
      </w:r>
      <w:r w:rsidRPr="00781524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781524">
        <w:rPr>
          <w:rFonts w:ascii="Times New Roman" w:hAnsi="Times New Roman" w:cs="Times New Roman"/>
          <w:sz w:val="24"/>
          <w:szCs w:val="24"/>
        </w:rPr>
        <w:t xml:space="preserve"> w sprawie wprowadzenia zmian do budżetu Powiatu Chrzanowskiego i 1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781524">
        <w:rPr>
          <w:rFonts w:ascii="Times New Roman" w:hAnsi="Times New Roman" w:cs="Times New Roman"/>
          <w:sz w:val="24"/>
          <w:szCs w:val="24"/>
        </w:rPr>
        <w:t xml:space="preserve"> w sprawie wprowadzenia zmian do wieloletniej prognozy finansowej Powiatu Chrzanowskiego. </w:t>
      </w:r>
    </w:p>
    <w:p w:rsidR="006405AA" w:rsidRPr="00781524" w:rsidRDefault="006405AA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A41F0" w:rsidRDefault="00BA41F0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1524">
        <w:rPr>
          <w:rFonts w:ascii="Times New Roman" w:hAnsi="Times New Roman" w:cs="Times New Roman"/>
          <w:sz w:val="24"/>
          <w:szCs w:val="24"/>
        </w:rPr>
        <w:t>W grudniu 202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781524">
        <w:rPr>
          <w:rFonts w:ascii="Times New Roman" w:hAnsi="Times New Roman" w:cs="Times New Roman"/>
          <w:sz w:val="24"/>
          <w:szCs w:val="24"/>
        </w:rPr>
        <w:t xml:space="preserve"> roku podjęto uchwały w sprawie: przyjęcia budżetu Powiatu  Chrzanowskiego </w:t>
      </w:r>
      <w:r w:rsidR="00A401CA">
        <w:rPr>
          <w:rFonts w:ascii="Times New Roman" w:hAnsi="Times New Roman" w:cs="Times New Roman"/>
          <w:sz w:val="24"/>
          <w:szCs w:val="24"/>
        </w:rPr>
        <w:br/>
      </w:r>
      <w:r w:rsidRPr="00781524">
        <w:rPr>
          <w:rFonts w:ascii="Times New Roman" w:hAnsi="Times New Roman" w:cs="Times New Roman"/>
          <w:sz w:val="24"/>
          <w:szCs w:val="24"/>
        </w:rPr>
        <w:t>na 202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781524">
        <w:rPr>
          <w:rFonts w:ascii="Times New Roman" w:hAnsi="Times New Roman" w:cs="Times New Roman"/>
          <w:sz w:val="24"/>
          <w:szCs w:val="24"/>
        </w:rPr>
        <w:t xml:space="preserve"> rok i </w:t>
      </w:r>
      <w:r w:rsidR="006405AA">
        <w:rPr>
          <w:rFonts w:ascii="Times New Roman" w:hAnsi="Times New Roman" w:cs="Times New Roman"/>
          <w:sz w:val="24"/>
          <w:szCs w:val="24"/>
        </w:rPr>
        <w:t>w</w:t>
      </w:r>
      <w:r w:rsidRPr="00781524">
        <w:rPr>
          <w:rFonts w:ascii="Times New Roman" w:hAnsi="Times New Roman" w:cs="Times New Roman"/>
          <w:sz w:val="24"/>
          <w:szCs w:val="24"/>
        </w:rPr>
        <w:t>ieloletniej prognozy finansowej Powiatu Chrzanowskiego na lata 202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781524">
        <w:rPr>
          <w:rFonts w:ascii="Times New Roman" w:hAnsi="Times New Roman" w:cs="Times New Roman"/>
          <w:sz w:val="24"/>
          <w:szCs w:val="24"/>
        </w:rPr>
        <w:t>-203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78152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405AA" w:rsidRPr="00781524" w:rsidRDefault="006405AA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A41F0" w:rsidRPr="00781524" w:rsidRDefault="00BA41F0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1524">
        <w:rPr>
          <w:rFonts w:ascii="Times New Roman" w:hAnsi="Times New Roman" w:cs="Times New Roman"/>
          <w:sz w:val="24"/>
          <w:szCs w:val="24"/>
        </w:rPr>
        <w:t xml:space="preserve">Rada Powiatu Chrzanowskiego: </w:t>
      </w:r>
    </w:p>
    <w:p w:rsidR="00BA41F0" w:rsidRPr="00781524" w:rsidRDefault="00BA41F0" w:rsidP="00A177BD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81524">
        <w:rPr>
          <w:rFonts w:ascii="Times New Roman" w:eastAsia="Times New Roman" w:hAnsi="Times New Roman" w:cs="Times New Roman"/>
          <w:sz w:val="24"/>
          <w:szCs w:val="24"/>
          <w:lang w:eastAsia="pl-PL"/>
        </w:rPr>
        <w:t>na wniosek Zarządu Powiatu podjęła  5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4</w:t>
      </w:r>
      <w:r w:rsidRPr="0078152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 uchwał</w:t>
      </w:r>
      <w:r w:rsidR="00261110">
        <w:rPr>
          <w:rFonts w:ascii="Times New Roman" w:eastAsia="Times New Roman" w:hAnsi="Times New Roman" w:cs="Times New Roman"/>
          <w:sz w:val="24"/>
          <w:szCs w:val="24"/>
          <w:lang w:eastAsia="pl-PL"/>
        </w:rPr>
        <w:t>y</w:t>
      </w:r>
    </w:p>
    <w:p w:rsidR="00BA41F0" w:rsidRDefault="00BA41F0" w:rsidP="00A177BD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8152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na wniosek Komisji Skarg, Wniosków i Petycji Rady Powiatu w Chrzanowie stwierdziła niezasadność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5</w:t>
      </w:r>
      <w:r w:rsidRPr="0078152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skarg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:</w:t>
      </w:r>
    </w:p>
    <w:p w:rsidR="00BA41F0" w:rsidRPr="00781524" w:rsidRDefault="00BA41F0" w:rsidP="00A177BD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</w:t>
      </w:r>
      <w:r w:rsidRPr="0078152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na działalność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Dyrektora Powiatowego Zarządu dróg  w Chrzanowie  (2 skargi), </w:t>
      </w:r>
      <w:r w:rsidR="00B37995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 tym </w:t>
      </w:r>
      <w:r w:rsidRPr="00781524">
        <w:rPr>
          <w:rFonts w:ascii="Times New Roman" w:eastAsia="Times New Roman" w:hAnsi="Times New Roman" w:cs="Times New Roman"/>
          <w:sz w:val="24"/>
          <w:szCs w:val="24"/>
          <w:lang w:eastAsia="pl-PL"/>
        </w:rPr>
        <w:t>1 to kontynuacja rozpatrzenia  skargi z roku 202</w:t>
      </w:r>
      <w:r w:rsidR="00261110">
        <w:rPr>
          <w:rFonts w:ascii="Times New Roman" w:eastAsia="Times New Roman" w:hAnsi="Times New Roman" w:cs="Times New Roman"/>
          <w:sz w:val="24"/>
          <w:szCs w:val="24"/>
          <w:lang w:eastAsia="pl-PL"/>
        </w:rPr>
        <w:t>1</w:t>
      </w:r>
    </w:p>
    <w:p w:rsidR="00BA41F0" w:rsidRDefault="00BA41F0" w:rsidP="00A177BD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na działalność </w:t>
      </w:r>
      <w:r w:rsidRPr="00610D6E">
        <w:rPr>
          <w:rFonts w:ascii="Times New Roman" w:eastAsia="Times New Roman" w:hAnsi="Times New Roman" w:cs="Times New Roman"/>
          <w:iCs/>
          <w:sz w:val="24"/>
          <w:szCs w:val="24"/>
          <w:lang w:eastAsia="pl-PL"/>
        </w:rPr>
        <w:t>Dyrektora II Liceum  Ogólnokształcącego w Chrzanowie</w:t>
      </w:r>
    </w:p>
    <w:p w:rsidR="00BA41F0" w:rsidRDefault="00BA41F0" w:rsidP="00A177BD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- na działalność </w:t>
      </w:r>
      <w:r w:rsidRPr="00610D6E">
        <w:rPr>
          <w:rFonts w:ascii="Times New Roman" w:eastAsia="Times New Roman" w:hAnsi="Times New Roman" w:cs="Times New Roman"/>
          <w:iCs/>
          <w:sz w:val="24"/>
          <w:szCs w:val="24"/>
          <w:lang w:eastAsia="pl-PL"/>
        </w:rPr>
        <w:t xml:space="preserve"> Dyrektora Zespołu Szkół Technicznych „</w:t>
      </w:r>
      <w:proofErr w:type="spellStart"/>
      <w:r w:rsidRPr="00610D6E">
        <w:rPr>
          <w:rFonts w:ascii="Times New Roman" w:eastAsia="Times New Roman" w:hAnsi="Times New Roman" w:cs="Times New Roman"/>
          <w:iCs/>
          <w:sz w:val="24"/>
          <w:szCs w:val="24"/>
          <w:lang w:eastAsia="pl-PL"/>
        </w:rPr>
        <w:t>Fablo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pl-PL"/>
        </w:rPr>
        <w:t>k</w:t>
      </w:r>
      <w:proofErr w:type="spellEnd"/>
      <w:r w:rsidRPr="00610D6E">
        <w:rPr>
          <w:rFonts w:ascii="Times New Roman" w:eastAsia="Times New Roman" w:hAnsi="Times New Roman" w:cs="Times New Roman"/>
          <w:iCs/>
          <w:sz w:val="24"/>
          <w:szCs w:val="24"/>
          <w:lang w:eastAsia="pl-PL"/>
        </w:rPr>
        <w:t>” w  Chrzanowie</w:t>
      </w:r>
    </w:p>
    <w:p w:rsidR="00BA41F0" w:rsidRDefault="00BA41F0" w:rsidP="00A177BD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iCs/>
          <w:sz w:val="24"/>
          <w:szCs w:val="24"/>
          <w:lang w:eastAsia="pl-PL"/>
        </w:rPr>
        <w:t xml:space="preserve">- </w:t>
      </w:r>
      <w:r w:rsidRPr="001F04EF">
        <w:rPr>
          <w:rFonts w:ascii="Times New Roman" w:hAnsi="Times New Roman" w:cs="Times New Roman"/>
          <w:sz w:val="24"/>
          <w:szCs w:val="24"/>
        </w:rPr>
        <w:t xml:space="preserve">na </w:t>
      </w:r>
      <w:r w:rsidRPr="001F04EF">
        <w:rPr>
          <w:rFonts w:ascii="Times New Roman" w:eastAsia="Times New Roman" w:hAnsi="Times New Roman" w:cs="Times New Roman"/>
          <w:iCs/>
          <w:sz w:val="24"/>
          <w:szCs w:val="24"/>
          <w:lang w:eastAsia="pl-PL"/>
        </w:rPr>
        <w:t xml:space="preserve"> działalność Dyrektora Zespo</w:t>
      </w:r>
      <w:r>
        <w:rPr>
          <w:rFonts w:ascii="Times New Roman" w:eastAsia="Times New Roman" w:hAnsi="Times New Roman" w:cs="Times New Roman"/>
          <w:iCs/>
          <w:sz w:val="24"/>
          <w:szCs w:val="24"/>
          <w:lang w:eastAsia="pl-PL"/>
        </w:rPr>
        <w:t>łu Szkół Techniczno-Usługowych w</w:t>
      </w:r>
      <w:r w:rsidRPr="001F04EF">
        <w:rPr>
          <w:rFonts w:ascii="Times New Roman" w:eastAsia="Times New Roman" w:hAnsi="Times New Roman" w:cs="Times New Roman"/>
          <w:iCs/>
          <w:sz w:val="24"/>
          <w:szCs w:val="24"/>
          <w:lang w:eastAsia="pl-PL"/>
        </w:rPr>
        <w:t xml:space="preserve"> Trzebini</w:t>
      </w:r>
    </w:p>
    <w:p w:rsidR="00BA41F0" w:rsidRPr="00781524" w:rsidRDefault="00BA41F0" w:rsidP="00A177BD">
      <w:pPr>
        <w:numPr>
          <w:ilvl w:val="0"/>
          <w:numId w:val="2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na wniosek Przewodniczącego  Rady Powiatu  </w:t>
      </w:r>
      <w:r w:rsidRPr="0078152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podjęła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13</w:t>
      </w:r>
      <w:r w:rsidR="006405A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uchwał, w tym m.in.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zmiany</w:t>
      </w:r>
      <w:r w:rsidRPr="0078152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Statutu Powiatu Chrzanowskiego, </w:t>
      </w:r>
      <w:r w:rsidR="006405AA">
        <w:rPr>
          <w:rFonts w:ascii="Times New Roman" w:eastAsia="Times New Roman" w:hAnsi="Times New Roman" w:cs="Times New Roman"/>
          <w:sz w:val="24"/>
          <w:szCs w:val="24"/>
          <w:lang w:eastAsia="pl-PL"/>
        </w:rPr>
        <w:t>nadania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tytułu </w:t>
      </w:r>
      <w:r w:rsidR="006405A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Zasłużony dla Powiatu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Chrzanowskiego, uzupełnieni</w:t>
      </w:r>
      <w:r w:rsidR="006405AA">
        <w:rPr>
          <w:rFonts w:ascii="Times New Roman" w:eastAsia="Times New Roman" w:hAnsi="Times New Roman" w:cs="Times New Roman"/>
          <w:sz w:val="24"/>
          <w:szCs w:val="24"/>
          <w:lang w:eastAsia="pl-PL"/>
        </w:rPr>
        <w:t>a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składów</w:t>
      </w:r>
      <w:r w:rsidR="006405AA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Komisji Rady Powiatu,  </w:t>
      </w:r>
      <w:r w:rsidR="006405AA">
        <w:rPr>
          <w:rFonts w:ascii="Times New Roman" w:eastAsia="Times New Roman" w:hAnsi="Times New Roman" w:cs="Times New Roman"/>
          <w:sz w:val="24"/>
          <w:szCs w:val="24"/>
          <w:lang w:eastAsia="pl-PL"/>
        </w:rPr>
        <w:t>zatwierdzenia</w:t>
      </w:r>
      <w:r w:rsidRPr="0078152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planu pracy Rad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y</w:t>
      </w:r>
      <w:r w:rsidRPr="00781524">
        <w:rPr>
          <w:rFonts w:ascii="Times New Roman" w:eastAsia="Times New Roman" w:hAnsi="Times New Roman" w:cs="Times New Roman"/>
          <w:sz w:val="24"/>
          <w:szCs w:val="24"/>
          <w:lang w:eastAsia="pl-PL"/>
        </w:rPr>
        <w:t>, zat</w:t>
      </w:r>
      <w:r w:rsidR="00261110">
        <w:rPr>
          <w:rFonts w:ascii="Times New Roman" w:eastAsia="Times New Roman" w:hAnsi="Times New Roman" w:cs="Times New Roman"/>
          <w:sz w:val="24"/>
          <w:szCs w:val="24"/>
          <w:lang w:eastAsia="pl-PL"/>
        </w:rPr>
        <w:t>wierdzenie planów pracy Komisji</w:t>
      </w:r>
    </w:p>
    <w:p w:rsidR="00BA41F0" w:rsidRPr="00781524" w:rsidRDefault="00BA41F0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A41F0" w:rsidRPr="00781524" w:rsidRDefault="00BA41F0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</w:t>
      </w:r>
      <w:r w:rsidRPr="00781524">
        <w:rPr>
          <w:rFonts w:ascii="Times New Roman" w:hAnsi="Times New Roman" w:cs="Times New Roman"/>
          <w:sz w:val="24"/>
          <w:szCs w:val="24"/>
        </w:rPr>
        <w:t xml:space="preserve"> uchwał Rady Powiatu opublikowano w Dzienniku Urzędowym Województwa M</w:t>
      </w:r>
      <w:r w:rsidR="00B95045">
        <w:rPr>
          <w:rFonts w:ascii="Times New Roman" w:hAnsi="Times New Roman" w:cs="Times New Roman"/>
          <w:sz w:val="24"/>
          <w:szCs w:val="24"/>
        </w:rPr>
        <w:t xml:space="preserve">ałopolskiego. Wszystkie </w:t>
      </w:r>
      <w:r w:rsidRPr="00781524">
        <w:rPr>
          <w:rFonts w:ascii="Times New Roman" w:hAnsi="Times New Roman" w:cs="Times New Roman"/>
          <w:sz w:val="24"/>
          <w:szCs w:val="24"/>
        </w:rPr>
        <w:t xml:space="preserve">przekazano  do Wojewody Małopolskiego i Regionalnej Izby Obrachunkowej, które nie wydały żadnego rozstrzygnięcia nadzorczego. </w:t>
      </w:r>
    </w:p>
    <w:p w:rsidR="00BA41F0" w:rsidRPr="00781524" w:rsidRDefault="00BA41F0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B2994">
        <w:rPr>
          <w:rFonts w:ascii="Times New Roman" w:hAnsi="Times New Roman" w:cs="Times New Roman"/>
          <w:sz w:val="24"/>
          <w:szCs w:val="24"/>
        </w:rPr>
        <w:t xml:space="preserve">Wykonano 59 uchwał. </w:t>
      </w:r>
      <w:r w:rsidRPr="00A9742A">
        <w:rPr>
          <w:rFonts w:ascii="Times New Roman" w:hAnsi="Times New Roman" w:cs="Times New Roman"/>
          <w:sz w:val="24"/>
          <w:szCs w:val="24"/>
        </w:rPr>
        <w:t>Na bieżą</w:t>
      </w:r>
      <w:r>
        <w:rPr>
          <w:rFonts w:ascii="Times New Roman" w:hAnsi="Times New Roman" w:cs="Times New Roman"/>
          <w:sz w:val="24"/>
          <w:szCs w:val="24"/>
        </w:rPr>
        <w:t>co realizowano</w:t>
      </w:r>
      <w:r w:rsidRPr="00A9742A">
        <w:rPr>
          <w:rFonts w:ascii="Times New Roman" w:hAnsi="Times New Roman" w:cs="Times New Roman"/>
          <w:sz w:val="24"/>
          <w:szCs w:val="24"/>
        </w:rPr>
        <w:t xml:space="preserve"> uchwały dotyczące: regulaminów, statutów, programów, opłat, wieloletniej pr</w:t>
      </w:r>
      <w:r>
        <w:rPr>
          <w:rFonts w:ascii="Times New Roman" w:hAnsi="Times New Roman" w:cs="Times New Roman"/>
          <w:sz w:val="24"/>
          <w:szCs w:val="24"/>
        </w:rPr>
        <w:t>ognozy finansowej oraz budżetu P</w:t>
      </w:r>
      <w:r w:rsidRPr="00A9742A">
        <w:rPr>
          <w:rFonts w:ascii="Times New Roman" w:hAnsi="Times New Roman" w:cs="Times New Roman"/>
          <w:sz w:val="24"/>
          <w:szCs w:val="24"/>
        </w:rPr>
        <w:t>owiatu na rok 2022.</w:t>
      </w:r>
      <w:r w:rsidRPr="0078152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A41F0" w:rsidRPr="00781524" w:rsidRDefault="00BA41F0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A41F0" w:rsidRPr="00781524" w:rsidRDefault="00BA41F0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81524">
        <w:rPr>
          <w:rFonts w:ascii="Times New Roman" w:hAnsi="Times New Roman" w:cs="Times New Roman"/>
          <w:b/>
          <w:sz w:val="24"/>
          <w:szCs w:val="24"/>
        </w:rPr>
        <w:t xml:space="preserve">Współpraca z innymi JST </w:t>
      </w:r>
    </w:p>
    <w:p w:rsidR="00F035CF" w:rsidRDefault="00BA41F0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1524">
        <w:rPr>
          <w:rFonts w:ascii="Times New Roman" w:hAnsi="Times New Roman" w:cs="Times New Roman"/>
          <w:sz w:val="24"/>
          <w:szCs w:val="24"/>
        </w:rPr>
        <w:t>Jedną z form współpracy Powiatu z</w:t>
      </w:r>
      <w:r>
        <w:rPr>
          <w:rFonts w:ascii="Times New Roman" w:hAnsi="Times New Roman" w:cs="Times New Roman"/>
          <w:sz w:val="24"/>
          <w:szCs w:val="24"/>
        </w:rPr>
        <w:t xml:space="preserve"> Samorządowymi J</w:t>
      </w:r>
      <w:r w:rsidRPr="00781524">
        <w:rPr>
          <w:rFonts w:ascii="Times New Roman" w:hAnsi="Times New Roman" w:cs="Times New Roman"/>
          <w:sz w:val="24"/>
          <w:szCs w:val="24"/>
        </w:rPr>
        <w:t xml:space="preserve">ednostkami Terytorialnymi jest podejmowanie uchwał o udzielaniu pomocy finansowej. Uchwały te stanowią podstawę </w:t>
      </w:r>
      <w:r w:rsidR="00B37995">
        <w:rPr>
          <w:rFonts w:ascii="Times New Roman" w:hAnsi="Times New Roman" w:cs="Times New Roman"/>
          <w:sz w:val="24"/>
          <w:szCs w:val="24"/>
        </w:rPr>
        <w:br/>
      </w:r>
      <w:r w:rsidRPr="00781524">
        <w:rPr>
          <w:rFonts w:ascii="Times New Roman" w:hAnsi="Times New Roman" w:cs="Times New Roman"/>
          <w:sz w:val="24"/>
          <w:szCs w:val="24"/>
        </w:rPr>
        <w:t xml:space="preserve">do zawierania umów na </w:t>
      </w:r>
      <w:r w:rsidR="00F035CF">
        <w:rPr>
          <w:rFonts w:ascii="Times New Roman" w:hAnsi="Times New Roman" w:cs="Times New Roman"/>
          <w:sz w:val="24"/>
          <w:szCs w:val="24"/>
        </w:rPr>
        <w:t xml:space="preserve">dofinansowanie </w:t>
      </w:r>
      <w:r w:rsidRPr="00A2521E">
        <w:rPr>
          <w:rFonts w:ascii="Times New Roman" w:hAnsi="Times New Roman" w:cs="Times New Roman"/>
          <w:sz w:val="24"/>
          <w:szCs w:val="24"/>
        </w:rPr>
        <w:t xml:space="preserve">realizowanych zadań. </w:t>
      </w:r>
    </w:p>
    <w:p w:rsidR="00F035CF" w:rsidRDefault="00F035CF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A41F0" w:rsidRPr="00A2521E" w:rsidRDefault="00BA41F0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2521E">
        <w:rPr>
          <w:rFonts w:ascii="Times New Roman" w:hAnsi="Times New Roman" w:cs="Times New Roman"/>
          <w:sz w:val="24"/>
          <w:szCs w:val="24"/>
        </w:rPr>
        <w:t xml:space="preserve">W 2022 roku podjęto 7 Uchwał Rady </w:t>
      </w:r>
      <w:r>
        <w:rPr>
          <w:rFonts w:ascii="Times New Roman" w:hAnsi="Times New Roman" w:cs="Times New Roman"/>
          <w:sz w:val="24"/>
          <w:szCs w:val="24"/>
        </w:rPr>
        <w:t>Powiatu Chrzanowskiego dotyczących pomocy finansowej:</w:t>
      </w:r>
    </w:p>
    <w:p w:rsidR="00BA41F0" w:rsidRPr="00A2521E" w:rsidRDefault="00BA41F0" w:rsidP="00A177BD">
      <w:pPr>
        <w:pStyle w:val="Akapitzlist"/>
        <w:numPr>
          <w:ilvl w:val="0"/>
          <w:numId w:val="22"/>
        </w:numPr>
        <w:jc w:val="both"/>
      </w:pPr>
      <w:r>
        <w:t xml:space="preserve">Uchwałę </w:t>
      </w:r>
      <w:r w:rsidRPr="00A2521E">
        <w:t>Nr XLV/254/2022 Rady P</w:t>
      </w:r>
      <w:r>
        <w:t>owiatu Chrzanowski</w:t>
      </w:r>
      <w:r w:rsidR="00F035CF">
        <w:t>ego</w:t>
      </w:r>
      <w:r>
        <w:t xml:space="preserve"> </w:t>
      </w:r>
      <w:r w:rsidRPr="00A2521E">
        <w:t>z</w:t>
      </w:r>
      <w:r>
        <w:t xml:space="preserve"> </w:t>
      </w:r>
      <w:r w:rsidRPr="00A2521E">
        <w:t xml:space="preserve">dnia 29.03.2022 roku w sprawie </w:t>
      </w:r>
      <w:r w:rsidRPr="00A2521E">
        <w:rPr>
          <w:rFonts w:eastAsia="Calibri"/>
        </w:rPr>
        <w:t xml:space="preserve">udzielenia pomocy finansowej dla Gminy Babice w formie dotacji celowej </w:t>
      </w:r>
      <w:r>
        <w:rPr>
          <w:rFonts w:eastAsia="Calibri"/>
        </w:rPr>
        <w:br/>
      </w:r>
      <w:r w:rsidRPr="00A2521E">
        <w:rPr>
          <w:rFonts w:eastAsia="Calibri"/>
        </w:rPr>
        <w:t xml:space="preserve">z przeznaczeniem na finansowanie zadania z zakresu ochrony środowiska </w:t>
      </w:r>
      <w:r w:rsidR="00114327">
        <w:t xml:space="preserve"> (dot. przekazania </w:t>
      </w:r>
      <w:r>
        <w:t>60 </w:t>
      </w:r>
      <w:r w:rsidRPr="00A2521E">
        <w:t>000</w:t>
      </w:r>
      <w:r>
        <w:t xml:space="preserve"> </w:t>
      </w:r>
      <w:r w:rsidRPr="00A2521E">
        <w:t xml:space="preserve">zł w 2022 roku z przeznaczeniem na realizację zadań związanych wykonaniem   modernizacji, konserwacji  i bieżącego  utrzymania  urządzeń  melioracji wodnej na   urządzeniach </w:t>
      </w:r>
      <w:proofErr w:type="spellStart"/>
      <w:r w:rsidRPr="00A2521E">
        <w:t>dministrowanych</w:t>
      </w:r>
      <w:proofErr w:type="spellEnd"/>
      <w:r w:rsidRPr="00A2521E">
        <w:t xml:space="preserve">  przez Gminną Spółkę  Wodną oraz robót </w:t>
      </w:r>
      <w:r w:rsidR="00A401CA">
        <w:br/>
      </w:r>
      <w:r w:rsidRPr="00A2521E">
        <w:t>na rowie melioracyjnym w miejscowości Jankowice)</w:t>
      </w:r>
    </w:p>
    <w:p w:rsidR="00BA41F0" w:rsidRPr="00A2521E" w:rsidRDefault="00BA41F0" w:rsidP="00A177BD">
      <w:pPr>
        <w:pStyle w:val="Akapitzlist"/>
        <w:numPr>
          <w:ilvl w:val="0"/>
          <w:numId w:val="22"/>
        </w:numPr>
        <w:jc w:val="both"/>
      </w:pPr>
      <w:r w:rsidRPr="00A2521E">
        <w:t>Uchwałę Nr XLV/257/2022 Rady Powiatu Chrzanowskiego z</w:t>
      </w:r>
      <w:r w:rsidR="00476AEA">
        <w:t xml:space="preserve"> dnia 29.03.2022 roku w sprawie </w:t>
      </w:r>
      <w:r w:rsidRPr="00A2521E">
        <w:rPr>
          <w:rFonts w:eastAsia="Calibri"/>
        </w:rPr>
        <w:t xml:space="preserve">udzielenia pomocy finansowej dla Województwa Małopolskiego </w:t>
      </w:r>
      <w:r w:rsidR="00A401CA">
        <w:rPr>
          <w:rFonts w:eastAsia="Calibri"/>
        </w:rPr>
        <w:br/>
      </w:r>
      <w:r w:rsidRPr="00A2521E">
        <w:rPr>
          <w:rFonts w:eastAsia="Calibri"/>
        </w:rPr>
        <w:lastRenderedPageBreak/>
        <w:t>na współfinansowanie zadania zlokalizowanego na terenie Gminy Babice</w:t>
      </w:r>
      <w:r w:rsidR="00114327">
        <w:t xml:space="preserve"> (dot. przekazania </w:t>
      </w:r>
      <w:r w:rsidR="00476AEA">
        <w:t xml:space="preserve">100 </w:t>
      </w:r>
      <w:r w:rsidRPr="00A2521E">
        <w:t>054 zł, w tym  w  2022 r</w:t>
      </w:r>
      <w:r w:rsidR="00476AEA">
        <w:t xml:space="preserve">oku – 75 040,50 zł i w 2023 roku </w:t>
      </w:r>
      <w:r w:rsidR="00F035CF">
        <w:t xml:space="preserve">- </w:t>
      </w:r>
      <w:r w:rsidR="00476AEA">
        <w:t xml:space="preserve">25 </w:t>
      </w:r>
      <w:r w:rsidRPr="00A2521E">
        <w:t xml:space="preserve">013,50 zł z przeznaczeniem na współfinansowanie zadania </w:t>
      </w:r>
      <w:r w:rsidRPr="00476AEA">
        <w:rPr>
          <w:rStyle w:val="Pogrubienie"/>
          <w:b w:val="0"/>
        </w:rPr>
        <w:t xml:space="preserve">„Budowa obwodnicy m. </w:t>
      </w:r>
      <w:r w:rsidR="00476AEA">
        <w:rPr>
          <w:rStyle w:val="Pogrubienie"/>
          <w:b w:val="0"/>
        </w:rPr>
        <w:t xml:space="preserve">Olszyny </w:t>
      </w:r>
      <w:r w:rsidR="00F279B9">
        <w:rPr>
          <w:rStyle w:val="Pogrubienie"/>
          <w:b w:val="0"/>
        </w:rPr>
        <w:br/>
      </w:r>
      <w:r w:rsidR="00476AEA">
        <w:rPr>
          <w:rStyle w:val="Pogrubienie"/>
          <w:b w:val="0"/>
        </w:rPr>
        <w:t>i Jankowice w/c DW 781 -</w:t>
      </w:r>
      <w:r w:rsidRPr="00476AEA">
        <w:rPr>
          <w:rStyle w:val="Pogrubienie"/>
          <w:b w:val="0"/>
        </w:rPr>
        <w:t xml:space="preserve"> opracowanie dokumentacji projektowej, pełnienie nadzoru autorskiego”</w:t>
      </w:r>
      <w:r w:rsidRPr="00476AEA">
        <w:rPr>
          <w:b/>
        </w:rPr>
        <w:t>)</w:t>
      </w:r>
    </w:p>
    <w:p w:rsidR="00BA41F0" w:rsidRPr="00A2521E" w:rsidRDefault="00BA41F0" w:rsidP="00A177BD">
      <w:pPr>
        <w:pStyle w:val="Akapitzlist"/>
        <w:numPr>
          <w:ilvl w:val="0"/>
          <w:numId w:val="22"/>
        </w:numPr>
        <w:jc w:val="both"/>
      </w:pPr>
      <w:r w:rsidRPr="00A2521E">
        <w:t>Uchwałę Nr XLVI/261/2022 Rady Powiatu Chrzanowskiego</w:t>
      </w:r>
      <w:r w:rsidR="00476AEA">
        <w:t xml:space="preserve"> </w:t>
      </w:r>
      <w:r w:rsidRPr="00A2521E">
        <w:t xml:space="preserve">z dnia 22.04.2022 roku w sprawie udzielenia pomocy finansowej dla Powiatu Wadowickiego (dot. przekazania </w:t>
      </w:r>
      <w:r w:rsidRPr="00A2521E">
        <w:br/>
        <w:t>25 000 zł w 2022 roku z przeznaczeniem na koszty utrzymywania i eksploatacji przeprawy promowej Drogowiec na rzece Wiśle)</w:t>
      </w:r>
    </w:p>
    <w:p w:rsidR="00BA41F0" w:rsidRPr="00A2521E" w:rsidRDefault="00BA41F0" w:rsidP="00A177BD">
      <w:pPr>
        <w:pStyle w:val="Bezodstpw"/>
        <w:numPr>
          <w:ilvl w:val="0"/>
          <w:numId w:val="22"/>
        </w:numPr>
        <w:jc w:val="both"/>
        <w:rPr>
          <w:rFonts w:ascii="Times New Roman" w:hAnsi="Times New Roman"/>
          <w:sz w:val="24"/>
          <w:szCs w:val="24"/>
          <w:lang w:eastAsia="pl-PL"/>
        </w:rPr>
      </w:pPr>
      <w:r w:rsidRPr="00A2521E">
        <w:rPr>
          <w:rFonts w:ascii="Times New Roman" w:hAnsi="Times New Roman"/>
          <w:sz w:val="24"/>
          <w:szCs w:val="24"/>
          <w:lang w:eastAsia="pl-PL"/>
        </w:rPr>
        <w:t xml:space="preserve">Uchwałę Nr </w:t>
      </w:r>
      <w:r w:rsidRPr="00A2521E">
        <w:rPr>
          <w:rFonts w:ascii="Times New Roman" w:hAnsi="Times New Roman"/>
          <w:sz w:val="24"/>
          <w:szCs w:val="24"/>
        </w:rPr>
        <w:t xml:space="preserve">XLVI/262/2022 </w:t>
      </w:r>
      <w:r w:rsidRPr="00A2521E">
        <w:rPr>
          <w:rFonts w:ascii="Times New Roman" w:hAnsi="Times New Roman"/>
          <w:sz w:val="24"/>
          <w:szCs w:val="24"/>
          <w:lang w:eastAsia="pl-PL"/>
        </w:rPr>
        <w:t>Rady Powiatu Chrzanowskiego z</w:t>
      </w:r>
      <w:r w:rsidR="00476AEA">
        <w:rPr>
          <w:rFonts w:ascii="Times New Roman" w:hAnsi="Times New Roman"/>
          <w:sz w:val="24"/>
          <w:szCs w:val="24"/>
          <w:lang w:eastAsia="pl-PL"/>
        </w:rPr>
        <w:t xml:space="preserve"> dnia 22.04.2022 roku w sprawie</w:t>
      </w:r>
      <w:r w:rsidRPr="00A2521E">
        <w:rPr>
          <w:rFonts w:ascii="Times New Roman" w:hAnsi="Times New Roman"/>
          <w:sz w:val="24"/>
          <w:szCs w:val="24"/>
          <w:lang w:eastAsia="pl-PL"/>
        </w:rPr>
        <w:t xml:space="preserve"> </w:t>
      </w:r>
      <w:r w:rsidRPr="00A2521E">
        <w:rPr>
          <w:rFonts w:ascii="Times New Roman" w:hAnsi="Times New Roman"/>
          <w:sz w:val="24"/>
          <w:szCs w:val="24"/>
        </w:rPr>
        <w:t xml:space="preserve">udzielenia pomocy finansowej dla Gminy Chrzanów </w:t>
      </w:r>
      <w:r w:rsidRPr="00A2521E">
        <w:rPr>
          <w:rFonts w:ascii="Times New Roman" w:hAnsi="Times New Roman"/>
          <w:sz w:val="24"/>
          <w:szCs w:val="24"/>
          <w:lang w:eastAsia="pl-PL"/>
        </w:rPr>
        <w:t xml:space="preserve">(dot. przekazania </w:t>
      </w:r>
      <w:r>
        <w:rPr>
          <w:rFonts w:ascii="Times New Roman" w:hAnsi="Times New Roman"/>
          <w:sz w:val="24"/>
          <w:szCs w:val="24"/>
          <w:lang w:eastAsia="pl-PL"/>
        </w:rPr>
        <w:br/>
      </w:r>
      <w:r w:rsidR="00476AEA">
        <w:rPr>
          <w:rFonts w:ascii="Times New Roman" w:hAnsi="Times New Roman"/>
          <w:sz w:val="24"/>
          <w:szCs w:val="24"/>
        </w:rPr>
        <w:t xml:space="preserve">40 </w:t>
      </w:r>
      <w:r w:rsidRPr="00A2521E">
        <w:rPr>
          <w:rFonts w:ascii="Times New Roman" w:hAnsi="Times New Roman"/>
          <w:sz w:val="24"/>
          <w:szCs w:val="24"/>
        </w:rPr>
        <w:t>000</w:t>
      </w:r>
      <w:r w:rsidR="00476AEA">
        <w:rPr>
          <w:rFonts w:ascii="Times New Roman" w:hAnsi="Times New Roman"/>
          <w:sz w:val="24"/>
          <w:szCs w:val="24"/>
        </w:rPr>
        <w:t xml:space="preserve"> zł w  2022 roku</w:t>
      </w:r>
      <w:r w:rsidRPr="00A2521E">
        <w:rPr>
          <w:rFonts w:ascii="Times New Roman" w:hAnsi="Times New Roman"/>
          <w:sz w:val="24"/>
          <w:szCs w:val="24"/>
        </w:rPr>
        <w:t xml:space="preserve">  z przeznaczeniem na zadanie „Przewóz pasażerski na liniach komunikacyjnych komunikacji ponadlokalnej łączącej powiat chrzanowski z powiatem olkuskim i miastem Katowice”</w:t>
      </w:r>
      <w:r w:rsidRPr="00A2521E">
        <w:rPr>
          <w:rFonts w:ascii="Times New Roman" w:hAnsi="Times New Roman"/>
          <w:sz w:val="24"/>
          <w:szCs w:val="24"/>
          <w:lang w:eastAsia="pl-PL"/>
        </w:rPr>
        <w:t>)</w:t>
      </w:r>
    </w:p>
    <w:p w:rsidR="00BA41F0" w:rsidRPr="00A2521E" w:rsidRDefault="00BA41F0" w:rsidP="00A177BD">
      <w:pPr>
        <w:pStyle w:val="Bezodstpw"/>
        <w:numPr>
          <w:ilvl w:val="0"/>
          <w:numId w:val="22"/>
        </w:numPr>
        <w:jc w:val="both"/>
        <w:rPr>
          <w:rFonts w:ascii="Times New Roman" w:hAnsi="Times New Roman"/>
          <w:sz w:val="24"/>
          <w:szCs w:val="24"/>
          <w:lang w:eastAsia="pl-PL"/>
        </w:rPr>
      </w:pPr>
      <w:r w:rsidRPr="00A2521E">
        <w:rPr>
          <w:rFonts w:ascii="Times New Roman" w:hAnsi="Times New Roman"/>
          <w:sz w:val="24"/>
          <w:szCs w:val="24"/>
          <w:lang w:eastAsia="pl-PL"/>
        </w:rPr>
        <w:t xml:space="preserve">Uchwałę Nr </w:t>
      </w:r>
      <w:r w:rsidRPr="00A2521E">
        <w:rPr>
          <w:rFonts w:ascii="Times New Roman" w:hAnsi="Times New Roman"/>
          <w:sz w:val="24"/>
          <w:szCs w:val="24"/>
        </w:rPr>
        <w:t xml:space="preserve">LII/301/2022 </w:t>
      </w:r>
      <w:r w:rsidRPr="00A2521E">
        <w:rPr>
          <w:rFonts w:ascii="Times New Roman" w:hAnsi="Times New Roman"/>
          <w:sz w:val="24"/>
          <w:szCs w:val="24"/>
          <w:lang w:eastAsia="pl-PL"/>
        </w:rPr>
        <w:t xml:space="preserve">Rady Powiatu Chrzanowskiego z dnia 29.11.2022 roku w sprawie udzielenia pomocy finansowej dla Województwa Małopolskiego </w:t>
      </w:r>
      <w:r w:rsidR="00F279B9">
        <w:rPr>
          <w:rFonts w:ascii="Times New Roman" w:hAnsi="Times New Roman"/>
          <w:sz w:val="24"/>
          <w:szCs w:val="24"/>
          <w:lang w:eastAsia="pl-PL"/>
        </w:rPr>
        <w:br/>
      </w:r>
      <w:r w:rsidRPr="00A2521E">
        <w:rPr>
          <w:rFonts w:ascii="Times New Roman" w:hAnsi="Times New Roman"/>
          <w:sz w:val="24"/>
          <w:szCs w:val="24"/>
          <w:lang w:eastAsia="pl-PL"/>
        </w:rPr>
        <w:t>na współfinansowanie zadania z</w:t>
      </w:r>
      <w:r w:rsidR="00C967D7">
        <w:rPr>
          <w:rFonts w:ascii="Times New Roman" w:hAnsi="Times New Roman"/>
          <w:sz w:val="24"/>
          <w:szCs w:val="24"/>
          <w:lang w:eastAsia="pl-PL"/>
        </w:rPr>
        <w:t xml:space="preserve">lokalizowanego na terenie Gminy </w:t>
      </w:r>
      <w:r w:rsidRPr="00A2521E">
        <w:rPr>
          <w:rFonts w:ascii="Times New Roman" w:hAnsi="Times New Roman"/>
          <w:sz w:val="24"/>
          <w:szCs w:val="24"/>
          <w:lang w:eastAsia="pl-PL"/>
        </w:rPr>
        <w:t>Trzebinia</w:t>
      </w:r>
      <w:r w:rsidRPr="00A2521E">
        <w:rPr>
          <w:rFonts w:ascii="Times New Roman" w:hAnsi="Times New Roman"/>
          <w:color w:val="FF0000"/>
          <w:sz w:val="24"/>
          <w:szCs w:val="24"/>
          <w:lang w:eastAsia="pl-PL"/>
        </w:rPr>
        <w:t xml:space="preserve"> </w:t>
      </w:r>
      <w:r w:rsidRPr="00A2521E">
        <w:rPr>
          <w:rFonts w:ascii="Times New Roman" w:hAnsi="Times New Roman"/>
          <w:sz w:val="24"/>
          <w:szCs w:val="24"/>
          <w:lang w:eastAsia="pl-PL"/>
        </w:rPr>
        <w:t xml:space="preserve">(dot. przekazania </w:t>
      </w:r>
      <w:r w:rsidR="00476AEA">
        <w:rPr>
          <w:rFonts w:ascii="Times New Roman" w:hAnsi="Times New Roman"/>
          <w:sz w:val="24"/>
          <w:szCs w:val="24"/>
        </w:rPr>
        <w:t xml:space="preserve">48 </w:t>
      </w:r>
      <w:r w:rsidRPr="00A2521E">
        <w:rPr>
          <w:rFonts w:ascii="Times New Roman" w:hAnsi="Times New Roman"/>
          <w:sz w:val="24"/>
          <w:szCs w:val="24"/>
        </w:rPr>
        <w:t>831,00 zł</w:t>
      </w:r>
      <w:r w:rsidR="00F279B9">
        <w:rPr>
          <w:rFonts w:ascii="Times New Roman" w:hAnsi="Times New Roman"/>
          <w:sz w:val="24"/>
          <w:szCs w:val="24"/>
        </w:rPr>
        <w:t xml:space="preserve"> </w:t>
      </w:r>
      <w:r w:rsidRPr="00A2521E">
        <w:rPr>
          <w:rFonts w:ascii="Times New Roman" w:hAnsi="Times New Roman"/>
          <w:sz w:val="24"/>
          <w:szCs w:val="24"/>
        </w:rPr>
        <w:t xml:space="preserve">w podziale: </w:t>
      </w:r>
      <w:r w:rsidR="00476AEA">
        <w:rPr>
          <w:rFonts w:ascii="Times New Roman" w:eastAsia="Times New Roman" w:hAnsi="Times New Roman"/>
          <w:sz w:val="24"/>
          <w:szCs w:val="24"/>
          <w:lang w:eastAsia="pl-PL"/>
        </w:rPr>
        <w:t>14 649,30 zł w 2021 roku -</w:t>
      </w:r>
      <w:r w:rsidRPr="00A2521E">
        <w:rPr>
          <w:rFonts w:ascii="Times New Roman" w:eastAsia="Times New Roman" w:hAnsi="Times New Roman"/>
          <w:sz w:val="24"/>
          <w:szCs w:val="24"/>
          <w:lang w:eastAsia="pl-PL"/>
        </w:rPr>
        <w:t xml:space="preserve"> sfinansowane,</w:t>
      </w:r>
      <w:r w:rsidRPr="00A2521E">
        <w:rPr>
          <w:rFonts w:ascii="Times New Roman" w:hAnsi="Times New Roman"/>
          <w:sz w:val="24"/>
          <w:szCs w:val="24"/>
        </w:rPr>
        <w:t xml:space="preserve"> </w:t>
      </w:r>
      <w:r w:rsidR="00F279B9">
        <w:rPr>
          <w:rFonts w:ascii="Times New Roman" w:hAnsi="Times New Roman"/>
          <w:sz w:val="24"/>
          <w:szCs w:val="24"/>
        </w:rPr>
        <w:br/>
      </w:r>
      <w:r w:rsidR="00476AEA">
        <w:rPr>
          <w:rFonts w:ascii="Times New Roman" w:eastAsia="Times New Roman" w:hAnsi="Times New Roman"/>
          <w:sz w:val="24"/>
          <w:szCs w:val="24"/>
          <w:lang w:eastAsia="pl-PL"/>
        </w:rPr>
        <w:t>19 532,40 zł w 2022 roku</w:t>
      </w:r>
      <w:r w:rsidRPr="00A2521E">
        <w:rPr>
          <w:rFonts w:ascii="Times New Roman" w:eastAsia="Times New Roman" w:hAnsi="Times New Roman"/>
          <w:sz w:val="24"/>
          <w:szCs w:val="24"/>
          <w:lang w:eastAsia="pl-PL"/>
        </w:rPr>
        <w:t>,</w:t>
      </w:r>
      <w:r w:rsidRPr="00A2521E">
        <w:rPr>
          <w:rFonts w:ascii="Times New Roman" w:hAnsi="Times New Roman"/>
          <w:sz w:val="24"/>
          <w:szCs w:val="24"/>
        </w:rPr>
        <w:t xml:space="preserve"> </w:t>
      </w:r>
      <w:r w:rsidR="00476AEA">
        <w:rPr>
          <w:rFonts w:ascii="Times New Roman" w:eastAsia="Times New Roman" w:hAnsi="Times New Roman"/>
          <w:sz w:val="24"/>
          <w:szCs w:val="24"/>
          <w:lang w:eastAsia="pl-PL"/>
        </w:rPr>
        <w:t>14 649,30 zł w 2023 roku</w:t>
      </w:r>
      <w:r w:rsidRPr="00A2521E">
        <w:rPr>
          <w:rFonts w:ascii="Times New Roman" w:hAnsi="Times New Roman"/>
          <w:sz w:val="24"/>
          <w:szCs w:val="24"/>
        </w:rPr>
        <w:t xml:space="preserve"> </w:t>
      </w:r>
      <w:r w:rsidRPr="00A2521E">
        <w:rPr>
          <w:rFonts w:ascii="Times New Roman" w:eastAsia="Times New Roman" w:hAnsi="Times New Roman"/>
          <w:sz w:val="24"/>
          <w:szCs w:val="24"/>
          <w:lang w:eastAsia="pl-PL"/>
        </w:rPr>
        <w:t xml:space="preserve">z przeznaczeniem dla wspólnego przygotowania zadania inwestycyjnego </w:t>
      </w:r>
      <w:r w:rsidRPr="00A2521E">
        <w:rPr>
          <w:rFonts w:ascii="Times New Roman" w:eastAsia="Times New Roman" w:hAnsi="Times New Roman"/>
          <w:bCs/>
          <w:sz w:val="24"/>
          <w:szCs w:val="24"/>
          <w:lang w:eastAsia="pl-PL"/>
        </w:rPr>
        <w:t xml:space="preserve">„Przebudowa skrzyżowania drogi wojewódzkiej nr 791 z drogą powiatową nr 1043K oraz droga gminną nr G101109K </w:t>
      </w:r>
      <w:r w:rsidR="00F279B9">
        <w:rPr>
          <w:rFonts w:ascii="Times New Roman" w:eastAsia="Times New Roman" w:hAnsi="Times New Roman"/>
          <w:bCs/>
          <w:sz w:val="24"/>
          <w:szCs w:val="24"/>
          <w:lang w:eastAsia="pl-PL"/>
        </w:rPr>
        <w:br/>
      </w:r>
      <w:r w:rsidRPr="00A2521E">
        <w:rPr>
          <w:rFonts w:ascii="Times New Roman" w:eastAsia="Times New Roman" w:hAnsi="Times New Roman"/>
          <w:bCs/>
          <w:sz w:val="24"/>
          <w:szCs w:val="24"/>
          <w:lang w:eastAsia="pl-PL"/>
        </w:rPr>
        <w:t>w m. Myślachowice</w:t>
      </w:r>
      <w:r w:rsidR="00476AEA">
        <w:rPr>
          <w:rFonts w:ascii="Times New Roman" w:eastAsia="Times New Roman" w:hAnsi="Times New Roman"/>
          <w:bCs/>
          <w:sz w:val="24"/>
          <w:szCs w:val="24"/>
          <w:lang w:eastAsia="pl-PL"/>
        </w:rPr>
        <w:t>”</w:t>
      </w:r>
      <w:r w:rsidRPr="00A2521E">
        <w:rPr>
          <w:rFonts w:ascii="Times New Roman" w:hAnsi="Times New Roman"/>
          <w:bCs/>
          <w:sz w:val="24"/>
          <w:szCs w:val="24"/>
        </w:rPr>
        <w:t>)</w:t>
      </w:r>
    </w:p>
    <w:p w:rsidR="00BA41F0" w:rsidRPr="00A2521E" w:rsidRDefault="00BA41F0" w:rsidP="00A177BD">
      <w:pPr>
        <w:pStyle w:val="Bezodstpw"/>
        <w:numPr>
          <w:ilvl w:val="0"/>
          <w:numId w:val="22"/>
        </w:numPr>
        <w:jc w:val="both"/>
        <w:rPr>
          <w:rFonts w:ascii="Times New Roman" w:eastAsia="Times New Roman" w:hAnsi="Times New Roman"/>
          <w:sz w:val="24"/>
          <w:szCs w:val="24"/>
          <w:lang w:eastAsia="pl-PL"/>
        </w:rPr>
      </w:pPr>
      <w:r w:rsidRPr="00A2521E">
        <w:rPr>
          <w:rFonts w:ascii="Times New Roman" w:hAnsi="Times New Roman"/>
          <w:sz w:val="24"/>
          <w:szCs w:val="24"/>
          <w:lang w:eastAsia="pl-PL"/>
        </w:rPr>
        <w:t xml:space="preserve">Uchwałę Nr </w:t>
      </w:r>
      <w:r w:rsidRPr="00A2521E">
        <w:rPr>
          <w:rFonts w:ascii="Times New Roman" w:hAnsi="Times New Roman"/>
          <w:sz w:val="24"/>
          <w:szCs w:val="24"/>
        </w:rPr>
        <w:t xml:space="preserve">LII/302/2022 </w:t>
      </w:r>
      <w:r w:rsidRPr="00A2521E">
        <w:rPr>
          <w:rFonts w:ascii="Times New Roman" w:hAnsi="Times New Roman"/>
          <w:sz w:val="24"/>
          <w:szCs w:val="24"/>
          <w:lang w:eastAsia="pl-PL"/>
        </w:rPr>
        <w:t xml:space="preserve">Rady Powiatu Chrzanowskiego z dnia 29.11.2022 roku w sprawie udzielenia pomocy finansowej dla Województwa Małopolskiego </w:t>
      </w:r>
      <w:r w:rsidR="00F279B9">
        <w:rPr>
          <w:rFonts w:ascii="Times New Roman" w:hAnsi="Times New Roman"/>
          <w:sz w:val="24"/>
          <w:szCs w:val="24"/>
          <w:lang w:eastAsia="pl-PL"/>
        </w:rPr>
        <w:br/>
      </w:r>
      <w:r w:rsidRPr="00A2521E">
        <w:rPr>
          <w:rFonts w:ascii="Times New Roman" w:hAnsi="Times New Roman"/>
          <w:sz w:val="24"/>
          <w:szCs w:val="24"/>
          <w:lang w:eastAsia="pl-PL"/>
        </w:rPr>
        <w:t>na współfinansowanie zadania zlokalizowanego na terenie Gminy Trzebinia</w:t>
      </w:r>
      <w:r w:rsidRPr="00A2521E">
        <w:rPr>
          <w:rFonts w:ascii="Times New Roman" w:hAnsi="Times New Roman"/>
          <w:color w:val="FF0000"/>
          <w:sz w:val="24"/>
          <w:szCs w:val="24"/>
          <w:lang w:eastAsia="pl-PL"/>
        </w:rPr>
        <w:t xml:space="preserve"> </w:t>
      </w:r>
      <w:r w:rsidRPr="00A2521E">
        <w:rPr>
          <w:rFonts w:ascii="Times New Roman" w:hAnsi="Times New Roman"/>
          <w:sz w:val="24"/>
          <w:szCs w:val="24"/>
          <w:lang w:eastAsia="pl-PL"/>
        </w:rPr>
        <w:t xml:space="preserve">(dot. przekazania </w:t>
      </w:r>
      <w:r w:rsidRPr="00A2521E">
        <w:rPr>
          <w:rFonts w:ascii="Times New Roman" w:hAnsi="Times New Roman"/>
          <w:sz w:val="24"/>
          <w:szCs w:val="24"/>
        </w:rPr>
        <w:t xml:space="preserve">100 054 zł </w:t>
      </w:r>
      <w:r w:rsidR="00F279B9">
        <w:rPr>
          <w:rFonts w:ascii="Times New Roman" w:hAnsi="Times New Roman"/>
          <w:sz w:val="24"/>
          <w:szCs w:val="24"/>
        </w:rPr>
        <w:t xml:space="preserve"> </w:t>
      </w:r>
      <w:r w:rsidRPr="00A2521E">
        <w:rPr>
          <w:rFonts w:ascii="Times New Roman" w:hAnsi="Times New Roman"/>
          <w:sz w:val="24"/>
          <w:szCs w:val="24"/>
        </w:rPr>
        <w:t xml:space="preserve">w podziale: </w:t>
      </w:r>
      <w:r w:rsidR="00476AEA">
        <w:rPr>
          <w:rFonts w:ascii="Times New Roman" w:eastAsia="Times New Roman" w:hAnsi="Times New Roman"/>
          <w:sz w:val="24"/>
          <w:szCs w:val="24"/>
          <w:lang w:eastAsia="pl-PL"/>
        </w:rPr>
        <w:t>35 018,90 zł w 2022 roku</w:t>
      </w:r>
      <w:r w:rsidRPr="00A2521E">
        <w:rPr>
          <w:rFonts w:ascii="Times New Roman" w:eastAsia="Times New Roman" w:hAnsi="Times New Roman"/>
          <w:sz w:val="24"/>
          <w:szCs w:val="24"/>
          <w:lang w:eastAsia="pl-PL"/>
        </w:rPr>
        <w:t>,</w:t>
      </w:r>
      <w:r w:rsidRPr="00A2521E">
        <w:rPr>
          <w:rFonts w:ascii="Times New Roman" w:hAnsi="Times New Roman"/>
          <w:sz w:val="24"/>
          <w:szCs w:val="24"/>
        </w:rPr>
        <w:t xml:space="preserve"> </w:t>
      </w:r>
      <w:r w:rsidR="00476AEA">
        <w:rPr>
          <w:rFonts w:ascii="Times New Roman" w:eastAsia="Times New Roman" w:hAnsi="Times New Roman"/>
          <w:sz w:val="24"/>
          <w:szCs w:val="24"/>
          <w:lang w:eastAsia="pl-PL"/>
        </w:rPr>
        <w:t>65 035,10 zł w 2023 roku</w:t>
      </w:r>
      <w:r w:rsidRPr="00A2521E">
        <w:rPr>
          <w:rFonts w:ascii="Times New Roman" w:hAnsi="Times New Roman"/>
          <w:sz w:val="24"/>
          <w:szCs w:val="24"/>
        </w:rPr>
        <w:t xml:space="preserve"> </w:t>
      </w:r>
      <w:r w:rsidRPr="00A2521E">
        <w:rPr>
          <w:rFonts w:ascii="Times New Roman" w:eastAsia="Times New Roman" w:hAnsi="Times New Roman"/>
          <w:sz w:val="24"/>
          <w:szCs w:val="24"/>
          <w:lang w:eastAsia="pl-PL"/>
        </w:rPr>
        <w:t xml:space="preserve">z przeznaczeniem dla wspólnego przygotowania zadania inwestycyjnego </w:t>
      </w:r>
      <w:r w:rsidRPr="00A2521E">
        <w:rPr>
          <w:rFonts w:ascii="Times New Roman" w:eastAsia="Times New Roman" w:hAnsi="Times New Roman"/>
          <w:b/>
          <w:bCs/>
          <w:sz w:val="24"/>
          <w:szCs w:val="24"/>
          <w:lang w:eastAsia="pl-PL"/>
        </w:rPr>
        <w:t>„</w:t>
      </w:r>
      <w:r w:rsidRPr="00A2521E">
        <w:rPr>
          <w:rFonts w:ascii="Times New Roman" w:eastAsia="Times New Roman" w:hAnsi="Times New Roman"/>
          <w:sz w:val="24"/>
          <w:szCs w:val="24"/>
          <w:lang w:eastAsia="pl-PL"/>
        </w:rPr>
        <w:t xml:space="preserve">Budowa obwodnicy m. </w:t>
      </w:r>
      <w:r w:rsidR="00471EAE">
        <w:rPr>
          <w:rFonts w:ascii="Times New Roman" w:eastAsia="Times New Roman" w:hAnsi="Times New Roman"/>
          <w:sz w:val="24"/>
          <w:szCs w:val="24"/>
          <w:lang w:eastAsia="pl-PL"/>
        </w:rPr>
        <w:t xml:space="preserve">Olszyny </w:t>
      </w:r>
      <w:r w:rsidR="00F279B9">
        <w:rPr>
          <w:rFonts w:ascii="Times New Roman" w:eastAsia="Times New Roman" w:hAnsi="Times New Roman"/>
          <w:sz w:val="24"/>
          <w:szCs w:val="24"/>
          <w:lang w:eastAsia="pl-PL"/>
        </w:rPr>
        <w:t xml:space="preserve"> </w:t>
      </w:r>
      <w:r w:rsidR="00471EAE">
        <w:rPr>
          <w:rFonts w:ascii="Times New Roman" w:eastAsia="Times New Roman" w:hAnsi="Times New Roman"/>
          <w:sz w:val="24"/>
          <w:szCs w:val="24"/>
          <w:lang w:eastAsia="pl-PL"/>
        </w:rPr>
        <w:t xml:space="preserve">i Jankowice w/c DW 781 - </w:t>
      </w:r>
      <w:r w:rsidRPr="00A2521E">
        <w:rPr>
          <w:rFonts w:ascii="Times New Roman" w:eastAsia="Times New Roman" w:hAnsi="Times New Roman"/>
          <w:sz w:val="24"/>
          <w:szCs w:val="24"/>
          <w:lang w:eastAsia="pl-PL"/>
        </w:rPr>
        <w:t>opracowanie dokumentacji projektowej, pełnienie nadzoru autorskiego”</w:t>
      </w:r>
      <w:r>
        <w:rPr>
          <w:rFonts w:ascii="Times New Roman" w:eastAsia="Times New Roman" w:hAnsi="Times New Roman"/>
          <w:sz w:val="24"/>
          <w:szCs w:val="24"/>
          <w:lang w:eastAsia="pl-PL"/>
        </w:rPr>
        <w:t>)</w:t>
      </w:r>
    </w:p>
    <w:p w:rsidR="00BA41F0" w:rsidRDefault="00BA41F0" w:rsidP="00A177BD">
      <w:pPr>
        <w:pStyle w:val="Bezodstpw"/>
        <w:numPr>
          <w:ilvl w:val="0"/>
          <w:numId w:val="22"/>
        </w:numPr>
        <w:jc w:val="both"/>
        <w:rPr>
          <w:rFonts w:ascii="Times New Roman" w:hAnsi="Times New Roman"/>
          <w:sz w:val="24"/>
          <w:szCs w:val="24"/>
        </w:rPr>
      </w:pPr>
      <w:r w:rsidRPr="00A2521E">
        <w:rPr>
          <w:rFonts w:ascii="Times New Roman" w:hAnsi="Times New Roman"/>
          <w:sz w:val="24"/>
          <w:szCs w:val="24"/>
          <w:lang w:eastAsia="pl-PL"/>
        </w:rPr>
        <w:t xml:space="preserve">Uchwałę Nr </w:t>
      </w:r>
      <w:r w:rsidRPr="00A2521E">
        <w:rPr>
          <w:rFonts w:ascii="Times New Roman" w:hAnsi="Times New Roman"/>
          <w:sz w:val="24"/>
          <w:szCs w:val="24"/>
        </w:rPr>
        <w:t xml:space="preserve">LIII/308/2022 </w:t>
      </w:r>
      <w:r w:rsidRPr="00A2521E">
        <w:rPr>
          <w:rFonts w:ascii="Times New Roman" w:hAnsi="Times New Roman"/>
          <w:sz w:val="24"/>
          <w:szCs w:val="24"/>
          <w:lang w:eastAsia="pl-PL"/>
        </w:rPr>
        <w:t>Rady Powiatu Chrzanowskiego z dn</w:t>
      </w:r>
      <w:r w:rsidR="004A1C31">
        <w:rPr>
          <w:rFonts w:ascii="Times New Roman" w:hAnsi="Times New Roman"/>
          <w:sz w:val="24"/>
          <w:szCs w:val="24"/>
          <w:lang w:eastAsia="pl-PL"/>
        </w:rPr>
        <w:t>ia 29.11.2022 roku w sprawie</w:t>
      </w:r>
      <w:r w:rsidRPr="00A2521E">
        <w:rPr>
          <w:rFonts w:ascii="Times New Roman" w:hAnsi="Times New Roman"/>
          <w:sz w:val="24"/>
          <w:szCs w:val="24"/>
          <w:lang w:eastAsia="pl-PL"/>
        </w:rPr>
        <w:t xml:space="preserve"> </w:t>
      </w:r>
      <w:r w:rsidRPr="00A2521E">
        <w:rPr>
          <w:rFonts w:ascii="Times New Roman" w:hAnsi="Times New Roman"/>
          <w:sz w:val="24"/>
          <w:szCs w:val="24"/>
        </w:rPr>
        <w:t xml:space="preserve">udzielenia pomocy finansowej dla Powiatu Wadowickiego </w:t>
      </w:r>
      <w:r w:rsidRPr="00A2521E">
        <w:rPr>
          <w:rFonts w:ascii="Times New Roman" w:hAnsi="Times New Roman"/>
          <w:sz w:val="24"/>
          <w:szCs w:val="24"/>
          <w:lang w:eastAsia="pl-PL"/>
        </w:rPr>
        <w:t>(dot. prze</w:t>
      </w:r>
      <w:r w:rsidR="00471EAE">
        <w:rPr>
          <w:rFonts w:ascii="Times New Roman" w:hAnsi="Times New Roman"/>
          <w:sz w:val="24"/>
          <w:szCs w:val="24"/>
          <w:lang w:eastAsia="pl-PL"/>
        </w:rPr>
        <w:t xml:space="preserve">kazania 25 000 zł w 2023 roku </w:t>
      </w:r>
      <w:r w:rsidR="004A1C31">
        <w:rPr>
          <w:rFonts w:ascii="Times New Roman" w:hAnsi="Times New Roman"/>
          <w:sz w:val="24"/>
          <w:szCs w:val="24"/>
          <w:lang w:eastAsia="pl-PL"/>
        </w:rPr>
        <w:t>z</w:t>
      </w:r>
      <w:r w:rsidR="00471EAE">
        <w:rPr>
          <w:rFonts w:ascii="Times New Roman" w:hAnsi="Times New Roman"/>
          <w:sz w:val="24"/>
          <w:szCs w:val="24"/>
          <w:lang w:eastAsia="pl-PL"/>
        </w:rPr>
        <w:t xml:space="preserve"> </w:t>
      </w:r>
      <w:r w:rsidRPr="00A2521E">
        <w:rPr>
          <w:rFonts w:ascii="Times New Roman" w:hAnsi="Times New Roman"/>
          <w:sz w:val="24"/>
          <w:szCs w:val="24"/>
          <w:lang w:eastAsia="pl-PL"/>
        </w:rPr>
        <w:t>przeznaczeniem na koszty utrzymywania i eksploatacji przeprawy promowej Drogowiec na rzece Wiśle)</w:t>
      </w:r>
    </w:p>
    <w:p w:rsidR="00471EAE" w:rsidRPr="004A1C31" w:rsidRDefault="00471EAE" w:rsidP="00A177BD">
      <w:pPr>
        <w:pStyle w:val="Bezodstpw"/>
        <w:ind w:left="720"/>
        <w:jc w:val="both"/>
        <w:rPr>
          <w:rFonts w:ascii="Times New Roman" w:hAnsi="Times New Roman"/>
          <w:sz w:val="24"/>
          <w:szCs w:val="24"/>
        </w:rPr>
      </w:pPr>
    </w:p>
    <w:p w:rsidR="00BA41F0" w:rsidRPr="004A1C31" w:rsidRDefault="00BA41F0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81524">
        <w:rPr>
          <w:rFonts w:ascii="Times New Roman" w:hAnsi="Times New Roman" w:cs="Times New Roman"/>
          <w:sz w:val="24"/>
          <w:szCs w:val="24"/>
        </w:rPr>
        <w:t>Uchwały Rady Powiatu są zamieszczone w Biuletynie Informacji Publicznej w zakładce Rada/Uchwały/Kadencja 2018-202</w:t>
      </w:r>
      <w:r>
        <w:rPr>
          <w:rFonts w:ascii="Times New Roman" w:hAnsi="Times New Roman" w:cs="Times New Roman"/>
          <w:sz w:val="24"/>
          <w:szCs w:val="24"/>
        </w:rPr>
        <w:t>4</w:t>
      </w:r>
      <w:r w:rsidRPr="00781524">
        <w:rPr>
          <w:rFonts w:ascii="Times New Roman" w:hAnsi="Times New Roman" w:cs="Times New Roman"/>
          <w:sz w:val="24"/>
          <w:szCs w:val="24"/>
        </w:rPr>
        <w:t>/rok 202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781524">
        <w:rPr>
          <w:rFonts w:ascii="Times New Roman" w:hAnsi="Times New Roman" w:cs="Times New Roman"/>
          <w:sz w:val="24"/>
          <w:szCs w:val="24"/>
        </w:rPr>
        <w:t>.</w:t>
      </w:r>
    </w:p>
    <w:p w:rsidR="00BA41F0" w:rsidRPr="009B4E5D" w:rsidRDefault="00BA41F0" w:rsidP="00A177BD">
      <w:pPr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A41F0" w:rsidRPr="000E48FA" w:rsidRDefault="00BA41F0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 w:rsidRPr="000E48FA">
        <w:rPr>
          <w:rFonts w:ascii="Times New Roman" w:hAnsi="Times New Roman" w:cs="Times New Roman"/>
          <w:b/>
          <w:sz w:val="24"/>
          <w:szCs w:val="24"/>
        </w:rPr>
        <w:t>P</w:t>
      </w:r>
      <w:r>
        <w:rPr>
          <w:rFonts w:ascii="Times New Roman" w:hAnsi="Times New Roman" w:cs="Times New Roman"/>
          <w:b/>
          <w:sz w:val="24"/>
          <w:szCs w:val="24"/>
        </w:rPr>
        <w:t>owierzenie</w:t>
      </w:r>
      <w:r w:rsidRPr="000E48FA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realizacji</w:t>
      </w:r>
      <w:r w:rsidRPr="000E48FA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zadań</w:t>
      </w:r>
      <w:r w:rsidRPr="000E48FA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publicznych</w:t>
      </w:r>
      <w:r w:rsidRPr="000E48FA">
        <w:rPr>
          <w:rFonts w:ascii="Times New Roman" w:hAnsi="Times New Roman" w:cs="Times New Roman"/>
          <w:b/>
          <w:sz w:val="24"/>
          <w:szCs w:val="24"/>
        </w:rPr>
        <w:t>:</w:t>
      </w:r>
    </w:p>
    <w:p w:rsidR="00BA41F0" w:rsidRDefault="00BA41F0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 w:rsidRPr="009B4E5D">
        <w:rPr>
          <w:rFonts w:ascii="Times New Roman" w:hAnsi="Times New Roman" w:cs="Times New Roman"/>
          <w:sz w:val="24"/>
          <w:szCs w:val="24"/>
        </w:rPr>
        <w:t>W 20</w:t>
      </w:r>
      <w:r>
        <w:rPr>
          <w:rFonts w:ascii="Times New Roman" w:hAnsi="Times New Roman" w:cs="Times New Roman"/>
          <w:sz w:val="24"/>
          <w:szCs w:val="24"/>
        </w:rPr>
        <w:t>22</w:t>
      </w:r>
      <w:r w:rsidRPr="009B4E5D">
        <w:rPr>
          <w:rFonts w:ascii="Times New Roman" w:hAnsi="Times New Roman" w:cs="Times New Roman"/>
          <w:sz w:val="24"/>
          <w:szCs w:val="24"/>
        </w:rPr>
        <w:t xml:space="preserve"> roku Powiat Chrza</w:t>
      </w:r>
      <w:r w:rsidR="004A1C31">
        <w:rPr>
          <w:rFonts w:ascii="Times New Roman" w:hAnsi="Times New Roman" w:cs="Times New Roman"/>
          <w:sz w:val="24"/>
          <w:szCs w:val="24"/>
        </w:rPr>
        <w:t>nowski zgodnie z art. 5 ust. 2 U</w:t>
      </w:r>
      <w:r w:rsidRPr="009B4E5D">
        <w:rPr>
          <w:rFonts w:ascii="Times New Roman" w:hAnsi="Times New Roman" w:cs="Times New Roman"/>
          <w:sz w:val="24"/>
          <w:szCs w:val="24"/>
        </w:rPr>
        <w:t>stawy o samorządzie powiatowym</w:t>
      </w:r>
      <w:r w:rsidR="004A1C31">
        <w:rPr>
          <w:rFonts w:ascii="Times New Roman" w:hAnsi="Times New Roman" w:cs="Times New Roman"/>
          <w:sz w:val="24"/>
          <w:szCs w:val="24"/>
        </w:rPr>
        <w:t>,</w:t>
      </w:r>
      <w:r w:rsidRPr="009B4E5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Uchwałą</w:t>
      </w:r>
      <w:r w:rsidRPr="00AE69DD">
        <w:rPr>
          <w:rFonts w:ascii="Times New Roman" w:hAnsi="Times New Roman" w:cs="Times New Roman"/>
          <w:sz w:val="24"/>
          <w:szCs w:val="24"/>
        </w:rPr>
        <w:t xml:space="preserve"> Nr </w:t>
      </w:r>
      <w:r w:rsidRPr="009872E2">
        <w:rPr>
          <w:rFonts w:ascii="Times New Roman" w:hAnsi="Times New Roman" w:cs="Times New Roman"/>
          <w:sz w:val="24"/>
          <w:szCs w:val="24"/>
        </w:rPr>
        <w:t>LII/304/2022</w:t>
      </w:r>
      <w:r w:rsidRPr="00AE69DD">
        <w:rPr>
          <w:rFonts w:ascii="Times New Roman" w:hAnsi="Times New Roman" w:cs="Times New Roman"/>
          <w:sz w:val="24"/>
          <w:szCs w:val="24"/>
        </w:rPr>
        <w:t xml:space="preserve"> Rady Powiatu Chrzanowskiego z dnia </w:t>
      </w:r>
      <w:r>
        <w:rPr>
          <w:rFonts w:ascii="Times New Roman" w:hAnsi="Times New Roman" w:cs="Times New Roman"/>
          <w:sz w:val="24"/>
          <w:szCs w:val="24"/>
        </w:rPr>
        <w:t>29.11.</w:t>
      </w:r>
      <w:r w:rsidRPr="009872E2">
        <w:rPr>
          <w:rFonts w:ascii="Times New Roman" w:hAnsi="Times New Roman" w:cs="Times New Roman"/>
          <w:sz w:val="24"/>
          <w:szCs w:val="24"/>
        </w:rPr>
        <w:t>2022</w:t>
      </w:r>
      <w:r w:rsidR="004A1C31">
        <w:rPr>
          <w:rFonts w:ascii="Times New Roman" w:hAnsi="Times New Roman" w:cs="Times New Roman"/>
          <w:sz w:val="24"/>
          <w:szCs w:val="24"/>
        </w:rPr>
        <w:t xml:space="preserve"> roku</w:t>
      </w:r>
      <w:r w:rsidRPr="00AE69DD">
        <w:rPr>
          <w:rFonts w:ascii="Times New Roman" w:hAnsi="Times New Roman" w:cs="Times New Roman"/>
          <w:sz w:val="24"/>
          <w:szCs w:val="24"/>
        </w:rPr>
        <w:t xml:space="preserve"> </w:t>
      </w:r>
      <w:r w:rsidRPr="009B4E5D">
        <w:rPr>
          <w:rFonts w:ascii="Times New Roman" w:hAnsi="Times New Roman" w:cs="Times New Roman"/>
          <w:sz w:val="24"/>
          <w:szCs w:val="24"/>
        </w:rPr>
        <w:t>powi</w:t>
      </w:r>
      <w:r w:rsidR="004A1C31">
        <w:rPr>
          <w:rFonts w:ascii="Times New Roman" w:hAnsi="Times New Roman" w:cs="Times New Roman"/>
          <w:sz w:val="24"/>
          <w:szCs w:val="24"/>
        </w:rPr>
        <w:t>erzył Gminie Chrzanów realizację</w:t>
      </w:r>
      <w:r w:rsidRPr="009B4E5D">
        <w:rPr>
          <w:rFonts w:ascii="Times New Roman" w:hAnsi="Times New Roman" w:cs="Times New Roman"/>
          <w:sz w:val="24"/>
          <w:szCs w:val="24"/>
        </w:rPr>
        <w:t xml:space="preserve"> zadania publicznego </w:t>
      </w:r>
      <w:r w:rsidRPr="00155D4D">
        <w:rPr>
          <w:rFonts w:ascii="Times New Roman" w:hAnsi="Times New Roman" w:cs="Times New Roman"/>
          <w:sz w:val="24"/>
          <w:szCs w:val="24"/>
        </w:rPr>
        <w:t xml:space="preserve">w zakresie prowadzenia środowiskowego domu samopomocy dla osób z zaburzeniami psychicznymi (dot. porozumienie pomiędzy Powiatem Chrzanowskim a Gminą Chrzanów w celu powierzenia Gminie Chrzanów realizacji </w:t>
      </w:r>
      <w:r w:rsidRPr="00155D4D">
        <w:rPr>
          <w:rFonts w:ascii="Times New Roman" w:hAnsi="Times New Roman" w:cs="Times New Roman"/>
          <w:sz w:val="24"/>
          <w:szCs w:val="24"/>
        </w:rPr>
        <w:lastRenderedPageBreak/>
        <w:t>zadania publ</w:t>
      </w:r>
      <w:r w:rsidR="004A1C31">
        <w:rPr>
          <w:rFonts w:ascii="Times New Roman" w:hAnsi="Times New Roman" w:cs="Times New Roman"/>
          <w:sz w:val="24"/>
          <w:szCs w:val="24"/>
        </w:rPr>
        <w:t>icznego o zasięgu ponadlokalnym</w:t>
      </w:r>
      <w:r w:rsidRPr="00155D4D">
        <w:rPr>
          <w:rFonts w:ascii="Times New Roman" w:hAnsi="Times New Roman" w:cs="Times New Roman"/>
          <w:sz w:val="24"/>
          <w:szCs w:val="24"/>
        </w:rPr>
        <w:t xml:space="preserve"> w zakresie prowadzenia środowiskowego domu samopomocy dla 44 osób z zaburzeniami psychiczn</w:t>
      </w:r>
      <w:r>
        <w:rPr>
          <w:rFonts w:ascii="Times New Roman" w:hAnsi="Times New Roman" w:cs="Times New Roman"/>
          <w:sz w:val="24"/>
          <w:szCs w:val="24"/>
        </w:rPr>
        <w:t>ymi w okresie 1.01.2023</w:t>
      </w:r>
      <w:r w:rsidRPr="00155D4D">
        <w:rPr>
          <w:rFonts w:ascii="Times New Roman" w:hAnsi="Times New Roman" w:cs="Times New Roman"/>
          <w:sz w:val="24"/>
          <w:szCs w:val="24"/>
        </w:rPr>
        <w:t xml:space="preserve"> </w:t>
      </w:r>
      <w:r w:rsidR="004A1C31">
        <w:rPr>
          <w:rFonts w:ascii="Times New Roman" w:hAnsi="Times New Roman" w:cs="Times New Roman"/>
          <w:sz w:val="24"/>
          <w:szCs w:val="24"/>
        </w:rPr>
        <w:t>-</w:t>
      </w:r>
      <w:r w:rsidRPr="00155D4D">
        <w:rPr>
          <w:rFonts w:ascii="Times New Roman" w:hAnsi="Times New Roman" w:cs="Times New Roman"/>
          <w:sz w:val="24"/>
          <w:szCs w:val="24"/>
        </w:rPr>
        <w:t>31.12</w:t>
      </w:r>
      <w:r>
        <w:rPr>
          <w:rFonts w:ascii="Times New Roman" w:hAnsi="Times New Roman" w:cs="Times New Roman"/>
          <w:sz w:val="24"/>
          <w:szCs w:val="24"/>
        </w:rPr>
        <w:t>.2023</w:t>
      </w:r>
      <w:r w:rsidRPr="00155D4D">
        <w:rPr>
          <w:rFonts w:ascii="Times New Roman" w:hAnsi="Times New Roman" w:cs="Times New Roman"/>
          <w:sz w:val="24"/>
          <w:szCs w:val="24"/>
        </w:rPr>
        <w:t>)</w:t>
      </w:r>
      <w:r w:rsidR="004A1C3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14AC2" w:rsidRDefault="00E14AC2" w:rsidP="00A177BD">
      <w:pPr>
        <w:rPr>
          <w:rFonts w:ascii="Times New Roman" w:eastAsiaTheme="majorEastAsia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</w:rPr>
        <w:br w:type="page"/>
      </w:r>
    </w:p>
    <w:p w:rsidR="00F827BA" w:rsidRPr="00F86896" w:rsidRDefault="00F827BA" w:rsidP="00A177BD">
      <w:pPr>
        <w:pStyle w:val="Nagwek1"/>
        <w:rPr>
          <w:rFonts w:ascii="Times New Roman" w:hAnsi="Times New Roman" w:cs="Times New Roman"/>
          <w:b/>
          <w:color w:val="auto"/>
        </w:rPr>
      </w:pPr>
      <w:bookmarkStart w:id="19" w:name="_Toc134532061"/>
      <w:r w:rsidRPr="003D644E">
        <w:rPr>
          <w:rFonts w:ascii="Times New Roman" w:hAnsi="Times New Roman" w:cs="Times New Roman"/>
          <w:b/>
          <w:color w:val="auto"/>
        </w:rPr>
        <w:lastRenderedPageBreak/>
        <w:t xml:space="preserve">Rozdział </w:t>
      </w:r>
      <w:r w:rsidR="008265BE" w:rsidRPr="003D644E">
        <w:rPr>
          <w:rFonts w:ascii="Times New Roman" w:hAnsi="Times New Roman" w:cs="Times New Roman"/>
          <w:b/>
          <w:color w:val="auto"/>
        </w:rPr>
        <w:t xml:space="preserve">XVII. </w:t>
      </w:r>
      <w:r w:rsidRPr="003D644E">
        <w:rPr>
          <w:rFonts w:ascii="Times New Roman" w:hAnsi="Times New Roman" w:cs="Times New Roman"/>
          <w:b/>
          <w:color w:val="auto"/>
        </w:rPr>
        <w:t>Administracja samorządowa</w:t>
      </w:r>
      <w:bookmarkEnd w:id="19"/>
      <w:r w:rsidRPr="003D644E">
        <w:rPr>
          <w:rFonts w:ascii="Times New Roman" w:hAnsi="Times New Roman" w:cs="Times New Roman"/>
          <w:b/>
          <w:color w:val="auto"/>
        </w:rPr>
        <w:t xml:space="preserve"> </w:t>
      </w:r>
    </w:p>
    <w:p w:rsidR="00222DCD" w:rsidRDefault="00222DCD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B909BD" w:rsidRPr="003D4EEB" w:rsidRDefault="00F827BA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D4EEB">
        <w:rPr>
          <w:rFonts w:ascii="Times New Roman" w:hAnsi="Times New Roman" w:cs="Times New Roman"/>
          <w:b/>
          <w:sz w:val="24"/>
          <w:szCs w:val="24"/>
          <w:u w:val="single"/>
        </w:rPr>
        <w:t>Konwent Starosty Chrzanowskiego, Burmistrzów i Wójta</w:t>
      </w:r>
    </w:p>
    <w:p w:rsidR="00684447" w:rsidRPr="00302B17" w:rsidRDefault="00684447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 w:rsidRPr="00302B17">
        <w:rPr>
          <w:rFonts w:ascii="Times New Roman" w:hAnsi="Times New Roman" w:cs="Times New Roman"/>
          <w:sz w:val="24"/>
          <w:szCs w:val="24"/>
        </w:rPr>
        <w:t>Konwent pełni funkcję forum wspomagającego partnerskie współdziałanie między samorządami Gmin i samorządem Powiatu Chrzanowskiego.</w:t>
      </w:r>
    </w:p>
    <w:p w:rsidR="00684447" w:rsidRDefault="00684447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 w:rsidRPr="00302B17">
        <w:rPr>
          <w:rFonts w:ascii="Times New Roman" w:hAnsi="Times New Roman" w:cs="Times New Roman"/>
          <w:sz w:val="24"/>
          <w:szCs w:val="24"/>
        </w:rPr>
        <w:t>W 2022 roku odbyły się 2 posiedzenia Konwentu w dniach: 25.02.2022 roku i 05.10.2022 roku. Podejmowana tematyka spotkań dotyczyła m.in. powołania grupy zakupowej dla zbiorowego zaopatrzenia w gaz, realizacji zadań z zakr</w:t>
      </w:r>
      <w:r>
        <w:rPr>
          <w:rFonts w:ascii="Times New Roman" w:hAnsi="Times New Roman" w:cs="Times New Roman"/>
          <w:sz w:val="24"/>
          <w:szCs w:val="24"/>
        </w:rPr>
        <w:t>esu utrzymania dróg powiatowych</w:t>
      </w:r>
      <w:r w:rsidRPr="00302B17">
        <w:rPr>
          <w:rFonts w:ascii="Times New Roman" w:hAnsi="Times New Roman" w:cs="Times New Roman"/>
          <w:sz w:val="24"/>
          <w:szCs w:val="24"/>
        </w:rPr>
        <w:t>, poprawy bezpiec</w:t>
      </w:r>
      <w:r>
        <w:rPr>
          <w:rFonts w:ascii="Times New Roman" w:hAnsi="Times New Roman" w:cs="Times New Roman"/>
          <w:sz w:val="24"/>
          <w:szCs w:val="24"/>
        </w:rPr>
        <w:t>zeństwa mieszkańców na terenie P</w:t>
      </w:r>
      <w:r w:rsidRPr="00302B17">
        <w:rPr>
          <w:rFonts w:ascii="Times New Roman" w:hAnsi="Times New Roman" w:cs="Times New Roman"/>
          <w:sz w:val="24"/>
          <w:szCs w:val="24"/>
        </w:rPr>
        <w:t>owiatu</w:t>
      </w:r>
      <w:r>
        <w:rPr>
          <w:rFonts w:ascii="Times New Roman" w:hAnsi="Times New Roman" w:cs="Times New Roman"/>
          <w:sz w:val="24"/>
          <w:szCs w:val="24"/>
        </w:rPr>
        <w:t xml:space="preserve"> oraz podjęcia współpracy z Biurem I</w:t>
      </w:r>
      <w:r w:rsidRPr="00302B17">
        <w:rPr>
          <w:rFonts w:ascii="Times New Roman" w:hAnsi="Times New Roman" w:cs="Times New Roman"/>
          <w:sz w:val="24"/>
          <w:szCs w:val="24"/>
        </w:rPr>
        <w:t>nicjatyw Społecznych.</w:t>
      </w:r>
    </w:p>
    <w:p w:rsidR="00684447" w:rsidRPr="00684447" w:rsidRDefault="00684447" w:rsidP="00A177BD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02B17">
        <w:rPr>
          <w:rFonts w:ascii="Times New Roman" w:hAnsi="Times New Roman" w:cs="Times New Roman"/>
          <w:color w:val="000000" w:themeColor="text1"/>
          <w:sz w:val="24"/>
          <w:szCs w:val="24"/>
        </w:rPr>
        <w:t>Ponadto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302B1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Starosta Chrza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nowski i Wicestarosta w 2022</w:t>
      </w:r>
      <w:r w:rsidRPr="00302B1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roku reprezentowali Powiat Chrzanowski między innymi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 pracach </w:t>
      </w:r>
      <w:r w:rsidR="00F279B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Związku Powiatów Polski - </w:t>
      </w:r>
      <w:r w:rsidRPr="00684447">
        <w:rPr>
          <w:rFonts w:ascii="Times New Roman" w:hAnsi="Times New Roman" w:cs="Times New Roman"/>
          <w:color w:val="000000" w:themeColor="text1"/>
          <w:sz w:val="24"/>
          <w:szCs w:val="24"/>
        </w:rPr>
        <w:t>szczegóły https://www.zpp.pl/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684447" w:rsidRPr="009B4E5D" w:rsidRDefault="00684447" w:rsidP="00A177BD">
      <w:pPr>
        <w:pStyle w:val="Akapitzlist"/>
        <w:ind w:left="786"/>
        <w:jc w:val="both"/>
        <w:rPr>
          <w:color w:val="000000" w:themeColor="text1"/>
        </w:rPr>
      </w:pPr>
    </w:p>
    <w:p w:rsidR="00A46C92" w:rsidRPr="00A46C92" w:rsidRDefault="00A46C92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A46C92">
        <w:rPr>
          <w:rFonts w:ascii="Times New Roman" w:hAnsi="Times New Roman" w:cs="Times New Roman"/>
          <w:b/>
          <w:sz w:val="24"/>
          <w:szCs w:val="24"/>
          <w:u w:val="single"/>
        </w:rPr>
        <w:t>Działalność Zarządu</w:t>
      </w: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 Powiatu Chrzanowskiego</w:t>
      </w:r>
    </w:p>
    <w:p w:rsidR="00F827BA" w:rsidRDefault="00F827BA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t xml:space="preserve">Starosta Chrzanowski oraz Wicestarosta </w:t>
      </w:r>
      <w:r w:rsidR="00D75ABF">
        <w:rPr>
          <w:rFonts w:ascii="Times New Roman" w:hAnsi="Times New Roman" w:cs="Times New Roman"/>
          <w:sz w:val="24"/>
          <w:szCs w:val="24"/>
        </w:rPr>
        <w:t xml:space="preserve">uczestniczyli w pracach </w:t>
      </w:r>
      <w:r w:rsidR="00C50808">
        <w:rPr>
          <w:rFonts w:ascii="Times New Roman" w:hAnsi="Times New Roman" w:cs="Times New Roman"/>
          <w:sz w:val="24"/>
          <w:szCs w:val="24"/>
        </w:rPr>
        <w:t>Związku Powiatów Polskich tj. </w:t>
      </w:r>
      <w:r w:rsidR="00A46C92">
        <w:rPr>
          <w:rFonts w:ascii="Times New Roman" w:hAnsi="Times New Roman" w:cs="Times New Roman"/>
          <w:sz w:val="24"/>
          <w:szCs w:val="24"/>
        </w:rPr>
        <w:t>w </w:t>
      </w:r>
      <w:r w:rsidR="00D75ABF">
        <w:rPr>
          <w:rFonts w:ascii="Times New Roman" w:hAnsi="Times New Roman" w:cs="Times New Roman"/>
          <w:sz w:val="24"/>
          <w:szCs w:val="24"/>
        </w:rPr>
        <w:t xml:space="preserve">Zgromadzeniu Związku Powiatów Polskich oraz w Zespole ds. Ustrojowych Komisji Wspólnej Rządu i Samorządu Terytorialnego. </w:t>
      </w:r>
    </w:p>
    <w:p w:rsidR="00F827BA" w:rsidRDefault="00A46C92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Warto podkreślić, że Starosta Chrzanowski Andrzej Uryga jest przedstawicielem Konwentu Powiatów Województwa Małopolskiego. W ramach tej funkcji reprezentuje stronę samorządową w Małopolskiej Wojewódzkiej Radzie do spraw Potrzeb Zdrowotnych. W 202</w:t>
      </w:r>
      <w:r w:rsidR="00E363BF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roku Starosta aktywnie uczestniczył w szeregu spotkań tejże Rady poświęconych przygotowaniu Planu Transformacji dla Województwa Małopolskiego na lata 2022-2026.</w:t>
      </w:r>
    </w:p>
    <w:p w:rsidR="00A46C92" w:rsidRPr="0068441F" w:rsidRDefault="00A46C92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27BA" w:rsidRPr="003D4EEB" w:rsidRDefault="00F827BA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D4EEB">
        <w:rPr>
          <w:rFonts w:ascii="Times New Roman" w:hAnsi="Times New Roman" w:cs="Times New Roman"/>
          <w:b/>
          <w:sz w:val="24"/>
          <w:szCs w:val="24"/>
          <w:u w:val="single"/>
        </w:rPr>
        <w:t xml:space="preserve">Biuro Audytu i Kontroli </w:t>
      </w:r>
    </w:p>
    <w:p w:rsidR="00F827BA" w:rsidRPr="0068441F" w:rsidRDefault="00F827BA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t>Zadania w obszarze administracji samorządowej realizują Wydziały Starostwa Powiatowego</w:t>
      </w:r>
      <w:r w:rsidR="00E32E1A">
        <w:rPr>
          <w:rFonts w:ascii="Times New Roman" w:hAnsi="Times New Roman" w:cs="Times New Roman"/>
          <w:sz w:val="24"/>
          <w:szCs w:val="24"/>
        </w:rPr>
        <w:br/>
      </w:r>
      <w:r w:rsidRPr="0068441F">
        <w:rPr>
          <w:rFonts w:ascii="Times New Roman" w:hAnsi="Times New Roman" w:cs="Times New Roman"/>
          <w:sz w:val="24"/>
          <w:szCs w:val="24"/>
        </w:rPr>
        <w:t xml:space="preserve">w Chrzanowie. Dla zapewnienia realizacji celów i zadań w sposób zgodny z prawem, efektywny, oszczędny i terminowy Wydziały wykonują również zalecenia wynikające </w:t>
      </w:r>
      <w:r w:rsidR="00F279B9">
        <w:rPr>
          <w:rFonts w:ascii="Times New Roman" w:hAnsi="Times New Roman" w:cs="Times New Roman"/>
          <w:sz w:val="24"/>
          <w:szCs w:val="24"/>
        </w:rPr>
        <w:br/>
      </w:r>
      <w:r w:rsidRPr="0068441F">
        <w:rPr>
          <w:rFonts w:ascii="Times New Roman" w:hAnsi="Times New Roman" w:cs="Times New Roman"/>
          <w:sz w:val="24"/>
          <w:szCs w:val="24"/>
        </w:rPr>
        <w:t xml:space="preserve">z kontroli zarządczej, którą sprawuje Biuro Audytu i Kontroli.  </w:t>
      </w:r>
    </w:p>
    <w:p w:rsidR="00222DCD" w:rsidRDefault="00222DCD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27BA" w:rsidRPr="0068441F" w:rsidRDefault="00F827BA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t>Biuro Audytu i Kontroli Starostwa</w:t>
      </w:r>
      <w:r w:rsidR="00E363BF">
        <w:rPr>
          <w:rFonts w:ascii="Times New Roman" w:hAnsi="Times New Roman" w:cs="Times New Roman"/>
          <w:sz w:val="24"/>
          <w:szCs w:val="24"/>
        </w:rPr>
        <w:t xml:space="preserve"> Powiatowego w Chrzanowie w 2022</w:t>
      </w:r>
      <w:r w:rsidRPr="0068441F">
        <w:rPr>
          <w:rFonts w:ascii="Times New Roman" w:hAnsi="Times New Roman" w:cs="Times New Roman"/>
          <w:sz w:val="24"/>
          <w:szCs w:val="24"/>
        </w:rPr>
        <w:t xml:space="preserve"> roku prowadziło kontrole wewnętrzne oraz audyt wewnętrzny w oparciu o plany sporządzone z wykorzystaniem analizy ryzyka oraz zatwierdzone przez Starostę Chrzanowskiego. Prowadzono również czynności doraźne zlecone przez Starostę. Przeprowadzono zadania zapewniające i czynności doraźne w obszarach, dla których ustalono wysoki poziom ryzyka: zarządzanie technologiami informatycznymi i ochroną danych, zarządzanie zasobami ludzkimi i środowiskiem pracy, gospodarka finansowa. </w:t>
      </w:r>
    </w:p>
    <w:p w:rsidR="00222DCD" w:rsidRDefault="00222DCD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27BA" w:rsidRPr="0068441F" w:rsidRDefault="00D12A8F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 2022</w:t>
      </w:r>
      <w:r w:rsidR="00F827BA" w:rsidRPr="0068441F">
        <w:rPr>
          <w:rFonts w:ascii="Times New Roman" w:hAnsi="Times New Roman" w:cs="Times New Roman"/>
          <w:sz w:val="24"/>
          <w:szCs w:val="24"/>
        </w:rPr>
        <w:t xml:space="preserve"> roku Audytor Wewnętrzny kontrolował  system zarządzania bezpieczeństwem informacji</w:t>
      </w:r>
      <w:r w:rsidR="00703269">
        <w:rPr>
          <w:rFonts w:ascii="Times New Roman" w:hAnsi="Times New Roman" w:cs="Times New Roman"/>
          <w:sz w:val="24"/>
          <w:szCs w:val="24"/>
        </w:rPr>
        <w:t xml:space="preserve"> </w:t>
      </w:r>
      <w:r w:rsidR="00F827BA" w:rsidRPr="0068441F">
        <w:rPr>
          <w:rFonts w:ascii="Times New Roman" w:hAnsi="Times New Roman" w:cs="Times New Roman"/>
          <w:sz w:val="24"/>
          <w:szCs w:val="24"/>
        </w:rPr>
        <w:t>i ochroną danych w Starostwie Powiatowym  w Chrzanowie, pracę zdalną, w tym przestrzeganie regulacji wewnętrznych oraz system wynagrodzeń i nagród w Powiatowym Urzędzie Pracy</w:t>
      </w:r>
      <w:r w:rsidR="00F279B9">
        <w:rPr>
          <w:rFonts w:ascii="Times New Roman" w:hAnsi="Times New Roman" w:cs="Times New Roman"/>
          <w:sz w:val="24"/>
          <w:szCs w:val="24"/>
        </w:rPr>
        <w:t xml:space="preserve"> </w:t>
      </w:r>
      <w:r w:rsidR="00F827BA" w:rsidRPr="0068441F">
        <w:rPr>
          <w:rFonts w:ascii="Times New Roman" w:hAnsi="Times New Roman" w:cs="Times New Roman"/>
          <w:sz w:val="24"/>
          <w:szCs w:val="24"/>
        </w:rPr>
        <w:t xml:space="preserve">w Chrzanowie. </w:t>
      </w:r>
    </w:p>
    <w:p w:rsidR="00F827BA" w:rsidRPr="0068441F" w:rsidRDefault="00F827BA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lastRenderedPageBreak/>
        <w:t xml:space="preserve">Na podstawie prowadzonych czynności audytowych (ustalenia stanu faktycznego oraz analiza przyczyn i skutków uchybień), badając mechanizmy zarządzania i kontroli, Audytor wydał oceny pozytywne/pozytywne z uchybieniami. Zalecenia rekomendowane do realizacji poddano procesowi monitoringu i sprawdzenia. </w:t>
      </w:r>
    </w:p>
    <w:p w:rsidR="00222DCD" w:rsidRDefault="00222DCD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27BA" w:rsidRPr="0068441F" w:rsidRDefault="00F827BA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t xml:space="preserve">Ponadto, Audyt Wewnętrzny systematycznie i w uporządkowany sposób poddaje ocenie procesy ładu organizacyjnego oraz zarządzania ryzykiem i kontroli, czym przyczynia się </w:t>
      </w:r>
      <w:r w:rsidR="00F279B9">
        <w:rPr>
          <w:rFonts w:ascii="Times New Roman" w:hAnsi="Times New Roman" w:cs="Times New Roman"/>
          <w:sz w:val="24"/>
          <w:szCs w:val="24"/>
        </w:rPr>
        <w:br/>
      </w:r>
      <w:r w:rsidRPr="0068441F">
        <w:rPr>
          <w:rFonts w:ascii="Times New Roman" w:hAnsi="Times New Roman" w:cs="Times New Roman"/>
          <w:sz w:val="24"/>
          <w:szCs w:val="24"/>
        </w:rPr>
        <w:t>do poprawy ich działania, a tym samym pomaga jednostce osiągać zamierzone cele.</w:t>
      </w:r>
    </w:p>
    <w:p w:rsidR="00222DCD" w:rsidRDefault="00222DCD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27BA" w:rsidRPr="0068441F" w:rsidRDefault="00F827BA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t>Kontrolą wewnętrzną w roku 202</w:t>
      </w:r>
      <w:r w:rsidR="008C0CB3">
        <w:rPr>
          <w:rFonts w:ascii="Times New Roman" w:hAnsi="Times New Roman" w:cs="Times New Roman"/>
          <w:sz w:val="24"/>
          <w:szCs w:val="24"/>
        </w:rPr>
        <w:t>2</w:t>
      </w:r>
      <w:r w:rsidRPr="0068441F">
        <w:rPr>
          <w:rFonts w:ascii="Times New Roman" w:hAnsi="Times New Roman" w:cs="Times New Roman"/>
          <w:sz w:val="24"/>
          <w:szCs w:val="24"/>
        </w:rPr>
        <w:t xml:space="preserve"> objęto komórki organizacyjne Starostwa Powiatowego</w:t>
      </w:r>
      <w:r w:rsidR="00E32E1A">
        <w:rPr>
          <w:rFonts w:ascii="Times New Roman" w:hAnsi="Times New Roman" w:cs="Times New Roman"/>
          <w:sz w:val="24"/>
          <w:szCs w:val="24"/>
        </w:rPr>
        <w:br/>
      </w:r>
      <w:r w:rsidRPr="0068441F">
        <w:rPr>
          <w:rFonts w:ascii="Times New Roman" w:hAnsi="Times New Roman" w:cs="Times New Roman"/>
          <w:sz w:val="24"/>
          <w:szCs w:val="24"/>
        </w:rPr>
        <w:t xml:space="preserve">w Chrzanowie (2 kontrole), publiczne i niepubliczne jednostki oświatowe, którym Powiat Chrzanowski udzielił dotacji (2 kontrole) oraz jednostki organizacyjne Powiatu Chrzanowskiego. </w:t>
      </w:r>
    </w:p>
    <w:p w:rsidR="00F827BA" w:rsidRPr="0068441F" w:rsidRDefault="00F827BA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t>Kontrole przeprowadzono w oparciu o standardy kontroli zarządczej dla sektora finansów publicznych jako zadania planowane. Protokoły z przeprowadzonych czynności kontrolnych wraz</w:t>
      </w:r>
      <w:r w:rsidR="00114327">
        <w:rPr>
          <w:rFonts w:ascii="Times New Roman" w:hAnsi="Times New Roman" w:cs="Times New Roman"/>
          <w:sz w:val="24"/>
          <w:szCs w:val="24"/>
        </w:rPr>
        <w:t xml:space="preserve"> </w:t>
      </w:r>
      <w:r w:rsidRPr="0068441F">
        <w:rPr>
          <w:rFonts w:ascii="Times New Roman" w:hAnsi="Times New Roman" w:cs="Times New Roman"/>
          <w:sz w:val="24"/>
          <w:szCs w:val="24"/>
        </w:rPr>
        <w:t>z projektem wystąpień pokontrolnych przedstawiono Staroście Chrzanowskiemu, a po ich akceptacji (wystąpienia pokontrolne) przekazywano osobom upoważnionym do realizacji. Dyrektorzy/</w:t>
      </w:r>
      <w:r w:rsidR="00222DCD">
        <w:rPr>
          <w:rFonts w:ascii="Times New Roman" w:hAnsi="Times New Roman" w:cs="Times New Roman"/>
          <w:sz w:val="24"/>
          <w:szCs w:val="24"/>
        </w:rPr>
        <w:t xml:space="preserve"> </w:t>
      </w:r>
      <w:r w:rsidRPr="0068441F">
        <w:rPr>
          <w:rFonts w:ascii="Times New Roman" w:hAnsi="Times New Roman" w:cs="Times New Roman"/>
          <w:sz w:val="24"/>
          <w:szCs w:val="24"/>
        </w:rPr>
        <w:t xml:space="preserve">Kierownicy odpowiedzialni za wykonanie zaleceń pokontrolnych pisemnie informowali Starostę Chrzanowskiego o sposobie i terminie  ich wykonania. </w:t>
      </w:r>
    </w:p>
    <w:p w:rsidR="00F827BA" w:rsidRPr="0068441F" w:rsidRDefault="00F827BA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t xml:space="preserve">Zgodnie ze standardami w Starostwie Powiatowym w Chrzanowie przeprowadzono w formie ankiet samoocenę systemu kontroli zarządczej przez osoby zarządzające i pracowników. Badaniem objęto 60 pracowników oraz 17 osób zajmujących stanowiska kierownicze. </w:t>
      </w:r>
      <w:r w:rsidR="00F279B9">
        <w:rPr>
          <w:rFonts w:ascii="Times New Roman" w:hAnsi="Times New Roman" w:cs="Times New Roman"/>
          <w:sz w:val="24"/>
          <w:szCs w:val="24"/>
        </w:rPr>
        <w:br/>
      </w:r>
      <w:r w:rsidRPr="0068441F">
        <w:rPr>
          <w:rFonts w:ascii="Times New Roman" w:hAnsi="Times New Roman" w:cs="Times New Roman"/>
          <w:sz w:val="24"/>
          <w:szCs w:val="24"/>
        </w:rPr>
        <w:t>Na podstawie otrzymanych wyników przeprowadzono szczegółową analizę, w wyniku której  potwierdzono, że w Starostwie Powiatowym w Chrzanowie w wystarczającym stopniu funkcjonuje adekwatna, skuteczna</w:t>
      </w:r>
      <w:r w:rsidR="00F279B9">
        <w:rPr>
          <w:rFonts w:ascii="Times New Roman" w:hAnsi="Times New Roman" w:cs="Times New Roman"/>
          <w:sz w:val="24"/>
          <w:szCs w:val="24"/>
        </w:rPr>
        <w:t xml:space="preserve"> </w:t>
      </w:r>
      <w:r w:rsidRPr="0068441F">
        <w:rPr>
          <w:rFonts w:ascii="Times New Roman" w:hAnsi="Times New Roman" w:cs="Times New Roman"/>
          <w:sz w:val="24"/>
          <w:szCs w:val="24"/>
        </w:rPr>
        <w:t xml:space="preserve">i efektywna kontrola zarządcza. </w:t>
      </w:r>
    </w:p>
    <w:p w:rsidR="008265BE" w:rsidRPr="0068441F" w:rsidRDefault="008265BE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34FE5" w:rsidRPr="003D4EEB" w:rsidRDefault="00E34FE5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D4EEB">
        <w:rPr>
          <w:rFonts w:ascii="Times New Roman" w:hAnsi="Times New Roman" w:cs="Times New Roman"/>
          <w:b/>
          <w:sz w:val="24"/>
          <w:szCs w:val="24"/>
          <w:u w:val="single"/>
        </w:rPr>
        <w:t>Pełnomocnik ds. Ochrony Informacji Niejawnych</w:t>
      </w:r>
    </w:p>
    <w:p w:rsidR="00E34FE5" w:rsidRPr="0068441F" w:rsidRDefault="00E34FE5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t>Pełnomocnik realizuje zadania przewidziane przepisami Ustawy o ochronie informacji niejawnych. Do jego podstawowych zadań należy w szczególności:</w:t>
      </w:r>
    </w:p>
    <w:p w:rsidR="00E34FE5" w:rsidRDefault="00E34FE5" w:rsidP="00A177BD">
      <w:pPr>
        <w:pStyle w:val="Akapitzlist"/>
        <w:numPr>
          <w:ilvl w:val="0"/>
          <w:numId w:val="12"/>
        </w:numPr>
        <w:jc w:val="both"/>
      </w:pPr>
      <w:r w:rsidRPr="00185F97">
        <w:t>zapewnianie ochrony informacji niejawnych, w tym stosowanie środków bezpieczeństwa fizycznego</w:t>
      </w:r>
      <w:r>
        <w:t>,</w:t>
      </w:r>
    </w:p>
    <w:p w:rsidR="00E34FE5" w:rsidRDefault="00E34FE5" w:rsidP="00A177BD">
      <w:pPr>
        <w:pStyle w:val="Akapitzlist"/>
        <w:numPr>
          <w:ilvl w:val="0"/>
          <w:numId w:val="12"/>
        </w:numPr>
        <w:jc w:val="both"/>
      </w:pPr>
      <w:r w:rsidRPr="00185F97">
        <w:t>zapewnienie ochrony systemów teleinformatycznych, w których są przetwarzane informacje niejawne</w:t>
      </w:r>
      <w:r>
        <w:t>,</w:t>
      </w:r>
    </w:p>
    <w:p w:rsidR="00E34FE5" w:rsidRDefault="00E34FE5" w:rsidP="00A177BD">
      <w:pPr>
        <w:pStyle w:val="Akapitzlist"/>
        <w:numPr>
          <w:ilvl w:val="0"/>
          <w:numId w:val="12"/>
        </w:numPr>
        <w:jc w:val="both"/>
      </w:pPr>
      <w:r w:rsidRPr="00185F97">
        <w:t>kontrola ochrony informacji niejawnych oraz przestrzegania przepisów o ochronie tych informacji, w szczególności okresowa kontrola ewidencji, materiałów i obiegu dokumentów</w:t>
      </w:r>
    </w:p>
    <w:p w:rsidR="00E34FE5" w:rsidRDefault="00E34FE5" w:rsidP="00A177BD">
      <w:pPr>
        <w:pStyle w:val="Akapitzlist"/>
        <w:numPr>
          <w:ilvl w:val="0"/>
          <w:numId w:val="12"/>
        </w:numPr>
        <w:jc w:val="both"/>
      </w:pPr>
      <w:r w:rsidRPr="00185F97">
        <w:t>opracowywanie i aktualizowanie planu ochrony informacji niejawnych i nadzorowanie jego realizacji</w:t>
      </w:r>
      <w:r>
        <w:t>,</w:t>
      </w:r>
    </w:p>
    <w:p w:rsidR="00E34FE5" w:rsidRDefault="00E34FE5" w:rsidP="00A177BD">
      <w:pPr>
        <w:pStyle w:val="Akapitzlist"/>
        <w:numPr>
          <w:ilvl w:val="0"/>
          <w:numId w:val="12"/>
        </w:numPr>
        <w:jc w:val="both"/>
      </w:pPr>
      <w:r w:rsidRPr="00185F97">
        <w:t>przeprowadzanie szkoleń pracowników w zakresie ochrony informacji niejawnych</w:t>
      </w:r>
    </w:p>
    <w:p w:rsidR="00E34FE5" w:rsidRDefault="00E34FE5" w:rsidP="00A177BD">
      <w:pPr>
        <w:pStyle w:val="Akapitzlist"/>
        <w:numPr>
          <w:ilvl w:val="0"/>
          <w:numId w:val="12"/>
        </w:numPr>
        <w:jc w:val="both"/>
      </w:pPr>
      <w:r w:rsidRPr="00185F97">
        <w:t>prowadzenie zwykłych postępowań sprawdzających oraz kontrolnych postępowań sprawdzających</w:t>
      </w:r>
      <w:r>
        <w:t>,</w:t>
      </w:r>
    </w:p>
    <w:p w:rsidR="00E34FE5" w:rsidRPr="00185F97" w:rsidRDefault="00E34FE5" w:rsidP="00A177BD">
      <w:pPr>
        <w:pStyle w:val="Akapitzlist"/>
        <w:numPr>
          <w:ilvl w:val="0"/>
          <w:numId w:val="12"/>
        </w:numPr>
        <w:jc w:val="both"/>
      </w:pPr>
      <w:r w:rsidRPr="00185F97">
        <w:t>sprawowanie nadzoru nad pracą komórki zwanej „kance</w:t>
      </w:r>
      <w:r>
        <w:t>larią dokumentów niejawnych”, w </w:t>
      </w:r>
      <w:r w:rsidRPr="00185F97">
        <w:t>której są wytwarzane, przetwarzane i przechowywane dokumenty niejawne</w:t>
      </w:r>
      <w:r>
        <w:t>.</w:t>
      </w:r>
    </w:p>
    <w:p w:rsidR="00E34FE5" w:rsidRDefault="00E34FE5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34FE5" w:rsidRPr="00AF158D" w:rsidRDefault="00E34FE5" w:rsidP="00A177BD">
      <w:pPr>
        <w:spacing w:after="0"/>
        <w:jc w:val="both"/>
        <w:rPr>
          <w:rStyle w:val="wypunktowanie"/>
          <w:rFonts w:ascii="Times New Roman" w:hAnsi="Times New Roman" w:cs="Times New Roman"/>
          <w:szCs w:val="24"/>
        </w:rPr>
      </w:pPr>
      <w:r w:rsidRPr="00AF158D">
        <w:rPr>
          <w:rFonts w:ascii="Times New Roman" w:hAnsi="Times New Roman" w:cs="Times New Roman"/>
          <w:sz w:val="24"/>
          <w:szCs w:val="24"/>
        </w:rPr>
        <w:lastRenderedPageBreak/>
        <w:t>W Starostwie Powiatowym w Chrzanowie informacje niejawne są chronione zgodnie</w:t>
      </w:r>
      <w:r w:rsidRPr="00AF158D">
        <w:rPr>
          <w:rFonts w:ascii="Times New Roman" w:hAnsi="Times New Roman" w:cs="Times New Roman"/>
          <w:sz w:val="24"/>
          <w:szCs w:val="24"/>
        </w:rPr>
        <w:br/>
        <w:t>z obowiązującymi przepisami w tym zakresie. Pomieszczenia, w których są wytwarzane</w:t>
      </w:r>
      <w:r w:rsidRPr="00AF158D">
        <w:rPr>
          <w:rFonts w:ascii="Times New Roman" w:hAnsi="Times New Roman" w:cs="Times New Roman"/>
          <w:sz w:val="24"/>
          <w:szCs w:val="24"/>
        </w:rPr>
        <w:br/>
        <w:t xml:space="preserve">i przetwarzane informacje niejawne, są objęte certyfikatem ochrony elektromagnetycznej, zgodnie z Certyfikatem Ochrony Nr 183/2018 z dnia 22.03.2018 r. wydanym przez Departament Bezpieczeństwa Teleinformatycznego Agencji Bezpieczeństwa Wewnętrznego w Warszawie. </w:t>
      </w:r>
      <w:r w:rsidRPr="00AF158D">
        <w:rPr>
          <w:rStyle w:val="wypunktowanie"/>
          <w:rFonts w:ascii="Times New Roman" w:hAnsi="Times New Roman" w:cs="Times New Roman"/>
          <w:szCs w:val="24"/>
        </w:rPr>
        <w:t xml:space="preserve">Dokumenty niejawne zgodnie z przepisami ustawy przetwarzane były na Komputerowym Systemie Przetwarzania Informacji Niejawnych zgodnie ze Świadectwem Akredytacji Bezpieczeństwa Systemu Teleinformatycznego nr </w:t>
      </w:r>
      <w:r w:rsidRPr="00AF158D">
        <w:rPr>
          <w:rFonts w:ascii="Times New Roman" w:hAnsi="Times New Roman" w:cs="Times New Roman"/>
          <w:sz w:val="24"/>
          <w:szCs w:val="24"/>
        </w:rPr>
        <w:t xml:space="preserve">302/KAT/2021 wydanym w dniu 18.10.2021r. przez </w:t>
      </w:r>
      <w:r w:rsidRPr="00AF158D">
        <w:rPr>
          <w:rStyle w:val="wypunktowanie"/>
          <w:rFonts w:ascii="Times New Roman" w:hAnsi="Times New Roman" w:cs="Times New Roman"/>
          <w:szCs w:val="24"/>
        </w:rPr>
        <w:t>Agencję Bezpieczeństwa Wewnętrznego, Delegatura w Katowicach.</w:t>
      </w:r>
    </w:p>
    <w:p w:rsidR="00E34FE5" w:rsidRPr="00AF158D" w:rsidRDefault="00E34FE5" w:rsidP="00A177B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F158D">
        <w:rPr>
          <w:rFonts w:ascii="Times New Roman" w:eastAsia="Times New Roman" w:hAnsi="Times New Roman" w:cs="Times New Roman"/>
          <w:sz w:val="24"/>
          <w:szCs w:val="24"/>
        </w:rPr>
        <w:t xml:space="preserve">W 2022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roku przeprowadzono 4 </w:t>
      </w:r>
      <w:r w:rsidRPr="00AF158D">
        <w:rPr>
          <w:rFonts w:ascii="Times New Roman" w:eastAsia="Times New Roman" w:hAnsi="Times New Roman" w:cs="Times New Roman"/>
          <w:sz w:val="24"/>
          <w:szCs w:val="24"/>
        </w:rPr>
        <w:t>postępowania sprawdzające zakończone wydaniem poświadczeń bezpieczeństwa do dostępu do informacji niejawnych o klauzuli poufne, wydano 28 upoważnień</w:t>
      </w:r>
      <w:r w:rsidR="00F279B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F158D">
        <w:rPr>
          <w:rFonts w:ascii="Times New Roman" w:eastAsia="Times New Roman" w:hAnsi="Times New Roman" w:cs="Times New Roman"/>
          <w:sz w:val="24"/>
          <w:szCs w:val="24"/>
        </w:rPr>
        <w:t xml:space="preserve">do dostępu do informacji niejawnych o klauzuli zastrzeżone oraz przeszkolono 32 osoby z zakresu ochrony informacji niejawnych.   </w:t>
      </w:r>
    </w:p>
    <w:p w:rsidR="00E34FE5" w:rsidRPr="00AF158D" w:rsidRDefault="00E34FE5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</w:t>
      </w:r>
      <w:r w:rsidRPr="00AF158D">
        <w:rPr>
          <w:rFonts w:ascii="Times New Roman" w:hAnsi="Times New Roman" w:cs="Times New Roman"/>
          <w:sz w:val="24"/>
          <w:szCs w:val="24"/>
        </w:rPr>
        <w:t>rzeprowadzono również  kontrolę stanu informacji niejawnych w Kancelarii Dokumentów Niejawnych. Kontrola nie wykazała nieprawidłowości (protokół z dni</w:t>
      </w:r>
      <w:r w:rsidR="00A401CA">
        <w:rPr>
          <w:rFonts w:ascii="Times New Roman" w:hAnsi="Times New Roman" w:cs="Times New Roman"/>
          <w:sz w:val="24"/>
          <w:szCs w:val="24"/>
        </w:rPr>
        <w:t xml:space="preserve">a 22.12.2022r., </w:t>
      </w:r>
      <w:r w:rsidRPr="00AF158D">
        <w:rPr>
          <w:rFonts w:ascii="Times New Roman" w:hAnsi="Times New Roman" w:cs="Times New Roman"/>
          <w:sz w:val="24"/>
          <w:szCs w:val="24"/>
        </w:rPr>
        <w:t xml:space="preserve">znak POIN.1411.12.2022). </w:t>
      </w:r>
    </w:p>
    <w:p w:rsidR="00E34FE5" w:rsidRPr="0068441F" w:rsidRDefault="00E34FE5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072B9" w:rsidRPr="003D4EEB" w:rsidRDefault="00E072B9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3D4EEB">
        <w:rPr>
          <w:rFonts w:ascii="Times New Roman" w:hAnsi="Times New Roman" w:cs="Times New Roman"/>
          <w:b/>
          <w:sz w:val="24"/>
          <w:szCs w:val="24"/>
          <w:u w:val="single"/>
        </w:rPr>
        <w:t xml:space="preserve">Inspektor ochrony danych </w:t>
      </w:r>
    </w:p>
    <w:p w:rsidR="00E072B9" w:rsidRPr="0068441F" w:rsidRDefault="00E072B9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t>Do podstawowych zadań Inspektora ochrony danych należy w szczególności:</w:t>
      </w:r>
    </w:p>
    <w:p w:rsidR="00E072B9" w:rsidRDefault="00E072B9" w:rsidP="00A177BD">
      <w:pPr>
        <w:pStyle w:val="Akapitzlist"/>
        <w:numPr>
          <w:ilvl w:val="0"/>
          <w:numId w:val="13"/>
        </w:numPr>
        <w:jc w:val="both"/>
      </w:pPr>
      <w:r w:rsidRPr="00185F97">
        <w:t>informowanie Administratora Danych oraz osób prz</w:t>
      </w:r>
      <w:r>
        <w:t>etwarzających dane w Urzędzie o </w:t>
      </w:r>
      <w:r w:rsidRPr="00185F97">
        <w:t>obowiązkach spoczywających na nich, wynikających z przepisów o ochronie danych osobowy</w:t>
      </w:r>
      <w:r>
        <w:t xml:space="preserve">ch i doradztwo </w:t>
      </w:r>
      <w:r w:rsidRPr="00185F97">
        <w:t xml:space="preserve">w </w:t>
      </w:r>
      <w:r>
        <w:t>tym zakresie</w:t>
      </w:r>
      <w:r w:rsidR="00E97A8F">
        <w:t>,</w:t>
      </w:r>
    </w:p>
    <w:p w:rsidR="00E072B9" w:rsidRDefault="00E072B9" w:rsidP="00A177BD">
      <w:pPr>
        <w:pStyle w:val="Akapitzlist"/>
        <w:numPr>
          <w:ilvl w:val="0"/>
          <w:numId w:val="13"/>
        </w:numPr>
        <w:jc w:val="both"/>
      </w:pPr>
      <w:r w:rsidRPr="00185F97">
        <w:t>monitorowanie przestrzegania przepisów o ochronie danych osobowych oraz polityk Administratora Danych w dziedzinie ochrony danych, w tym podział obowiązków, działania zwiększające świadomość, szkolenia personelu uczestniczącego w operacjach przetwarzania oraz powiązane z tym audyty</w:t>
      </w:r>
      <w:r w:rsidR="00E97A8F">
        <w:t>,</w:t>
      </w:r>
    </w:p>
    <w:p w:rsidR="00E072B9" w:rsidRDefault="00E97A8F" w:rsidP="00A177BD">
      <w:pPr>
        <w:pStyle w:val="Akapitzlist"/>
        <w:numPr>
          <w:ilvl w:val="0"/>
          <w:numId w:val="13"/>
        </w:numPr>
        <w:jc w:val="both"/>
      </w:pPr>
      <w:r>
        <w:t xml:space="preserve">nadzorowanie opracowywania </w:t>
      </w:r>
      <w:r w:rsidR="00E072B9" w:rsidRPr="00185F97">
        <w:t>i aktualizowania dokumentacji opisującej sposób przetwarzania danych u Administratora Danych oraz środki techniczne i organizacyjne zapewniające ochronę przetwarzanych danych osobowych odpowiednią do zagrożeń oraz kategorii danych objętych ochroną oraz przestrzegania zasad w niej określonych</w:t>
      </w:r>
      <w:r w:rsidR="00E072B9">
        <w:t>,</w:t>
      </w:r>
    </w:p>
    <w:p w:rsidR="00E072B9" w:rsidRDefault="00E072B9" w:rsidP="00A177BD">
      <w:pPr>
        <w:pStyle w:val="Akapitzlist"/>
        <w:numPr>
          <w:ilvl w:val="0"/>
          <w:numId w:val="13"/>
        </w:numPr>
        <w:jc w:val="both"/>
      </w:pPr>
      <w:r w:rsidRPr="00185F97">
        <w:t>udzielanie na żądanie zaleceń co do oceny skutków dla ochrony danych oraz monitorowanie jej wykonania</w:t>
      </w:r>
      <w:r w:rsidR="00E97A8F">
        <w:t>,</w:t>
      </w:r>
    </w:p>
    <w:p w:rsidR="00E072B9" w:rsidRDefault="00E072B9" w:rsidP="00A177BD">
      <w:pPr>
        <w:pStyle w:val="Akapitzlist"/>
        <w:numPr>
          <w:ilvl w:val="0"/>
          <w:numId w:val="13"/>
        </w:numPr>
        <w:jc w:val="both"/>
      </w:pPr>
      <w:r w:rsidRPr="00185F97">
        <w:t>współpraca z organem nadzorczym</w:t>
      </w:r>
      <w:r w:rsidR="00E97A8F">
        <w:t>,</w:t>
      </w:r>
    </w:p>
    <w:p w:rsidR="00E072B9" w:rsidRDefault="00E072B9" w:rsidP="00A177BD">
      <w:pPr>
        <w:pStyle w:val="Akapitzlist"/>
        <w:numPr>
          <w:ilvl w:val="0"/>
          <w:numId w:val="13"/>
        </w:numPr>
        <w:jc w:val="both"/>
      </w:pPr>
      <w:r w:rsidRPr="00185F97">
        <w:t>pełnienie funkcji punktu kontaktowego dla organu nadzorczego w kwestiach związanych</w:t>
      </w:r>
      <w:r w:rsidRPr="00185F97">
        <w:br/>
        <w:t>z przetwarzaniem, w tym uprzednimi konsultacjami ok</w:t>
      </w:r>
      <w:r>
        <w:t>reślonymi w art. 36 RODO oraz w </w:t>
      </w:r>
      <w:r w:rsidRPr="00185F97">
        <w:t>stosownych przypadkach</w:t>
      </w:r>
      <w:r w:rsidR="00E97A8F">
        <w:t>,</w:t>
      </w:r>
    </w:p>
    <w:p w:rsidR="00E072B9" w:rsidRDefault="00E072B9" w:rsidP="00A177BD">
      <w:pPr>
        <w:pStyle w:val="Akapitzlist"/>
        <w:numPr>
          <w:ilvl w:val="0"/>
          <w:numId w:val="13"/>
        </w:numPr>
        <w:jc w:val="both"/>
      </w:pPr>
      <w:r w:rsidRPr="00185F97">
        <w:t>prowadzenie konsultacji we wszelkich innych sprawach</w:t>
      </w:r>
      <w:r w:rsidR="00E97A8F">
        <w:t>,</w:t>
      </w:r>
    </w:p>
    <w:p w:rsidR="00E072B9" w:rsidRDefault="00E072B9" w:rsidP="00A177BD">
      <w:pPr>
        <w:pStyle w:val="Akapitzlist"/>
        <w:numPr>
          <w:ilvl w:val="0"/>
          <w:numId w:val="13"/>
        </w:numPr>
        <w:jc w:val="both"/>
      </w:pPr>
      <w:r w:rsidRPr="00185F97">
        <w:t xml:space="preserve">przeprowadzanie audytów zgodności przetwarzania </w:t>
      </w:r>
      <w:r>
        <w:t>danych osobowych z przepisami o </w:t>
      </w:r>
      <w:r w:rsidRPr="00185F97">
        <w:t xml:space="preserve">ochronie danych osobowych oraz opracowanie w tym zakresie sprawozdania </w:t>
      </w:r>
      <w:r w:rsidR="00A401CA">
        <w:br/>
      </w:r>
      <w:r w:rsidRPr="00185F97">
        <w:t>dla Administratora Danych Osobowych</w:t>
      </w:r>
      <w:r w:rsidR="00E97A8F">
        <w:t>,</w:t>
      </w:r>
    </w:p>
    <w:p w:rsidR="00E072B9" w:rsidRDefault="00E072B9" w:rsidP="00A177BD">
      <w:pPr>
        <w:pStyle w:val="Akapitzlist"/>
        <w:numPr>
          <w:ilvl w:val="0"/>
          <w:numId w:val="13"/>
        </w:numPr>
        <w:jc w:val="both"/>
      </w:pPr>
      <w:r w:rsidRPr="00185F97">
        <w:t>zapewnianie zapoznania nowych pracowników przed dopuszczeniem do pracy przy przetwarzaniu danych osobowych z przepisami o ochronie danych osobowych oraz uregulowaniami wewnętrznymi w zakresie bezpieczeństwa danych osobowych</w:t>
      </w:r>
      <w:r w:rsidR="00E97A8F">
        <w:t>,</w:t>
      </w:r>
    </w:p>
    <w:p w:rsidR="00E072B9" w:rsidRPr="00185F97" w:rsidRDefault="00E072B9" w:rsidP="00A177BD">
      <w:pPr>
        <w:pStyle w:val="Akapitzlist"/>
        <w:numPr>
          <w:ilvl w:val="0"/>
          <w:numId w:val="13"/>
        </w:numPr>
        <w:jc w:val="both"/>
      </w:pPr>
      <w:r w:rsidRPr="00185F97">
        <w:lastRenderedPageBreak/>
        <w:t>prowadzenie we współpracy z Administratorem Systemów Informatycznych rejestru czynności przetwarzania w Urzędzie zgodnie z wymogami przepisów o ochronie danych osobowych</w:t>
      </w:r>
      <w:r>
        <w:t>.</w:t>
      </w:r>
    </w:p>
    <w:p w:rsidR="00F279B9" w:rsidRDefault="00F279B9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072B9" w:rsidRPr="0068441F" w:rsidRDefault="00E97A8F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Wykaz spraw załatwionych w 2022 </w:t>
      </w:r>
      <w:r w:rsidR="00E072B9" w:rsidRPr="0068441F">
        <w:rPr>
          <w:rFonts w:ascii="Times New Roman" w:hAnsi="Times New Roman" w:cs="Times New Roman"/>
          <w:sz w:val="24"/>
          <w:szCs w:val="24"/>
        </w:rPr>
        <w:t xml:space="preserve">roku przez Inspektora ochrony danych:  </w:t>
      </w:r>
    </w:p>
    <w:p w:rsidR="00E072B9" w:rsidRDefault="00E072B9" w:rsidP="00A177BD">
      <w:pPr>
        <w:pStyle w:val="Akapitzlist"/>
        <w:numPr>
          <w:ilvl w:val="0"/>
          <w:numId w:val="12"/>
        </w:numPr>
        <w:jc w:val="both"/>
      </w:pPr>
      <w:r>
        <w:t>i</w:t>
      </w:r>
      <w:r w:rsidRPr="0091725F">
        <w:t>nformowanie Administratora Danych oraz osób przetwarzających dane w Urzędzie</w:t>
      </w:r>
      <w:r w:rsidRPr="0091725F">
        <w:br/>
        <w:t>o obowiązkach spoczywających na nich, wynikających z przepisów o ochronie danych osobowych i doradzanie im w tych sprawach</w:t>
      </w:r>
      <w:r w:rsidR="00B15BE0">
        <w:t>,</w:t>
      </w:r>
    </w:p>
    <w:p w:rsidR="00E072B9" w:rsidRPr="0091725F" w:rsidRDefault="00E072B9" w:rsidP="00A177BD">
      <w:pPr>
        <w:pStyle w:val="Akapitzlist"/>
        <w:numPr>
          <w:ilvl w:val="0"/>
          <w:numId w:val="12"/>
        </w:numPr>
        <w:jc w:val="both"/>
      </w:pPr>
      <w:r>
        <w:t>n</w:t>
      </w:r>
      <w:r w:rsidRPr="0091725F">
        <w:t xml:space="preserve">adzorowanie opracowywania i aktualizowania dokumentacji opisującej sposób przetwarzania danych u Administratora Danych - w Starostwie obowiązują niżej wymienione dokumentacje określające sposób przetwarzania danych, wprowadzone Zarządzeniami Starosty Chrzanowskiego: </w:t>
      </w:r>
    </w:p>
    <w:p w:rsidR="00E072B9" w:rsidRDefault="00E072B9" w:rsidP="00A177BD">
      <w:pPr>
        <w:pStyle w:val="Akapitzlist"/>
        <w:numPr>
          <w:ilvl w:val="0"/>
          <w:numId w:val="26"/>
        </w:numPr>
        <w:jc w:val="both"/>
      </w:pPr>
      <w:r w:rsidRPr="00185F97">
        <w:t xml:space="preserve">Zarządzenie nr </w:t>
      </w:r>
      <w:r>
        <w:t>86</w:t>
      </w:r>
      <w:r w:rsidRPr="00185F97">
        <w:t>/20</w:t>
      </w:r>
      <w:r>
        <w:t>22</w:t>
      </w:r>
      <w:r w:rsidRPr="00185F97">
        <w:t xml:space="preserve"> Starosty Chrzanowski</w:t>
      </w:r>
      <w:r>
        <w:t>ego z dnia 14 lipca 2022 roku w </w:t>
      </w:r>
      <w:r w:rsidRPr="00185F97">
        <w:t>sprawie wprowadzenia „Instrukcji zarządz</w:t>
      </w:r>
      <w:r>
        <w:t xml:space="preserve">ania systemem informatycznym” </w:t>
      </w:r>
      <w:r w:rsidR="00F279B9">
        <w:br/>
      </w:r>
      <w:r>
        <w:t xml:space="preserve">w </w:t>
      </w:r>
      <w:r w:rsidRPr="00185F97">
        <w:t>Starostwie Powiatowym w Chrzanowie</w:t>
      </w:r>
    </w:p>
    <w:p w:rsidR="00E072B9" w:rsidRDefault="00E072B9" w:rsidP="00A177BD">
      <w:pPr>
        <w:pStyle w:val="Akapitzlist"/>
        <w:numPr>
          <w:ilvl w:val="0"/>
          <w:numId w:val="26"/>
        </w:numPr>
        <w:jc w:val="both"/>
      </w:pPr>
      <w:r w:rsidRPr="00185F97">
        <w:t>aktualizowany Rejestr czynności przetwarza</w:t>
      </w:r>
      <w:r>
        <w:t>nia wprowadzony Zarządzeniem nr 3</w:t>
      </w:r>
      <w:r w:rsidRPr="00185F97">
        <w:t>/202</w:t>
      </w:r>
      <w:r>
        <w:t>3</w:t>
      </w:r>
      <w:r w:rsidRPr="00185F97">
        <w:t xml:space="preserve"> Starosty Chrzanowskiego z dnia </w:t>
      </w:r>
      <w:r>
        <w:t>12 stycznia 2023</w:t>
      </w:r>
      <w:r w:rsidRPr="00185F97">
        <w:t xml:space="preserve"> roku w sprawie : wprowadzenia rejestru czynności przetwarzania danych osobowych w Starostwie Powiatowym w Chrzanowie</w:t>
      </w:r>
      <w:r w:rsidR="00B15BE0">
        <w:t>,</w:t>
      </w:r>
    </w:p>
    <w:p w:rsidR="00E072B9" w:rsidRPr="00185F97" w:rsidRDefault="00E072B9" w:rsidP="00A177BD">
      <w:pPr>
        <w:pStyle w:val="Akapitzlist"/>
        <w:numPr>
          <w:ilvl w:val="0"/>
          <w:numId w:val="26"/>
        </w:numPr>
        <w:jc w:val="both"/>
      </w:pPr>
      <w:r w:rsidRPr="00185F97">
        <w:t>aktualizowana w 2021 roku Polityka Ochrony Dan</w:t>
      </w:r>
      <w:r>
        <w:t>ych wprowadzona Zarządzeniem nr </w:t>
      </w:r>
      <w:r w:rsidRPr="00185F97">
        <w:t>32/2022 Starosty Chrzanowskiego z dnia 3 marca 2022 roku w sprawie określenia „Polityki Ochrony Danych Osobowych” w Starostwie Powiatowy</w:t>
      </w:r>
      <w:r>
        <w:t>m w Chrzanowie</w:t>
      </w:r>
    </w:p>
    <w:p w:rsidR="00E072B9" w:rsidRDefault="00E072B9" w:rsidP="00A177BD">
      <w:pPr>
        <w:pStyle w:val="Akapitzlist"/>
        <w:numPr>
          <w:ilvl w:val="0"/>
          <w:numId w:val="12"/>
        </w:numPr>
        <w:jc w:val="both"/>
      </w:pPr>
      <w:r>
        <w:t>p</w:t>
      </w:r>
      <w:r w:rsidRPr="0091725F">
        <w:t>rzeprowadzanie audytów zgodności przetwarzania danych osobowych z przepisami</w:t>
      </w:r>
      <w:r w:rsidRPr="0091725F">
        <w:br/>
        <w:t xml:space="preserve">o ochronie danych osobowych oraz opracowanie w tym zakresie sprawozdania </w:t>
      </w:r>
      <w:r w:rsidR="00F279B9">
        <w:br/>
      </w:r>
      <w:r w:rsidRPr="0091725F">
        <w:t xml:space="preserve">dla Administratora Danych Osobowych. </w:t>
      </w:r>
    </w:p>
    <w:p w:rsidR="00E072B9" w:rsidRPr="0091725F" w:rsidRDefault="00E072B9" w:rsidP="00A177BD">
      <w:pPr>
        <w:pStyle w:val="Akapitzlist"/>
        <w:jc w:val="both"/>
      </w:pPr>
    </w:p>
    <w:p w:rsidR="00E072B9" w:rsidRPr="0091725F" w:rsidRDefault="00E072B9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1725F">
        <w:rPr>
          <w:rFonts w:ascii="Times New Roman" w:hAnsi="Times New Roman" w:cs="Times New Roman"/>
          <w:b/>
          <w:sz w:val="24"/>
          <w:szCs w:val="24"/>
        </w:rPr>
        <w:t>Przeprowadzone audyty:</w:t>
      </w:r>
    </w:p>
    <w:p w:rsidR="00E072B9" w:rsidRPr="00185F97" w:rsidRDefault="00E072B9" w:rsidP="00A177BD">
      <w:pPr>
        <w:pStyle w:val="Akapitzlist"/>
        <w:numPr>
          <w:ilvl w:val="0"/>
          <w:numId w:val="13"/>
        </w:numPr>
        <w:jc w:val="both"/>
      </w:pPr>
      <w:r w:rsidRPr="00185F97">
        <w:t xml:space="preserve">audyt w zakresie weryfikacji </w:t>
      </w:r>
      <w:r>
        <w:t xml:space="preserve">„Instrukcji zarządzania systemami informatycznymi” </w:t>
      </w:r>
      <w:r>
        <w:br/>
        <w:t>w Sta</w:t>
      </w:r>
      <w:r w:rsidR="00B15BE0">
        <w:t>rostwie Powiatowym w Chrzanowie,</w:t>
      </w:r>
    </w:p>
    <w:p w:rsidR="00E072B9" w:rsidRDefault="00E072B9" w:rsidP="00A177BD">
      <w:pPr>
        <w:pStyle w:val="Akapitzlist"/>
        <w:numPr>
          <w:ilvl w:val="0"/>
          <w:numId w:val="13"/>
        </w:numPr>
        <w:jc w:val="both"/>
      </w:pPr>
      <w:r>
        <w:t>z</w:t>
      </w:r>
      <w:r w:rsidRPr="00991291">
        <w:t>apoznanie nowych pracowników przed dopuszczeniem do pracy  przy przetwarzaniu danych osobowych z przepisami o ochronie danych osobowych oraz uregulowaniami wewnętrznymi w zakresie b</w:t>
      </w:r>
      <w:r w:rsidR="00B15BE0">
        <w:t>ezpieczeństwa danych osobowych -</w:t>
      </w:r>
      <w:r w:rsidRPr="00991291">
        <w:t xml:space="preserve"> przeszkolono 2</w:t>
      </w:r>
      <w:r>
        <w:t>3 osoby</w:t>
      </w:r>
      <w:r w:rsidR="00B15BE0">
        <w:t>,</w:t>
      </w:r>
    </w:p>
    <w:p w:rsidR="00E072B9" w:rsidRDefault="00E072B9" w:rsidP="00A177BD">
      <w:pPr>
        <w:pStyle w:val="Akapitzlist"/>
        <w:numPr>
          <w:ilvl w:val="0"/>
          <w:numId w:val="13"/>
        </w:numPr>
        <w:jc w:val="both"/>
      </w:pPr>
      <w:r>
        <w:t>u</w:t>
      </w:r>
      <w:r w:rsidRPr="00991291">
        <w:t>czestniczenie w procedurze nadawania upoważnień do przetwarzania danych osobowych</w:t>
      </w:r>
      <w:r w:rsidR="00B15BE0">
        <w:br/>
        <w:t>-</w:t>
      </w:r>
      <w:r w:rsidRPr="00991291">
        <w:t xml:space="preserve"> przygotowanie </w:t>
      </w:r>
      <w:r>
        <w:t>67</w:t>
      </w:r>
      <w:r w:rsidRPr="00991291">
        <w:t xml:space="preserve"> upoważnień dla osób przetwarzających dane osobowe</w:t>
      </w:r>
      <w:r w:rsidR="00B15BE0">
        <w:t>,</w:t>
      </w:r>
    </w:p>
    <w:p w:rsidR="00E072B9" w:rsidRPr="00991291" w:rsidRDefault="00E072B9" w:rsidP="00A177BD">
      <w:pPr>
        <w:pStyle w:val="Akapitzlist"/>
        <w:numPr>
          <w:ilvl w:val="0"/>
          <w:numId w:val="13"/>
        </w:numPr>
        <w:jc w:val="both"/>
      </w:pPr>
      <w:r>
        <w:t>zgłoszenie naruszenia ochrony danych osobowych do Prezesa Urzędu Ochrony Danych Osobowych</w:t>
      </w:r>
      <w:r w:rsidRPr="00991291">
        <w:t xml:space="preserve">. </w:t>
      </w:r>
    </w:p>
    <w:p w:rsidR="00E072B9" w:rsidRDefault="00E072B9" w:rsidP="00A177BD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b/>
          <w:sz w:val="24"/>
          <w:szCs w:val="24"/>
        </w:rPr>
      </w:pPr>
    </w:p>
    <w:p w:rsidR="00E34FE5" w:rsidRDefault="00E34FE5" w:rsidP="00A177BD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b/>
          <w:sz w:val="24"/>
          <w:szCs w:val="24"/>
        </w:rPr>
      </w:pPr>
    </w:p>
    <w:p w:rsidR="00E34FE5" w:rsidRDefault="00E34FE5" w:rsidP="00A177BD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b/>
          <w:sz w:val="24"/>
          <w:szCs w:val="24"/>
        </w:rPr>
      </w:pPr>
    </w:p>
    <w:p w:rsidR="00E34FE5" w:rsidRDefault="00E34FE5" w:rsidP="00A177BD">
      <w:pPr>
        <w:rPr>
          <w:rFonts w:ascii="Times New Roman" w:eastAsiaTheme="majorEastAsia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</w:rPr>
        <w:br w:type="page"/>
      </w:r>
    </w:p>
    <w:p w:rsidR="004807F2" w:rsidRDefault="00F27F35" w:rsidP="00F279B9">
      <w:pPr>
        <w:jc w:val="both"/>
        <w:rPr>
          <w:rFonts w:ascii="Times New Roman" w:hAnsi="Times New Roman" w:cs="Times New Roman"/>
          <w:b/>
          <w:sz w:val="32"/>
          <w:szCs w:val="32"/>
        </w:rPr>
      </w:pPr>
      <w:r w:rsidRPr="004807F2">
        <w:rPr>
          <w:rFonts w:ascii="Times New Roman" w:hAnsi="Times New Roman" w:cs="Times New Roman"/>
          <w:b/>
          <w:sz w:val="32"/>
          <w:szCs w:val="32"/>
        </w:rPr>
        <w:lastRenderedPageBreak/>
        <w:t>Rozdział. XVIII. Informacja o realizacji strategii, polityk</w:t>
      </w:r>
      <w:r w:rsidR="004807F2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185F97" w:rsidRPr="004807F2" w:rsidRDefault="00F27F35" w:rsidP="00F279B9">
      <w:pPr>
        <w:jc w:val="both"/>
        <w:rPr>
          <w:rFonts w:ascii="Times New Roman" w:eastAsiaTheme="majorEastAsia" w:hAnsi="Times New Roman" w:cs="Times New Roman"/>
          <w:b/>
          <w:sz w:val="32"/>
          <w:szCs w:val="32"/>
        </w:rPr>
      </w:pPr>
      <w:r w:rsidRPr="004807F2">
        <w:rPr>
          <w:rFonts w:ascii="Times New Roman" w:hAnsi="Times New Roman" w:cs="Times New Roman"/>
          <w:b/>
          <w:sz w:val="32"/>
          <w:szCs w:val="32"/>
        </w:rPr>
        <w:t>i programów</w:t>
      </w:r>
    </w:p>
    <w:p w:rsidR="00E102F7" w:rsidRPr="0068441F" w:rsidRDefault="00E102F7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t>Po</w:t>
      </w:r>
      <w:r w:rsidR="00AB0C71">
        <w:rPr>
          <w:rFonts w:ascii="Times New Roman" w:hAnsi="Times New Roman" w:cs="Times New Roman"/>
          <w:sz w:val="24"/>
          <w:szCs w:val="24"/>
        </w:rPr>
        <w:t xml:space="preserve">wiat Chrzanowski realizuje </w:t>
      </w:r>
      <w:r w:rsidRPr="0068441F">
        <w:rPr>
          <w:rFonts w:ascii="Times New Roman" w:hAnsi="Times New Roman" w:cs="Times New Roman"/>
          <w:sz w:val="24"/>
          <w:szCs w:val="24"/>
        </w:rPr>
        <w:t>zadania nie tylko poprzez realizację bieżących obowiązków</w:t>
      </w:r>
      <w:r w:rsidR="00FA3319">
        <w:rPr>
          <w:rFonts w:ascii="Times New Roman" w:hAnsi="Times New Roman" w:cs="Times New Roman"/>
          <w:sz w:val="24"/>
          <w:szCs w:val="24"/>
        </w:rPr>
        <w:t xml:space="preserve"> w </w:t>
      </w:r>
      <w:r w:rsidRPr="0068441F">
        <w:rPr>
          <w:rFonts w:ascii="Times New Roman" w:hAnsi="Times New Roman" w:cs="Times New Roman"/>
          <w:sz w:val="24"/>
          <w:szCs w:val="24"/>
        </w:rPr>
        <w:t>wydziałach i jednostkach, ale także w oparciu o programy i strategie. Są to przede wszystkim:</w:t>
      </w:r>
    </w:p>
    <w:p w:rsidR="00E102F7" w:rsidRPr="0068441F" w:rsidRDefault="00E102F7" w:rsidP="00A177BD">
      <w:pPr>
        <w:numPr>
          <w:ilvl w:val="0"/>
          <w:numId w:val="1"/>
        </w:num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t>Strategia Rozwoju Powiatu Chrzanowskiego na lata 2015-2023</w:t>
      </w:r>
    </w:p>
    <w:p w:rsidR="00E102F7" w:rsidRPr="0068441F" w:rsidRDefault="00E102F7" w:rsidP="00A177BD">
      <w:pPr>
        <w:numPr>
          <w:ilvl w:val="0"/>
          <w:numId w:val="1"/>
        </w:num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t>Program Współpracy Powiatu Chrzanowskiego z organizacjami pozarządowymi oraz innymi podmiotami prowadzącymi d</w:t>
      </w:r>
      <w:r w:rsidR="00CD3695" w:rsidRPr="0068441F">
        <w:rPr>
          <w:rFonts w:ascii="Times New Roman" w:hAnsi="Times New Roman" w:cs="Times New Roman"/>
          <w:sz w:val="24"/>
          <w:szCs w:val="24"/>
        </w:rPr>
        <w:t>ziałalność pożytku publicznego</w:t>
      </w:r>
    </w:p>
    <w:p w:rsidR="00E102F7" w:rsidRPr="0068441F" w:rsidRDefault="00E102F7" w:rsidP="00A177BD">
      <w:pPr>
        <w:numPr>
          <w:ilvl w:val="0"/>
          <w:numId w:val="1"/>
        </w:num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t xml:space="preserve">Program Ochrony Środowiska dla Powiatu Chrzanowskiego na lata 2019-2022 </w:t>
      </w:r>
      <w:r w:rsidR="00F279B9">
        <w:rPr>
          <w:rFonts w:ascii="Times New Roman" w:hAnsi="Times New Roman" w:cs="Times New Roman"/>
          <w:sz w:val="24"/>
          <w:szCs w:val="24"/>
        </w:rPr>
        <w:br/>
      </w:r>
      <w:r w:rsidRPr="0068441F">
        <w:rPr>
          <w:rFonts w:ascii="Times New Roman" w:hAnsi="Times New Roman" w:cs="Times New Roman"/>
          <w:sz w:val="24"/>
          <w:szCs w:val="24"/>
        </w:rPr>
        <w:t xml:space="preserve">z perspektywą do roku 2026 </w:t>
      </w:r>
    </w:p>
    <w:p w:rsidR="00E102F7" w:rsidRPr="0068441F" w:rsidRDefault="00E102F7" w:rsidP="00A177BD">
      <w:pPr>
        <w:numPr>
          <w:ilvl w:val="0"/>
          <w:numId w:val="1"/>
        </w:num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t>Program Ochrony Zdrowia Psychicznego dla Powiatu Chr</w:t>
      </w:r>
      <w:r w:rsidR="00185F97">
        <w:rPr>
          <w:rFonts w:ascii="Times New Roman" w:hAnsi="Times New Roman" w:cs="Times New Roman"/>
          <w:sz w:val="24"/>
          <w:szCs w:val="24"/>
        </w:rPr>
        <w:t>zanowskiego na lata 2017 – 2022,</w:t>
      </w:r>
    </w:p>
    <w:p w:rsidR="00E102F7" w:rsidRPr="0068441F" w:rsidRDefault="00E102F7" w:rsidP="00A177BD">
      <w:pPr>
        <w:numPr>
          <w:ilvl w:val="0"/>
          <w:numId w:val="1"/>
        </w:num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t>Plan Zrównoważonego Rozwoju Publicznego Transportu Zbiorowego dla Powiatu Chrzanowskiego</w:t>
      </w:r>
    </w:p>
    <w:p w:rsidR="00E102F7" w:rsidRPr="0068441F" w:rsidRDefault="00E102F7" w:rsidP="00A177BD">
      <w:pPr>
        <w:numPr>
          <w:ilvl w:val="0"/>
          <w:numId w:val="1"/>
        </w:num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t xml:space="preserve">Projekt systemowy „Z pomocą rodzinie” </w:t>
      </w:r>
    </w:p>
    <w:p w:rsidR="00E102F7" w:rsidRDefault="00E102F7" w:rsidP="00A177BD">
      <w:pPr>
        <w:numPr>
          <w:ilvl w:val="0"/>
          <w:numId w:val="1"/>
        </w:num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t xml:space="preserve">Powiatowy Program Rozwoju Pieczy Zastępczej w Powiecie Chrzanowskim na lata </w:t>
      </w:r>
      <w:r w:rsidR="00DE0618">
        <w:rPr>
          <w:rFonts w:ascii="Times New Roman" w:hAnsi="Times New Roman" w:cs="Times New Roman"/>
          <w:sz w:val="24"/>
          <w:szCs w:val="24"/>
        </w:rPr>
        <w:br/>
      </w:r>
      <w:r w:rsidRPr="0068441F">
        <w:rPr>
          <w:rFonts w:ascii="Times New Roman" w:hAnsi="Times New Roman" w:cs="Times New Roman"/>
          <w:sz w:val="24"/>
          <w:szCs w:val="24"/>
        </w:rPr>
        <w:t>2021</w:t>
      </w:r>
      <w:r w:rsidR="00DE0618">
        <w:rPr>
          <w:rFonts w:ascii="Times New Roman" w:hAnsi="Times New Roman" w:cs="Times New Roman"/>
          <w:sz w:val="24"/>
          <w:szCs w:val="24"/>
        </w:rPr>
        <w:t xml:space="preserve"> - </w:t>
      </w:r>
      <w:r w:rsidRPr="0068441F">
        <w:rPr>
          <w:rFonts w:ascii="Times New Roman" w:hAnsi="Times New Roman" w:cs="Times New Roman"/>
          <w:sz w:val="24"/>
          <w:szCs w:val="24"/>
        </w:rPr>
        <w:t>20</w:t>
      </w:r>
      <w:r w:rsidR="00DE0618">
        <w:rPr>
          <w:rFonts w:ascii="Times New Roman" w:hAnsi="Times New Roman" w:cs="Times New Roman"/>
          <w:sz w:val="24"/>
          <w:szCs w:val="24"/>
        </w:rPr>
        <w:t>23</w:t>
      </w:r>
    </w:p>
    <w:p w:rsidR="00580DC9" w:rsidRPr="0068441F" w:rsidRDefault="00580DC9" w:rsidP="00A177BD">
      <w:pPr>
        <w:numPr>
          <w:ilvl w:val="0"/>
          <w:numId w:val="1"/>
        </w:num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Projekt Eko-Life Małopolska</w:t>
      </w:r>
    </w:p>
    <w:p w:rsidR="00185F97" w:rsidRDefault="00E102F7" w:rsidP="00A177BD">
      <w:pPr>
        <w:numPr>
          <w:ilvl w:val="0"/>
          <w:numId w:val="1"/>
        </w:num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t>P</w:t>
      </w:r>
      <w:r w:rsidR="00DE0618">
        <w:rPr>
          <w:rFonts w:ascii="Times New Roman" w:hAnsi="Times New Roman" w:cs="Times New Roman"/>
          <w:sz w:val="24"/>
          <w:szCs w:val="24"/>
        </w:rPr>
        <w:t>rogram „Bezpieczny Powiat”</w:t>
      </w:r>
    </w:p>
    <w:p w:rsidR="00DE0618" w:rsidRDefault="00DE0618" w:rsidP="00A177BD">
      <w:pPr>
        <w:numPr>
          <w:ilvl w:val="0"/>
          <w:numId w:val="1"/>
        </w:num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E0618">
        <w:rPr>
          <w:rFonts w:ascii="Times New Roman" w:hAnsi="Times New Roman" w:cs="Times New Roman"/>
          <w:sz w:val="24"/>
          <w:szCs w:val="24"/>
        </w:rPr>
        <w:t>Program „Eko Powiat Chrzanowski”</w:t>
      </w:r>
    </w:p>
    <w:p w:rsidR="00580DC9" w:rsidRPr="00580DC9" w:rsidRDefault="00580DC9" w:rsidP="00A177BD">
      <w:pPr>
        <w:ind w:left="360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CD3695" w:rsidRPr="0068441F" w:rsidRDefault="00E102F7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t>K</w:t>
      </w:r>
      <w:r w:rsidR="00185F97">
        <w:rPr>
          <w:rFonts w:ascii="Times New Roman" w:hAnsi="Times New Roman" w:cs="Times New Roman"/>
          <w:sz w:val="24"/>
          <w:szCs w:val="24"/>
        </w:rPr>
        <w:t>ażdy z w/w programów i strategia</w:t>
      </w:r>
      <w:r w:rsidRPr="0068441F">
        <w:rPr>
          <w:rFonts w:ascii="Times New Roman" w:hAnsi="Times New Roman" w:cs="Times New Roman"/>
          <w:sz w:val="24"/>
          <w:szCs w:val="24"/>
        </w:rPr>
        <w:t xml:space="preserve"> p</w:t>
      </w:r>
      <w:r w:rsidR="00034327">
        <w:rPr>
          <w:rFonts w:ascii="Times New Roman" w:hAnsi="Times New Roman" w:cs="Times New Roman"/>
          <w:sz w:val="24"/>
          <w:szCs w:val="24"/>
        </w:rPr>
        <w:t>odlega corocznemu monitoringowi</w:t>
      </w:r>
      <w:r w:rsidR="00F159A1">
        <w:rPr>
          <w:rFonts w:ascii="Times New Roman" w:hAnsi="Times New Roman" w:cs="Times New Roman"/>
          <w:sz w:val="24"/>
          <w:szCs w:val="24"/>
        </w:rPr>
        <w:t xml:space="preserve"> </w:t>
      </w:r>
      <w:r w:rsidRPr="0068441F">
        <w:rPr>
          <w:rFonts w:ascii="Times New Roman" w:hAnsi="Times New Roman" w:cs="Times New Roman"/>
          <w:sz w:val="24"/>
          <w:szCs w:val="24"/>
        </w:rPr>
        <w:t xml:space="preserve">i śródokresowej ewaluacji. Zadania te realizują wydziały i jednostki </w:t>
      </w:r>
      <w:r w:rsidR="00CD3695" w:rsidRPr="0068441F">
        <w:rPr>
          <w:rFonts w:ascii="Times New Roman" w:hAnsi="Times New Roman" w:cs="Times New Roman"/>
          <w:sz w:val="24"/>
          <w:szCs w:val="24"/>
        </w:rPr>
        <w:t>P</w:t>
      </w:r>
      <w:r w:rsidRPr="0068441F">
        <w:rPr>
          <w:rFonts w:ascii="Times New Roman" w:hAnsi="Times New Roman" w:cs="Times New Roman"/>
          <w:sz w:val="24"/>
          <w:szCs w:val="24"/>
        </w:rPr>
        <w:t xml:space="preserve">owiatu. </w:t>
      </w:r>
    </w:p>
    <w:p w:rsidR="00E102F7" w:rsidRPr="00185F97" w:rsidRDefault="00E102F7" w:rsidP="00A177BD">
      <w:pPr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t>Poniżej przedstawiamy podsumowanie realizacji wymienionych strat</w:t>
      </w:r>
      <w:r w:rsidR="00185F97">
        <w:rPr>
          <w:rFonts w:ascii="Times New Roman" w:hAnsi="Times New Roman" w:cs="Times New Roman"/>
          <w:sz w:val="24"/>
          <w:szCs w:val="24"/>
        </w:rPr>
        <w:t>egii i programów w roku 202</w:t>
      </w:r>
      <w:r w:rsidR="00E43974">
        <w:rPr>
          <w:rFonts w:ascii="Times New Roman" w:hAnsi="Times New Roman" w:cs="Times New Roman"/>
          <w:sz w:val="24"/>
          <w:szCs w:val="24"/>
        </w:rPr>
        <w:t>2</w:t>
      </w:r>
      <w:r w:rsidR="00185F97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692AE4" w:rsidRPr="0068441F" w:rsidRDefault="00692AE4" w:rsidP="00A177BD">
      <w:pPr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 w:rsidRPr="00692FDB">
        <w:rPr>
          <w:rFonts w:ascii="Times New Roman" w:hAnsi="Times New Roman" w:cs="Times New Roman"/>
          <w:b/>
          <w:sz w:val="24"/>
          <w:szCs w:val="24"/>
          <w:u w:val="single"/>
        </w:rPr>
        <w:t xml:space="preserve">Monitoring Strategii </w:t>
      </w:r>
      <w:r w:rsidR="00E102F7" w:rsidRPr="00692FDB">
        <w:rPr>
          <w:rFonts w:ascii="Times New Roman" w:hAnsi="Times New Roman" w:cs="Times New Roman"/>
          <w:b/>
          <w:sz w:val="24"/>
          <w:szCs w:val="24"/>
          <w:u w:val="single"/>
        </w:rPr>
        <w:t xml:space="preserve">Rozwoju Powiatu Chrzanowskiego </w:t>
      </w:r>
      <w:r w:rsidR="00DB2C5F">
        <w:rPr>
          <w:rFonts w:ascii="Times New Roman" w:hAnsi="Times New Roman" w:cs="Times New Roman"/>
          <w:b/>
          <w:sz w:val="24"/>
          <w:szCs w:val="24"/>
          <w:u w:val="single"/>
        </w:rPr>
        <w:t>za rok 2022</w:t>
      </w:r>
    </w:p>
    <w:p w:rsidR="00185F97" w:rsidRDefault="00580DC9" w:rsidP="00A177BD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>
        <w:rPr>
          <w:rStyle w:val="markedcontent"/>
          <w:rFonts w:ascii="Times New Roman" w:hAnsi="Times New Roman" w:cs="Times New Roman"/>
          <w:sz w:val="24"/>
          <w:szCs w:val="24"/>
        </w:rPr>
        <w:t xml:space="preserve">Raport z monitoringu Strategii </w:t>
      </w:r>
      <w:r w:rsidR="00B901B5" w:rsidRPr="00580DC9">
        <w:rPr>
          <w:rStyle w:val="markedcontent"/>
          <w:rFonts w:ascii="Times New Roman" w:hAnsi="Times New Roman" w:cs="Times New Roman"/>
          <w:sz w:val="24"/>
          <w:szCs w:val="24"/>
        </w:rPr>
        <w:t>Rozwoju Powiatu Chrzanows</w:t>
      </w:r>
      <w:r>
        <w:rPr>
          <w:rStyle w:val="markedcontent"/>
          <w:rFonts w:ascii="Times New Roman" w:hAnsi="Times New Roman" w:cs="Times New Roman"/>
          <w:sz w:val="24"/>
          <w:szCs w:val="24"/>
        </w:rPr>
        <w:t>kiego na lata 2015-2023 dostępny</w:t>
      </w:r>
      <w:r w:rsidR="00B901B5" w:rsidRPr="00580DC9">
        <w:rPr>
          <w:rStyle w:val="markedcontent"/>
          <w:rFonts w:ascii="Times New Roman" w:hAnsi="Times New Roman" w:cs="Times New Roman"/>
          <w:sz w:val="24"/>
          <w:szCs w:val="24"/>
        </w:rPr>
        <w:t xml:space="preserve"> jest na stronie:</w:t>
      </w:r>
      <w:r w:rsidR="00B901B5" w:rsidRPr="00580DC9">
        <w:rPr>
          <w:rStyle w:val="markedcontent"/>
        </w:rPr>
        <w:t xml:space="preserve"> </w:t>
      </w:r>
      <w:hyperlink r:id="rId61" w:history="1">
        <w:r w:rsidR="00B901B5" w:rsidRPr="0068441F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https://www.powiat-chrzanowski.pl/powiat/strategia-rozwoju.html</w:t>
        </w:r>
      </w:hyperlink>
      <w:r>
        <w:rPr>
          <w:rStyle w:val="markedcontent"/>
          <w:rFonts w:ascii="Times New Roman" w:hAnsi="Times New Roman" w:cs="Times New Roman"/>
          <w:sz w:val="24"/>
          <w:szCs w:val="24"/>
        </w:rPr>
        <w:t xml:space="preserve">   </w:t>
      </w:r>
    </w:p>
    <w:p w:rsidR="00DB2C5F" w:rsidRDefault="00DB2C5F" w:rsidP="00A177BD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</w:p>
    <w:p w:rsidR="009F24C0" w:rsidRPr="009F24C0" w:rsidRDefault="009F24C0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F24C0">
        <w:rPr>
          <w:rFonts w:ascii="Times New Roman" w:hAnsi="Times New Roman" w:cs="Times New Roman"/>
          <w:sz w:val="24"/>
          <w:szCs w:val="24"/>
        </w:rPr>
        <w:t>Strategia Rozwoju Powiatu Chrzanowskiego na lata 2015 – 202</w:t>
      </w:r>
      <w:r w:rsidR="002718AA">
        <w:rPr>
          <w:rFonts w:ascii="Times New Roman" w:hAnsi="Times New Roman" w:cs="Times New Roman"/>
          <w:sz w:val="24"/>
          <w:szCs w:val="24"/>
        </w:rPr>
        <w:t xml:space="preserve">3 składa się z czterech </w:t>
      </w:r>
      <w:r w:rsidRPr="009F24C0">
        <w:rPr>
          <w:rFonts w:ascii="Times New Roman" w:hAnsi="Times New Roman" w:cs="Times New Roman"/>
          <w:sz w:val="24"/>
          <w:szCs w:val="24"/>
        </w:rPr>
        <w:t xml:space="preserve">obszarów strategicznych. Dla każdego z </w:t>
      </w:r>
      <w:r>
        <w:rPr>
          <w:rFonts w:ascii="Times New Roman" w:hAnsi="Times New Roman" w:cs="Times New Roman"/>
          <w:sz w:val="24"/>
          <w:szCs w:val="24"/>
        </w:rPr>
        <w:t xml:space="preserve">nich sformułowano </w:t>
      </w:r>
      <w:r w:rsidRPr="009F24C0">
        <w:rPr>
          <w:rFonts w:ascii="Times New Roman" w:hAnsi="Times New Roman" w:cs="Times New Roman"/>
          <w:sz w:val="24"/>
          <w:szCs w:val="24"/>
        </w:rPr>
        <w:t>cel strategiczny, z którego wynikają cele operacyjne. Dla ich urzeczywistnienia wyodrębniono natomiast kierunki interwencji – kluczowe zadania i projekty do realizacji.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3855">
        <w:rPr>
          <w:rFonts w:ascii="Times New Roman" w:hAnsi="Times New Roman" w:cs="Times New Roman"/>
          <w:sz w:val="24"/>
          <w:szCs w:val="24"/>
        </w:rPr>
        <w:t>W ramach realizacji poszczególnych kierunków interwencji większość z działań realizowanych jest w trybie ciągłym, jako zadania długofalowe związane z nieprzerwalną realizacją zadań ustawowych bądź nałożonych na jednostki, dla których realizacji zostały powołane. W szczególności zalicza się tu działalność w zakresie opieki i pomocy społecznej, zdrowia, edukacji, rynku pracy i aktywizacji osób bezrobotnych, ochrony środowiska, poprawy jakości i dostępności komunikacyjnej, a także działalności kulturalnej i przemysłu czasu wolnego.</w:t>
      </w:r>
    </w:p>
    <w:p w:rsidR="00D77198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F279B9" w:rsidRPr="00DF3855" w:rsidRDefault="00F279B9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77198" w:rsidRPr="00A401CA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401CA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I. Obszar strategiczny: Gospodarka, Edukacja i Rynek Pracy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3855">
        <w:rPr>
          <w:rFonts w:ascii="Times New Roman" w:hAnsi="Times New Roman" w:cs="Times New Roman"/>
          <w:b/>
          <w:sz w:val="24"/>
          <w:szCs w:val="24"/>
        </w:rPr>
        <w:t>GOSPODARKA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77198" w:rsidRPr="00DF3855" w:rsidRDefault="00D77198" w:rsidP="00A177BD">
      <w:pPr>
        <w:pStyle w:val="Default"/>
        <w:jc w:val="both"/>
        <w:rPr>
          <w:rFonts w:ascii="Times New Roman" w:hAnsi="Times New Roman" w:cs="Times New Roman"/>
        </w:rPr>
      </w:pPr>
      <w:r w:rsidRPr="00DF3855">
        <w:rPr>
          <w:rFonts w:ascii="Times New Roman" w:hAnsi="Times New Roman" w:cs="Times New Roman"/>
        </w:rPr>
        <w:t xml:space="preserve">W obszarze wzrostu atrakcyjności inwestycyjnej powiatu Gmina Trzebinia prowadziła  prace nad poszerzeniem istniejących Stref Aktywności Gospodarczej – SAG przy węźle autostrady A4 </w:t>
      </w:r>
      <w:r w:rsidR="00A401CA">
        <w:rPr>
          <w:rFonts w:ascii="Times New Roman" w:hAnsi="Times New Roman" w:cs="Times New Roman"/>
        </w:rPr>
        <w:br/>
      </w:r>
      <w:r w:rsidRPr="00DF3855">
        <w:rPr>
          <w:rFonts w:ascii="Times New Roman" w:hAnsi="Times New Roman" w:cs="Times New Roman"/>
        </w:rPr>
        <w:t xml:space="preserve">w Trzebini, natomiast Gmina Chrzanów kontynuuje nabywanie </w:t>
      </w:r>
      <w:r w:rsidR="00F51172">
        <w:rPr>
          <w:rFonts w:ascii="Times New Roman" w:hAnsi="Times New Roman" w:cs="Times New Roman"/>
        </w:rPr>
        <w:t xml:space="preserve">nieruchomości dotyczących </w:t>
      </w:r>
      <w:r w:rsidRPr="00DF3855">
        <w:rPr>
          <w:rFonts w:ascii="Times New Roman" w:hAnsi="Times New Roman" w:cs="Times New Roman"/>
        </w:rPr>
        <w:t xml:space="preserve">terenu objętego MPZP strefy przemysłowo – usługowej na terenie Chrzanowa, Balina </w:t>
      </w:r>
      <w:r w:rsidR="00A401CA">
        <w:rPr>
          <w:rFonts w:ascii="Times New Roman" w:hAnsi="Times New Roman" w:cs="Times New Roman"/>
        </w:rPr>
        <w:br/>
      </w:r>
      <w:r w:rsidRPr="00DF3855">
        <w:rPr>
          <w:rFonts w:ascii="Times New Roman" w:hAnsi="Times New Roman" w:cs="Times New Roman"/>
        </w:rPr>
        <w:t xml:space="preserve">i Luszowic - w 2022 roku nabyte zostały nieruchomości bądź udziały w nieruchomościach </w:t>
      </w:r>
      <w:r w:rsidR="00A401CA">
        <w:rPr>
          <w:rFonts w:ascii="Times New Roman" w:hAnsi="Times New Roman" w:cs="Times New Roman"/>
        </w:rPr>
        <w:br/>
      </w:r>
      <w:r w:rsidRPr="00DF3855">
        <w:rPr>
          <w:rFonts w:ascii="Times New Roman" w:hAnsi="Times New Roman" w:cs="Times New Roman"/>
        </w:rPr>
        <w:t>o łącznej pow. 2,7859 ha.</w:t>
      </w:r>
    </w:p>
    <w:p w:rsidR="00D77198" w:rsidRPr="00DF3855" w:rsidRDefault="00F51172" w:rsidP="00A177BD">
      <w:pPr>
        <w:pStyle w:val="Default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Większość JST z P</w:t>
      </w:r>
      <w:r w:rsidR="00D77198" w:rsidRPr="00DF3855">
        <w:rPr>
          <w:rFonts w:ascii="Times New Roman" w:hAnsi="Times New Roman" w:cs="Times New Roman"/>
        </w:rPr>
        <w:t>owi</w:t>
      </w:r>
      <w:r>
        <w:rPr>
          <w:rFonts w:ascii="Times New Roman" w:hAnsi="Times New Roman" w:cs="Times New Roman"/>
        </w:rPr>
        <w:t>atu C</w:t>
      </w:r>
      <w:r w:rsidR="00D77198" w:rsidRPr="00DF3855">
        <w:rPr>
          <w:rFonts w:ascii="Times New Roman" w:hAnsi="Times New Roman" w:cs="Times New Roman"/>
        </w:rPr>
        <w:t>hrzanowskiego uczestniczyło w  projekcie „Standardy obsługi inwestora w Małopolsce”, którego operatorem był Krakowski Park Technologiczny</w:t>
      </w:r>
      <w:r>
        <w:rPr>
          <w:rFonts w:ascii="Times New Roman" w:hAnsi="Times New Roman" w:cs="Times New Roman"/>
        </w:rPr>
        <w:t>. P</w:t>
      </w:r>
      <w:r w:rsidR="00D77198" w:rsidRPr="00DF3855">
        <w:rPr>
          <w:rFonts w:ascii="Times New Roman" w:hAnsi="Times New Roman" w:cs="Times New Roman"/>
        </w:rPr>
        <w:t>rojekt ma na celu podnoszenie kompetencji kadry urzędów w zakresie obsługi inwestorów poprzez udział w szkoleniach, a także podnoszenie standardów obsługi inwestora poprzez utworzenie Punktów Obsługi Inwestora (POI). Wytyczne projektu usystematyzowały sposób  prezentacji oferty inwestycyjnej przez posz</w:t>
      </w:r>
      <w:r>
        <w:rPr>
          <w:rFonts w:ascii="Times New Roman" w:hAnsi="Times New Roman" w:cs="Times New Roman"/>
        </w:rPr>
        <w:t>czególne JST. N</w:t>
      </w:r>
      <w:r w:rsidR="00D77198" w:rsidRPr="00DF3855">
        <w:rPr>
          <w:rFonts w:ascii="Times New Roman" w:hAnsi="Times New Roman" w:cs="Times New Roman"/>
        </w:rPr>
        <w:t xml:space="preserve">a stronach internetowych urzędów powstały zakładki skierowane do inwestorów prezentujące potencjał poszczególnych samorządów, jak również oferty inwestycyjne. </w:t>
      </w:r>
    </w:p>
    <w:p w:rsidR="00D77198" w:rsidRPr="00DF3855" w:rsidRDefault="00F51172" w:rsidP="00A177BD">
      <w:pPr>
        <w:pStyle w:val="Default"/>
        <w:jc w:val="both"/>
        <w:rPr>
          <w:rFonts w:ascii="Times New Roman" w:eastAsia="Times New Roman" w:hAnsi="Times New Roman" w:cs="Times New Roman"/>
          <w:lang w:eastAsia="pl-PL"/>
        </w:rPr>
      </w:pPr>
      <w:r>
        <w:rPr>
          <w:rFonts w:ascii="Times New Roman" w:hAnsi="Times New Roman" w:cs="Times New Roman"/>
          <w:color w:val="auto"/>
        </w:rPr>
        <w:t>Agencja Rozwoju Małopolski Z</w:t>
      </w:r>
      <w:r w:rsidR="00D77198" w:rsidRPr="00DF3855">
        <w:rPr>
          <w:rFonts w:ascii="Times New Roman" w:hAnsi="Times New Roman" w:cs="Times New Roman"/>
          <w:color w:val="auto"/>
        </w:rPr>
        <w:t xml:space="preserve">achodniej S.A. </w:t>
      </w:r>
      <w:hyperlink r:id="rId62" w:history="1">
        <w:r w:rsidR="00D77198" w:rsidRPr="00DF3855">
          <w:rPr>
            <w:rFonts w:ascii="Times New Roman" w:hAnsi="Times New Roman" w:cs="Times New Roman"/>
            <w:color w:val="auto"/>
          </w:rPr>
          <w:t>realizowała kompleksowy projekt obejmujący wsparcie małopolskiej branży kreatywnej i I</w:t>
        </w:r>
        <w:r w:rsidR="00A252BF">
          <w:rPr>
            <w:rFonts w:ascii="Times New Roman" w:hAnsi="Times New Roman" w:cs="Times New Roman"/>
            <w:color w:val="auto"/>
          </w:rPr>
          <w:t xml:space="preserve">CT na rynkach międzynarodowych </w:t>
        </w:r>
        <w:r w:rsidR="00D77198" w:rsidRPr="00DF3855">
          <w:rPr>
            <w:rFonts w:ascii="Times New Roman" w:hAnsi="Times New Roman" w:cs="Times New Roman"/>
            <w:color w:val="auto"/>
          </w:rPr>
          <w:t>oraz wsparcie JST</w:t>
        </w:r>
        <w:r w:rsidR="00A252BF">
          <w:rPr>
            <w:rFonts w:ascii="Times New Roman" w:hAnsi="Times New Roman" w:cs="Times New Roman"/>
            <w:color w:val="auto"/>
          </w:rPr>
          <w:t xml:space="preserve"> </w:t>
        </w:r>
        <w:r w:rsidR="00A401CA">
          <w:rPr>
            <w:rFonts w:ascii="Times New Roman" w:hAnsi="Times New Roman" w:cs="Times New Roman"/>
            <w:color w:val="auto"/>
          </w:rPr>
          <w:br/>
        </w:r>
        <w:r w:rsidR="00D77198" w:rsidRPr="00DF3855">
          <w:rPr>
            <w:rFonts w:ascii="Times New Roman" w:hAnsi="Times New Roman" w:cs="Times New Roman"/>
            <w:color w:val="auto"/>
          </w:rPr>
          <w:t>w pozyskiwaniu inwestorów</w:t>
        </w:r>
      </w:hyperlink>
      <w:r w:rsidR="00D77198" w:rsidRPr="00DF3855">
        <w:rPr>
          <w:rFonts w:ascii="Times New Roman" w:hAnsi="Times New Roman" w:cs="Times New Roman"/>
        </w:rPr>
        <w:t>. W ramach projektu przedstawiciele</w:t>
      </w:r>
      <w:r w:rsidR="00A252BF">
        <w:rPr>
          <w:rFonts w:ascii="Times New Roman" w:hAnsi="Times New Roman" w:cs="Times New Roman"/>
        </w:rPr>
        <w:t xml:space="preserve"> JST</w:t>
      </w:r>
      <w:r w:rsidR="00D77198" w:rsidRPr="00DF3855">
        <w:rPr>
          <w:rFonts w:ascii="Times New Roman" w:hAnsi="Times New Roman" w:cs="Times New Roman"/>
        </w:rPr>
        <w:t xml:space="preserve"> i instytucji okołobiznesowych </w:t>
      </w:r>
      <w:r w:rsidR="00D77198" w:rsidRPr="00DF3855">
        <w:rPr>
          <w:rFonts w:ascii="Times New Roman" w:eastAsia="Times New Roman" w:hAnsi="Times New Roman" w:cs="Times New Roman"/>
          <w:lang w:eastAsia="pl-PL"/>
        </w:rPr>
        <w:t>brali udział w Międzynarodowych Targach Urbanistyki i</w:t>
      </w:r>
      <w:r w:rsidR="00A252BF">
        <w:rPr>
          <w:rFonts w:ascii="Times New Roman" w:eastAsia="Times New Roman" w:hAnsi="Times New Roman" w:cs="Times New Roman"/>
          <w:lang w:eastAsia="pl-PL"/>
        </w:rPr>
        <w:t xml:space="preserve"> Środowiska TECMA w </w:t>
      </w:r>
      <w:r w:rsidR="00D77198" w:rsidRPr="00DF3855">
        <w:rPr>
          <w:rFonts w:ascii="Times New Roman" w:eastAsia="Times New Roman" w:hAnsi="Times New Roman" w:cs="Times New Roman"/>
          <w:lang w:eastAsia="pl-PL"/>
        </w:rPr>
        <w:t>Madrycie. Misja gospodarcza połączona była z możliwością uczestnictwa w seminariach dla samorządowców dotyczących</w:t>
      </w:r>
      <w:r w:rsidR="00A252BF">
        <w:rPr>
          <w:rFonts w:ascii="Times New Roman" w:eastAsia="Times New Roman" w:hAnsi="Times New Roman" w:cs="Times New Roman"/>
          <w:lang w:eastAsia="pl-PL"/>
        </w:rPr>
        <w:t xml:space="preserve"> m.in.</w:t>
      </w:r>
      <w:r w:rsidR="00D77198" w:rsidRPr="00DF3855">
        <w:rPr>
          <w:rFonts w:ascii="Times New Roman" w:eastAsia="Times New Roman" w:hAnsi="Times New Roman" w:cs="Times New Roman"/>
          <w:lang w:eastAsia="pl-PL"/>
        </w:rPr>
        <w:t xml:space="preserve"> smart </w:t>
      </w:r>
      <w:proofErr w:type="spellStart"/>
      <w:r w:rsidR="00D77198" w:rsidRPr="00DF3855">
        <w:rPr>
          <w:rFonts w:ascii="Times New Roman" w:eastAsia="Times New Roman" w:hAnsi="Times New Roman" w:cs="Times New Roman"/>
          <w:lang w:eastAsia="pl-PL"/>
        </w:rPr>
        <w:t>city</w:t>
      </w:r>
      <w:proofErr w:type="spellEnd"/>
      <w:r w:rsidR="00D77198" w:rsidRPr="00DF3855">
        <w:rPr>
          <w:rFonts w:ascii="Times New Roman" w:eastAsia="Times New Roman" w:hAnsi="Times New Roman" w:cs="Times New Roman"/>
          <w:lang w:eastAsia="pl-PL"/>
        </w:rPr>
        <w:t xml:space="preserve"> -  tworzenia obszarów miejskich opartych na zróżnicowanym rozwoju, a także branży inwestycyjnej czy ekologicznych rozwiązań stosowanych w innych miastach świata. Odbyła się też wizyta studyjna w jednym z najnowocześniejszych zakładów gospodarki odpadami komunalnymi.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3855">
        <w:rPr>
          <w:rFonts w:ascii="Times New Roman" w:hAnsi="Times New Roman" w:cs="Times New Roman"/>
          <w:b/>
          <w:sz w:val="24"/>
          <w:szCs w:val="24"/>
        </w:rPr>
        <w:t>RYNEK PRACY</w:t>
      </w:r>
    </w:p>
    <w:p w:rsidR="00D77198" w:rsidRPr="00DF3855" w:rsidRDefault="00D77198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Narrow" w:hAnsi="Times New Roman" w:cs="Times New Roman"/>
          <w:color w:val="000000"/>
          <w:sz w:val="24"/>
          <w:szCs w:val="24"/>
        </w:rPr>
      </w:pP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Na koniec grudnia 2022 roku w Powiatowym Urzędzie Pracy w Chrzanowie zarejestrowanych było 2</w:t>
      </w:r>
      <w:r w:rsidR="00E426C8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440 osób bezrobotnych</w:t>
      </w:r>
      <w:r w:rsidR="00E426C8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(w tym 1</w:t>
      </w:r>
      <w:r w:rsidR="00E426C8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355 kobiet).  W porównaniu do analogicznego okresu roku poprzedniego liczba bezrobotnych zmalała</w:t>
      </w:r>
      <w:r w:rsidR="00E426C8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o 398 osób. Na koniec  grudnia 2022 stop</w:t>
      </w:r>
      <w:r w:rsidR="00E426C8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a bezrobocia </w:t>
      </w:r>
      <w:r w:rsidR="00A401CA">
        <w:rPr>
          <w:rFonts w:ascii="Times New Roman" w:eastAsia="ArialNarrow" w:hAnsi="Times New Roman" w:cs="Times New Roman"/>
          <w:color w:val="000000"/>
          <w:sz w:val="24"/>
          <w:szCs w:val="24"/>
        </w:rPr>
        <w:br/>
      </w:r>
      <w:r w:rsidR="00E426C8">
        <w:rPr>
          <w:rFonts w:ascii="Times New Roman" w:eastAsia="ArialNarrow" w:hAnsi="Times New Roman" w:cs="Times New Roman"/>
          <w:color w:val="000000"/>
          <w:sz w:val="24"/>
          <w:szCs w:val="24"/>
        </w:rPr>
        <w:t>w Powiecie C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hrzanowskim</w:t>
      </w:r>
      <w:r w:rsidR="00E426C8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wyniosła 6,4 </w:t>
      </w:r>
      <w:r w:rsidR="00E426C8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proc. </w:t>
      </w:r>
      <w:r w:rsidR="00A71054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Najwięcej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zarejestrowanych bezrobotnych było wśród mieszkańców</w:t>
      </w:r>
      <w:r w:rsidR="00A71054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miasta i Gminy Chrzanów -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42 </w:t>
      </w:r>
      <w:r w:rsidR="00A71054">
        <w:rPr>
          <w:rFonts w:ascii="Times New Roman" w:eastAsia="ArialNarrow" w:hAnsi="Times New Roman" w:cs="Times New Roman"/>
          <w:color w:val="000000"/>
          <w:sz w:val="24"/>
          <w:szCs w:val="24"/>
        </w:rPr>
        <w:t>proc.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(1</w:t>
      </w:r>
      <w:r w:rsidR="00A71054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031 osób). </w:t>
      </w:r>
      <w:r w:rsidR="00A71054">
        <w:rPr>
          <w:rFonts w:ascii="Times New Roman" w:eastAsia="ArialNarrow" w:hAnsi="Times New Roman" w:cs="Times New Roman"/>
          <w:color w:val="000000"/>
          <w:sz w:val="24"/>
          <w:szCs w:val="24"/>
        </w:rPr>
        <w:t>Najmniej bezrobotnych z Powiatu C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hrzan</w:t>
      </w:r>
      <w:r w:rsidR="00A71054">
        <w:rPr>
          <w:rFonts w:ascii="Times New Roman" w:eastAsia="ArialNarrow" w:hAnsi="Times New Roman" w:cs="Times New Roman"/>
          <w:color w:val="000000"/>
          <w:sz w:val="24"/>
          <w:szCs w:val="24"/>
        </w:rPr>
        <w:t>owskiego stanowili  mieszkańcy G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miny Babice </w:t>
      </w:r>
      <w:r w:rsidR="00F279B9">
        <w:rPr>
          <w:rFonts w:ascii="Times New Roman" w:eastAsia="ArialNarrow" w:hAnsi="Times New Roman" w:cs="Times New Roman"/>
          <w:color w:val="000000"/>
          <w:sz w:val="24"/>
          <w:szCs w:val="24"/>
        </w:rPr>
        <w:br/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–</w:t>
      </w:r>
      <w:r w:rsidR="00A71054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6</w:t>
      </w:r>
      <w:r w:rsidR="00A71054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proc.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(156 osób). </w:t>
      </w:r>
    </w:p>
    <w:p w:rsidR="00D77198" w:rsidRPr="00DF3855" w:rsidRDefault="00D77198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Narrow" w:hAnsi="Times New Roman" w:cs="Times New Roman"/>
          <w:color w:val="000000"/>
          <w:sz w:val="24"/>
          <w:szCs w:val="24"/>
        </w:rPr>
      </w:pP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W IV kwartale 2022</w:t>
      </w:r>
      <w:r w:rsidR="00A71054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roku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opracowano przez PUP Chrzanów i WUP Kraków</w:t>
      </w:r>
      <w:r w:rsidR="00A71054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badanie dotyczące r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aportu „Barometr zawodów"</w:t>
      </w:r>
      <w:r w:rsidR="00A71054">
        <w:rPr>
          <w:rFonts w:ascii="Times New Roman" w:eastAsia="ArialNarrow" w:hAnsi="Times New Roman" w:cs="Times New Roman"/>
          <w:color w:val="000000"/>
          <w:sz w:val="24"/>
          <w:szCs w:val="24"/>
        </w:rPr>
        <w:t>. T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o prognoza zapotrze</w:t>
      </w:r>
      <w:r w:rsidR="00A71054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bowania na pracowników w 2023 roku. </w:t>
      </w:r>
      <w:r w:rsidR="00A401CA">
        <w:rPr>
          <w:rFonts w:ascii="Times New Roman" w:eastAsia="ArialNarrow" w:hAnsi="Times New Roman" w:cs="Times New Roman"/>
          <w:color w:val="000000"/>
          <w:sz w:val="24"/>
          <w:szCs w:val="24"/>
        </w:rPr>
        <w:br/>
      </w:r>
      <w:r w:rsidR="00A71054">
        <w:rPr>
          <w:rFonts w:ascii="Times New Roman" w:eastAsia="ArialNarrow" w:hAnsi="Times New Roman" w:cs="Times New Roman"/>
          <w:color w:val="000000"/>
          <w:sz w:val="24"/>
          <w:szCs w:val="24"/>
        </w:rPr>
        <w:t>J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ej wyniki dla wszystkich województw i powiatów można znaleźć w serwisie internetowym: </w:t>
      </w:r>
      <w:hyperlink r:id="rId63" w:history="1">
        <w:r w:rsidRPr="00DF3855">
          <w:rPr>
            <w:rStyle w:val="Hipercze"/>
            <w:rFonts w:ascii="Times New Roman" w:eastAsia="ArialNarrow" w:hAnsi="Times New Roman" w:cs="Times New Roman"/>
            <w:sz w:val="24"/>
            <w:szCs w:val="24"/>
          </w:rPr>
          <w:t>www.barometrzawodow.pl</w:t>
        </w:r>
      </w:hyperlink>
      <w:r w:rsidR="00A71054">
        <w:rPr>
          <w:rStyle w:val="Hipercze"/>
          <w:rFonts w:ascii="Times New Roman" w:eastAsia="ArialNarrow" w:hAnsi="Times New Roman" w:cs="Times New Roman"/>
          <w:sz w:val="24"/>
          <w:szCs w:val="24"/>
        </w:rPr>
        <w:t xml:space="preserve"> </w:t>
      </w:r>
    </w:p>
    <w:p w:rsidR="00D77198" w:rsidRPr="00DF3855" w:rsidRDefault="00D77198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Narrow" w:hAnsi="Times New Roman" w:cs="Times New Roman"/>
          <w:color w:val="000000"/>
          <w:sz w:val="24"/>
          <w:szCs w:val="24"/>
        </w:rPr>
      </w:pP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W 2022 roku PUP aktywnie współpracował   z podmiotami rynku pracy, w tym również z pracodawcami. W ramach  programu refundacji kosztów wyposażenia lub doposażenia stanowiska pracy umowy z  urzędem zawarło 51  podmiotów. Pozostałe realizowane  usługi 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lastRenderedPageBreak/>
        <w:t>i instrumenty wpływające na rozwój przedsiębiorczości to</w:t>
      </w:r>
      <w:r w:rsidR="00A71054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: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pośrednictwo pracy, giełdy pracy, poradnictwo zawodowe, szereg instrumentów, obniżających koszty zatrudnienia pracowników m.in: pra</w:t>
      </w:r>
      <w:r w:rsidR="00E028E6">
        <w:rPr>
          <w:rFonts w:ascii="Times New Roman" w:eastAsia="ArialNarrow" w:hAnsi="Times New Roman" w:cs="Times New Roman"/>
          <w:color w:val="000000"/>
          <w:sz w:val="24"/>
          <w:szCs w:val="24"/>
        </w:rPr>
        <w:t>ce interwencyjne, w ramach których pracę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podjęło</w:t>
      </w:r>
      <w:r w:rsidR="00E028E6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100 osób bezrobotnych oraz prace interwencyjne </w:t>
      </w:r>
      <w:r w:rsidR="00A401CA">
        <w:rPr>
          <w:rFonts w:ascii="Times New Roman" w:eastAsia="ArialNarrow" w:hAnsi="Times New Roman" w:cs="Times New Roman"/>
          <w:color w:val="000000"/>
          <w:sz w:val="24"/>
          <w:szCs w:val="24"/>
        </w:rPr>
        <w:br/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z proje</w:t>
      </w:r>
      <w:r w:rsidR="00E028E6">
        <w:rPr>
          <w:rFonts w:ascii="Times New Roman" w:eastAsia="ArialNarrow" w:hAnsi="Times New Roman" w:cs="Times New Roman"/>
          <w:color w:val="000000"/>
          <w:sz w:val="24"/>
          <w:szCs w:val="24"/>
        </w:rPr>
        <w:t>ktu INTERWENCJA 30+ (z oferty skorzystało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67 osób</w:t>
      </w:r>
      <w:r w:rsidR="00E028E6">
        <w:rPr>
          <w:rFonts w:ascii="Times New Roman" w:eastAsia="ArialNarrow" w:hAnsi="Times New Roman" w:cs="Times New Roman"/>
          <w:color w:val="000000"/>
          <w:sz w:val="24"/>
          <w:szCs w:val="24"/>
        </w:rPr>
        <w:t>)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.  W 2022</w:t>
      </w:r>
      <w:r w:rsidR="00E028E6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roku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Powiatowy Urząd Pracy w Chrzanowie skierował do obycia stażu łącznie 506 osób (</w:t>
      </w:r>
      <w:r w:rsidR="00E028E6">
        <w:rPr>
          <w:rFonts w:ascii="Times New Roman" w:eastAsia="ArialNarrow" w:hAnsi="Times New Roman" w:cs="Times New Roman"/>
          <w:color w:val="000000"/>
          <w:sz w:val="24"/>
          <w:szCs w:val="24"/>
        </w:rPr>
        <w:t>w tym jedną osobę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</w:t>
      </w:r>
      <w:r w:rsidR="00F279B9">
        <w:rPr>
          <w:rFonts w:ascii="Times New Roman" w:eastAsia="ArialNarrow" w:hAnsi="Times New Roman" w:cs="Times New Roman"/>
          <w:color w:val="000000"/>
          <w:sz w:val="24"/>
          <w:szCs w:val="24"/>
        </w:rPr>
        <w:br/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w ramach bonu stażowego).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eastAsia="ArialNarrow" w:hAnsi="Times New Roman" w:cs="Times New Roman"/>
          <w:color w:val="000000"/>
          <w:sz w:val="24"/>
          <w:szCs w:val="24"/>
        </w:rPr>
      </w:pP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Dzięki udzielanym przez PUP dotacjom na podjęcie dzielności gospodarczej w  2022</w:t>
      </w:r>
      <w:r w:rsidR="00E028E6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roku </w:t>
      </w:r>
      <w:r w:rsidR="00A401CA">
        <w:rPr>
          <w:rFonts w:ascii="Times New Roman" w:eastAsia="ArialNarrow" w:hAnsi="Times New Roman" w:cs="Times New Roman"/>
          <w:color w:val="000000"/>
          <w:sz w:val="24"/>
          <w:szCs w:val="24"/>
        </w:rPr>
        <w:br/>
      </w:r>
      <w:r w:rsidR="00E028E6">
        <w:rPr>
          <w:rFonts w:ascii="Times New Roman" w:eastAsia="ArialNarrow" w:hAnsi="Times New Roman" w:cs="Times New Roman"/>
          <w:color w:val="000000"/>
          <w:sz w:val="24"/>
          <w:szCs w:val="24"/>
        </w:rPr>
        <w:t>na terenie P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owiatu powstało 145 nowych firm. 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eastAsia="ArialNarrow" w:hAnsi="Times New Roman" w:cs="Times New Roman"/>
          <w:color w:val="000000"/>
          <w:sz w:val="24"/>
          <w:szCs w:val="24"/>
        </w:rPr>
      </w:pP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W ramach Światow</w:t>
      </w:r>
      <w:r w:rsidR="00485132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ego Tygodnia Przedsiębiorczości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prowadzone było poradnictwo grupowe </w:t>
      </w:r>
      <w:r w:rsidR="00A401CA">
        <w:rPr>
          <w:rFonts w:ascii="Times New Roman" w:eastAsia="ArialNarrow" w:hAnsi="Times New Roman" w:cs="Times New Roman"/>
          <w:color w:val="000000"/>
          <w:sz w:val="24"/>
          <w:szCs w:val="24"/>
        </w:rPr>
        <w:br/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z udziałem specjalistów z Urzędu Skarbowego w Chrzanowie. </w:t>
      </w:r>
    </w:p>
    <w:p w:rsidR="00D77198" w:rsidRPr="00DF3855" w:rsidRDefault="00D77198" w:rsidP="00A177BD">
      <w:pPr>
        <w:autoSpaceDE w:val="0"/>
        <w:autoSpaceDN w:val="0"/>
        <w:adjustRightInd w:val="0"/>
        <w:spacing w:after="0" w:line="240" w:lineRule="auto"/>
        <w:rPr>
          <w:rFonts w:ascii="Times New Roman" w:eastAsia="ArialNarrow" w:hAnsi="Times New Roman" w:cs="Times New Roman"/>
          <w:color w:val="000000"/>
          <w:sz w:val="24"/>
          <w:szCs w:val="24"/>
        </w:rPr>
      </w:pP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W rejestrze pracodawców prowadzonym przez PUP  na koniec grudnia 2022 roku figurowało blisko  3</w:t>
      </w:r>
      <w:r w:rsidR="00485132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487 firm i instytucji, z czego 99 to nowi pracodawcy, którzy po raz pierwszy w 2022 roku korzystali z usług pośrednictwa pracy PUP w Chrzanowie. W 2022</w:t>
      </w:r>
      <w:r w:rsidR="00485132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roku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dokonano ponad 1</w:t>
      </w:r>
      <w:r w:rsidR="00485132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036 kontaktów telefonicznych</w:t>
      </w:r>
      <w:r w:rsidR="00485132">
        <w:rPr>
          <w:rFonts w:ascii="Times New Roman" w:eastAsia="ArialNarrow" w:hAnsi="Times New Roman" w:cs="Times New Roman"/>
          <w:color w:val="000000"/>
          <w:sz w:val="24"/>
          <w:szCs w:val="24"/>
        </w:rPr>
        <w:t>,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w wyniku czego pozyskano 387 miejsc pracy.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3855">
        <w:rPr>
          <w:rFonts w:ascii="Times New Roman" w:hAnsi="Times New Roman" w:cs="Times New Roman"/>
          <w:sz w:val="24"/>
          <w:szCs w:val="24"/>
        </w:rPr>
        <w:t xml:space="preserve">W obszarze wspierania edukacji w zakresie przedsiębiorczości placówki oświatowe podejmowały współpracę z przedsiębiorstwami. Realizowane były praktyki zawodowe, staże czy wyjazdy </w:t>
      </w:r>
      <w:proofErr w:type="spellStart"/>
      <w:r w:rsidRPr="00DF3855">
        <w:rPr>
          <w:rFonts w:ascii="Times New Roman" w:hAnsi="Times New Roman" w:cs="Times New Roman"/>
          <w:sz w:val="24"/>
          <w:szCs w:val="24"/>
        </w:rPr>
        <w:t>zawodoznawcze</w:t>
      </w:r>
      <w:proofErr w:type="spellEnd"/>
      <w:r w:rsidRPr="00DF3855">
        <w:rPr>
          <w:rFonts w:ascii="Times New Roman" w:hAnsi="Times New Roman" w:cs="Times New Roman"/>
          <w:sz w:val="24"/>
          <w:szCs w:val="24"/>
        </w:rPr>
        <w:t>. W szkołach prowadzone były  zajęcia z zakresu podstaw przedsiębio</w:t>
      </w:r>
      <w:r w:rsidR="00D85590">
        <w:rPr>
          <w:rFonts w:ascii="Times New Roman" w:hAnsi="Times New Roman" w:cs="Times New Roman"/>
          <w:sz w:val="24"/>
          <w:szCs w:val="24"/>
        </w:rPr>
        <w:t xml:space="preserve">rczości </w:t>
      </w:r>
      <w:r w:rsidR="00A401CA">
        <w:rPr>
          <w:rFonts w:ascii="Times New Roman" w:hAnsi="Times New Roman" w:cs="Times New Roman"/>
          <w:sz w:val="24"/>
          <w:szCs w:val="24"/>
        </w:rPr>
        <w:br/>
      </w:r>
      <w:r w:rsidR="00D85590">
        <w:rPr>
          <w:rFonts w:ascii="Times New Roman" w:hAnsi="Times New Roman" w:cs="Times New Roman"/>
          <w:sz w:val="24"/>
          <w:szCs w:val="24"/>
        </w:rPr>
        <w:t>i doradztwa zawodowego. U</w:t>
      </w:r>
      <w:r w:rsidRPr="00DF3855">
        <w:rPr>
          <w:rFonts w:ascii="Times New Roman" w:hAnsi="Times New Roman" w:cs="Times New Roman"/>
          <w:sz w:val="24"/>
          <w:szCs w:val="24"/>
        </w:rPr>
        <w:t xml:space="preserve">czniowie uczestniczyli w olimpiadach i konkursach. 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3855">
        <w:rPr>
          <w:rFonts w:ascii="Times New Roman" w:hAnsi="Times New Roman" w:cs="Times New Roman"/>
          <w:b/>
          <w:sz w:val="24"/>
          <w:szCs w:val="24"/>
        </w:rPr>
        <w:t>EDUKACJA</w:t>
      </w:r>
    </w:p>
    <w:p w:rsidR="00D77198" w:rsidRPr="00DF3855" w:rsidRDefault="00D85590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 ramach funkcjonowania </w:t>
      </w:r>
      <w:r w:rsidR="00D77198" w:rsidRPr="00DF3855">
        <w:rPr>
          <w:rFonts w:ascii="Times New Roman" w:hAnsi="Times New Roman" w:cs="Times New Roman"/>
          <w:sz w:val="24"/>
          <w:szCs w:val="24"/>
        </w:rPr>
        <w:t>stałej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77198" w:rsidRPr="00DF3855">
        <w:rPr>
          <w:rFonts w:ascii="Times New Roman" w:hAnsi="Times New Roman" w:cs="Times New Roman"/>
          <w:sz w:val="24"/>
          <w:szCs w:val="24"/>
        </w:rPr>
        <w:t xml:space="preserve">płaszczyzny współpracy różnych sektorów </w:t>
      </w:r>
      <w:r w:rsidR="00F279B9">
        <w:rPr>
          <w:rFonts w:ascii="Times New Roman" w:hAnsi="Times New Roman" w:cs="Times New Roman"/>
          <w:sz w:val="24"/>
          <w:szCs w:val="24"/>
        </w:rPr>
        <w:br/>
      </w:r>
      <w:r w:rsidR="00D77198" w:rsidRPr="00DF3855">
        <w:rPr>
          <w:rFonts w:ascii="Times New Roman" w:hAnsi="Times New Roman" w:cs="Times New Roman"/>
          <w:sz w:val="24"/>
          <w:szCs w:val="24"/>
        </w:rPr>
        <w:t>tj. przedsiębiorstwa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77198" w:rsidRPr="00DF3855">
        <w:rPr>
          <w:rFonts w:ascii="Times New Roman" w:hAnsi="Times New Roman" w:cs="Times New Roman"/>
          <w:sz w:val="24"/>
          <w:szCs w:val="24"/>
        </w:rPr>
        <w:t>- szkolnictwo zawodowe – samorząd kontynuowana była działalność Centrum Kompetencji</w:t>
      </w:r>
      <w:r w:rsidR="00E73FED">
        <w:rPr>
          <w:rFonts w:ascii="Times New Roman" w:hAnsi="Times New Roman" w:cs="Times New Roman"/>
          <w:sz w:val="24"/>
          <w:szCs w:val="24"/>
        </w:rPr>
        <w:t xml:space="preserve"> Zawodowych w Chrzanowie (CKZ) </w:t>
      </w:r>
      <w:r w:rsidR="00D77198" w:rsidRPr="00DF3855">
        <w:rPr>
          <w:rFonts w:ascii="Times New Roman" w:hAnsi="Times New Roman" w:cs="Times New Roman"/>
          <w:sz w:val="24"/>
          <w:szCs w:val="24"/>
        </w:rPr>
        <w:t xml:space="preserve">z udziałem Zespołu Szkół Technicznych </w:t>
      </w:r>
      <w:proofErr w:type="spellStart"/>
      <w:r w:rsidR="00D77198" w:rsidRPr="00DF3855">
        <w:rPr>
          <w:rFonts w:ascii="Times New Roman" w:hAnsi="Times New Roman" w:cs="Times New Roman"/>
          <w:sz w:val="24"/>
          <w:szCs w:val="24"/>
        </w:rPr>
        <w:t>Fablok</w:t>
      </w:r>
      <w:proofErr w:type="spellEnd"/>
      <w:r w:rsidR="00D77198" w:rsidRPr="00DF3855">
        <w:rPr>
          <w:rFonts w:ascii="Times New Roman" w:hAnsi="Times New Roman" w:cs="Times New Roman"/>
          <w:sz w:val="24"/>
          <w:szCs w:val="24"/>
        </w:rPr>
        <w:t xml:space="preserve"> oraz Zespołu Szkół w Libiążu, które to funkcjonowało w związku </w:t>
      </w:r>
      <w:r w:rsidR="00F279B9">
        <w:rPr>
          <w:rFonts w:ascii="Times New Roman" w:hAnsi="Times New Roman" w:cs="Times New Roman"/>
          <w:sz w:val="24"/>
          <w:szCs w:val="24"/>
        </w:rPr>
        <w:br/>
      </w:r>
      <w:r w:rsidR="00D77198" w:rsidRPr="00DF3855">
        <w:rPr>
          <w:rFonts w:ascii="Times New Roman" w:hAnsi="Times New Roman" w:cs="Times New Roman"/>
          <w:sz w:val="24"/>
          <w:szCs w:val="24"/>
        </w:rPr>
        <w:t>z realizacją projektu</w:t>
      </w:r>
      <w:r w:rsidR="00E73FED">
        <w:rPr>
          <w:rFonts w:ascii="Times New Roman" w:hAnsi="Times New Roman" w:cs="Times New Roman"/>
          <w:sz w:val="24"/>
          <w:szCs w:val="24"/>
        </w:rPr>
        <w:t xml:space="preserve"> </w:t>
      </w:r>
      <w:r w:rsidR="00D77198" w:rsidRPr="00DF3855">
        <w:rPr>
          <w:rFonts w:ascii="Times New Roman" w:hAnsi="Times New Roman" w:cs="Times New Roman"/>
          <w:sz w:val="24"/>
          <w:szCs w:val="24"/>
        </w:rPr>
        <w:t>„Poprawa edukacji zawodowej w PCE w Chrzanowie i ZS w Libiążu poprzez rozwój  CKZ i oferty  kształcenia zawodowego”. W CKZ realizowane były kursy kwalifikacyjne , kursy  umiejętności zawodowych,  staże,</w:t>
      </w:r>
      <w:r w:rsidR="00E73FED">
        <w:rPr>
          <w:rFonts w:ascii="Times New Roman" w:hAnsi="Times New Roman" w:cs="Times New Roman"/>
          <w:sz w:val="24"/>
          <w:szCs w:val="24"/>
        </w:rPr>
        <w:t xml:space="preserve"> </w:t>
      </w:r>
      <w:r w:rsidR="00D77198" w:rsidRPr="00DF3855">
        <w:rPr>
          <w:rFonts w:ascii="Times New Roman" w:hAnsi="Times New Roman" w:cs="Times New Roman"/>
          <w:sz w:val="24"/>
          <w:szCs w:val="24"/>
        </w:rPr>
        <w:t>kursy językowe i matematyczne   oraz wsparcie edukacyjno- zawodowe.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W zakresie promocji podejmowania nauki na kierunkach zawodowych, ale również szeroko rozumianej promocji podejmowania nauki w szkołach ponadpodstawowych</w:t>
      </w:r>
      <w:r w:rsidR="00E73FED">
        <w:rPr>
          <w:rFonts w:ascii="Times New Roman" w:eastAsia="ArialNarrow" w:hAnsi="Times New Roman" w:cs="Times New Roman"/>
          <w:color w:val="000000"/>
          <w:sz w:val="24"/>
          <w:szCs w:val="24"/>
        </w:rPr>
        <w:t>,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prowadz</w:t>
      </w:r>
      <w:r w:rsidR="00E73FED">
        <w:rPr>
          <w:rFonts w:ascii="Times New Roman" w:eastAsia="ArialNarrow" w:hAnsi="Times New Roman" w:cs="Times New Roman"/>
          <w:color w:val="000000"/>
          <w:sz w:val="24"/>
          <w:szCs w:val="24"/>
        </w:rPr>
        <w:t>one były liczne przedsięwzięcia takie jak: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dni otwarte szkół, udział w targach edukacyjnych, wizyty </w:t>
      </w:r>
      <w:r w:rsidR="00F279B9">
        <w:rPr>
          <w:rFonts w:ascii="Times New Roman" w:eastAsia="ArialNarrow" w:hAnsi="Times New Roman" w:cs="Times New Roman"/>
          <w:color w:val="000000"/>
          <w:sz w:val="24"/>
          <w:szCs w:val="24"/>
        </w:rPr>
        <w:br/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w szkołach podstawowych, stoiska promocyjne szkół podczas różnych wydarzeń kulturalnych/sportowych. </w:t>
      </w:r>
      <w:r w:rsidRPr="00DF3855">
        <w:rPr>
          <w:rFonts w:ascii="Times New Roman" w:hAnsi="Times New Roman" w:cs="Times New Roman"/>
          <w:sz w:val="24"/>
          <w:szCs w:val="24"/>
        </w:rPr>
        <w:t>Zrealizowana została kolejna edycja  kampanii promocyjnej „Dobra szkoła blisko Ciebie</w:t>
      </w:r>
      <w:r w:rsidR="0018681B">
        <w:rPr>
          <w:rFonts w:ascii="Times New Roman" w:hAnsi="Times New Roman" w:cs="Times New Roman"/>
          <w:sz w:val="24"/>
          <w:szCs w:val="24"/>
        </w:rPr>
        <w:t>”, w ramach której wydano informatory</w:t>
      </w:r>
      <w:r w:rsidRPr="00DF3855">
        <w:rPr>
          <w:rFonts w:ascii="Times New Roman" w:hAnsi="Times New Roman" w:cs="Times New Roman"/>
          <w:sz w:val="24"/>
          <w:szCs w:val="24"/>
        </w:rPr>
        <w:t xml:space="preserve"> edukacyjn</w:t>
      </w:r>
      <w:r w:rsidR="0018681B">
        <w:rPr>
          <w:rFonts w:ascii="Times New Roman" w:hAnsi="Times New Roman" w:cs="Times New Roman"/>
          <w:sz w:val="24"/>
          <w:szCs w:val="24"/>
        </w:rPr>
        <w:t>e oraz publikowano informacje</w:t>
      </w:r>
      <w:r w:rsidRPr="00DF3855">
        <w:rPr>
          <w:rFonts w:ascii="Times New Roman" w:hAnsi="Times New Roman" w:cs="Times New Roman"/>
          <w:sz w:val="24"/>
          <w:szCs w:val="24"/>
        </w:rPr>
        <w:t xml:space="preserve"> na stronach internetowych i portalac</w:t>
      </w:r>
      <w:r w:rsidR="0018681B">
        <w:rPr>
          <w:rFonts w:ascii="Times New Roman" w:hAnsi="Times New Roman" w:cs="Times New Roman"/>
          <w:sz w:val="24"/>
          <w:szCs w:val="24"/>
        </w:rPr>
        <w:t>h społecznościowych szkół oraz P</w:t>
      </w:r>
      <w:r w:rsidRPr="00DF3855">
        <w:rPr>
          <w:rFonts w:ascii="Times New Roman" w:hAnsi="Times New Roman" w:cs="Times New Roman"/>
          <w:sz w:val="24"/>
          <w:szCs w:val="24"/>
        </w:rPr>
        <w:t xml:space="preserve">owiatu chrzanowskiego. 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3855">
        <w:rPr>
          <w:rFonts w:ascii="Times New Roman" w:hAnsi="Times New Roman" w:cs="Times New Roman"/>
          <w:sz w:val="24"/>
          <w:szCs w:val="24"/>
        </w:rPr>
        <w:t xml:space="preserve">W obszarze doskonalenia bazy szkół i placówek oświatowych realizowane były liczne inwestycje i remonty zarówno szkół powiatowych, jak i gminnych jednostek edukacyjnych.  Dzięki realizacji projektów ze środków krajowych oraz unijnych placówki zostały doposażone w nowy sprzęt i pomoce dydaktyczne. 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279B9" w:rsidRDefault="00F279B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3855">
        <w:rPr>
          <w:rFonts w:ascii="Times New Roman" w:hAnsi="Times New Roman" w:cs="Times New Roman"/>
          <w:b/>
          <w:sz w:val="24"/>
          <w:szCs w:val="24"/>
        </w:rPr>
        <w:lastRenderedPageBreak/>
        <w:t>INFRASTRUKTURA DROGOWA I DOSTĘPNOSĆ KOMUNIKACYJNA</w:t>
      </w:r>
    </w:p>
    <w:p w:rsidR="00327922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3855">
        <w:rPr>
          <w:rFonts w:ascii="Times New Roman" w:hAnsi="Times New Roman" w:cs="Times New Roman"/>
          <w:sz w:val="24"/>
          <w:szCs w:val="24"/>
        </w:rPr>
        <w:t>W 2022 roku Powiatowy Zarząd Dróg w Chrzanowie zrealizował następujące zadania wpisujące się w niniejszą strategię:</w:t>
      </w:r>
    </w:p>
    <w:p w:rsidR="00327922" w:rsidRPr="00327922" w:rsidRDefault="00D77198" w:rsidP="00A177BD">
      <w:pPr>
        <w:pStyle w:val="Akapitzlist"/>
        <w:numPr>
          <w:ilvl w:val="0"/>
          <w:numId w:val="63"/>
        </w:numPr>
        <w:jc w:val="both"/>
        <w:rPr>
          <w:rFonts w:eastAsiaTheme="minorHAnsi"/>
        </w:rPr>
      </w:pPr>
      <w:r w:rsidRPr="00327922">
        <w:rPr>
          <w:rFonts w:eastAsia="ArialNarrow"/>
          <w:color w:val="000000"/>
        </w:rPr>
        <w:t>Kontynuacja przebudowy DP 102</w:t>
      </w:r>
      <w:r w:rsidR="00327922" w:rsidRPr="00327922">
        <w:rPr>
          <w:rFonts w:eastAsia="ArialNarrow"/>
          <w:color w:val="000000"/>
        </w:rPr>
        <w:t>0K ul. Piastowskiej w Babicach</w:t>
      </w:r>
    </w:p>
    <w:p w:rsidR="00327922" w:rsidRPr="00327922" w:rsidRDefault="00D77198" w:rsidP="00A177BD">
      <w:pPr>
        <w:pStyle w:val="Akapitzlist"/>
        <w:numPr>
          <w:ilvl w:val="0"/>
          <w:numId w:val="63"/>
        </w:numPr>
        <w:jc w:val="both"/>
        <w:rPr>
          <w:rFonts w:eastAsiaTheme="minorHAnsi"/>
        </w:rPr>
      </w:pPr>
      <w:r w:rsidRPr="00327922">
        <w:rPr>
          <w:rFonts w:eastAsia="ArialNarrow"/>
          <w:color w:val="000000"/>
        </w:rPr>
        <w:t>Wykonanie części ciągu pieszo-rowerowego przy DP 1026K, ul. Krakowskiej w Pile Kościeleckiej</w:t>
      </w:r>
    </w:p>
    <w:p w:rsidR="00327922" w:rsidRPr="00327922" w:rsidRDefault="00D77198" w:rsidP="00A177BD">
      <w:pPr>
        <w:pStyle w:val="Akapitzlist"/>
        <w:numPr>
          <w:ilvl w:val="0"/>
          <w:numId w:val="63"/>
        </w:numPr>
        <w:jc w:val="both"/>
        <w:rPr>
          <w:rFonts w:eastAsiaTheme="minorHAnsi"/>
        </w:rPr>
      </w:pPr>
      <w:r w:rsidRPr="00327922">
        <w:rPr>
          <w:rFonts w:eastAsia="ArialNarrow"/>
          <w:color w:val="000000"/>
        </w:rPr>
        <w:t>Remont drogi powiatowej 1002K w km od 0+024 do km 0+882 w miejscow</w:t>
      </w:r>
      <w:r w:rsidR="00327922" w:rsidRPr="00327922">
        <w:rPr>
          <w:rFonts w:eastAsia="ArialNarrow"/>
          <w:color w:val="000000"/>
        </w:rPr>
        <w:t>ości Libiąż, Powiat Chrzanowski</w:t>
      </w:r>
    </w:p>
    <w:p w:rsidR="00327922" w:rsidRPr="00327922" w:rsidRDefault="00D77198" w:rsidP="00A177BD">
      <w:pPr>
        <w:pStyle w:val="Akapitzlist"/>
        <w:numPr>
          <w:ilvl w:val="0"/>
          <w:numId w:val="63"/>
        </w:numPr>
        <w:jc w:val="both"/>
        <w:rPr>
          <w:rFonts w:eastAsiaTheme="minorHAnsi"/>
        </w:rPr>
      </w:pPr>
      <w:r w:rsidRPr="00327922">
        <w:rPr>
          <w:rFonts w:eastAsia="ArialNarrow"/>
          <w:color w:val="000000"/>
        </w:rPr>
        <w:t>Remont części DP 1035</w:t>
      </w:r>
      <w:r w:rsidR="00327922" w:rsidRPr="00327922">
        <w:rPr>
          <w:rFonts w:eastAsia="ArialNarrow"/>
          <w:color w:val="000000"/>
        </w:rPr>
        <w:t>K ul. Krzeszowickiej w Brodłach</w:t>
      </w:r>
    </w:p>
    <w:p w:rsidR="00327922" w:rsidRPr="00327922" w:rsidRDefault="00D77198" w:rsidP="00A177BD">
      <w:pPr>
        <w:pStyle w:val="Akapitzlist"/>
        <w:numPr>
          <w:ilvl w:val="0"/>
          <w:numId w:val="63"/>
        </w:numPr>
        <w:jc w:val="both"/>
        <w:rPr>
          <w:rFonts w:eastAsiaTheme="minorHAnsi"/>
        </w:rPr>
      </w:pPr>
      <w:r w:rsidRPr="00327922">
        <w:rPr>
          <w:rFonts w:eastAsia="ArialNarrow"/>
          <w:color w:val="000000"/>
        </w:rPr>
        <w:t xml:space="preserve">Przebudowa części DP 1024K ul. Zakopiańskiej w </w:t>
      </w:r>
      <w:r w:rsidR="00327922" w:rsidRPr="00327922">
        <w:rPr>
          <w:rFonts w:eastAsia="ArialNarrow"/>
          <w:color w:val="000000"/>
        </w:rPr>
        <w:t>Bolęcinie</w:t>
      </w:r>
    </w:p>
    <w:p w:rsidR="00327922" w:rsidRPr="00327922" w:rsidRDefault="00D77198" w:rsidP="00A177BD">
      <w:pPr>
        <w:pStyle w:val="Akapitzlist"/>
        <w:numPr>
          <w:ilvl w:val="0"/>
          <w:numId w:val="63"/>
        </w:numPr>
        <w:jc w:val="both"/>
        <w:rPr>
          <w:rFonts w:eastAsiaTheme="minorHAnsi"/>
        </w:rPr>
      </w:pPr>
      <w:r w:rsidRPr="00327922">
        <w:rPr>
          <w:rFonts w:eastAsia="ArialNarrow"/>
          <w:color w:val="000000"/>
        </w:rPr>
        <w:t>Kontynuacja budowy chodnika DP 1034K w Grojcu ul. Głowackiego</w:t>
      </w:r>
    </w:p>
    <w:p w:rsidR="00327922" w:rsidRPr="00327922" w:rsidRDefault="00D77198" w:rsidP="00A177BD">
      <w:pPr>
        <w:pStyle w:val="Akapitzlist"/>
        <w:numPr>
          <w:ilvl w:val="0"/>
          <w:numId w:val="63"/>
        </w:numPr>
        <w:jc w:val="both"/>
        <w:rPr>
          <w:rFonts w:eastAsiaTheme="minorHAnsi"/>
        </w:rPr>
      </w:pPr>
      <w:r w:rsidRPr="00327922">
        <w:rPr>
          <w:rFonts w:eastAsia="ArialNarrow"/>
          <w:color w:val="000000"/>
        </w:rPr>
        <w:t xml:space="preserve">Przebudowa DP 1040K </w:t>
      </w:r>
      <w:r w:rsidR="00327922" w:rsidRPr="00327922">
        <w:rPr>
          <w:rFonts w:eastAsia="ArialNarrow"/>
          <w:color w:val="000000"/>
        </w:rPr>
        <w:t>ul. Dygasińskiego w Luszowicach</w:t>
      </w:r>
    </w:p>
    <w:p w:rsidR="00327922" w:rsidRPr="00327922" w:rsidRDefault="00D77198" w:rsidP="00A177BD">
      <w:pPr>
        <w:pStyle w:val="Akapitzlist"/>
        <w:numPr>
          <w:ilvl w:val="0"/>
          <w:numId w:val="63"/>
        </w:numPr>
        <w:jc w:val="both"/>
        <w:rPr>
          <w:rFonts w:eastAsiaTheme="minorHAnsi"/>
        </w:rPr>
      </w:pPr>
      <w:r w:rsidRPr="00327922">
        <w:rPr>
          <w:rFonts w:eastAsia="ArialNarrow"/>
          <w:color w:val="000000"/>
        </w:rPr>
        <w:t xml:space="preserve">Wykonanie dokumentacji przebudowy części DP 1022K ul. Powiśle w Okleśnej oraz </w:t>
      </w:r>
      <w:r w:rsidR="00A401CA">
        <w:rPr>
          <w:rFonts w:eastAsia="ArialNarrow"/>
          <w:color w:val="000000"/>
        </w:rPr>
        <w:br/>
      </w:r>
      <w:r w:rsidR="00327922" w:rsidRPr="00327922">
        <w:rPr>
          <w:rFonts w:eastAsia="ArialNarrow"/>
          <w:color w:val="000000"/>
        </w:rPr>
        <w:t xml:space="preserve">ul.  </w:t>
      </w:r>
      <w:proofErr w:type="spellStart"/>
      <w:r w:rsidR="00327922" w:rsidRPr="00327922">
        <w:rPr>
          <w:rFonts w:eastAsia="ArialNarrow"/>
          <w:color w:val="000000"/>
        </w:rPr>
        <w:t>Belwender</w:t>
      </w:r>
      <w:proofErr w:type="spellEnd"/>
      <w:r w:rsidR="00327922" w:rsidRPr="00327922">
        <w:rPr>
          <w:rFonts w:eastAsia="ArialNarrow"/>
          <w:color w:val="000000"/>
        </w:rPr>
        <w:t xml:space="preserve"> w Porębie </w:t>
      </w:r>
      <w:proofErr w:type="spellStart"/>
      <w:r w:rsidR="00327922" w:rsidRPr="00327922">
        <w:rPr>
          <w:rFonts w:eastAsia="ArialNarrow"/>
          <w:color w:val="000000"/>
        </w:rPr>
        <w:t>Żegoty</w:t>
      </w:r>
      <w:proofErr w:type="spellEnd"/>
    </w:p>
    <w:p w:rsidR="00327922" w:rsidRPr="00327922" w:rsidRDefault="00D77198" w:rsidP="00A177BD">
      <w:pPr>
        <w:pStyle w:val="Akapitzlist"/>
        <w:numPr>
          <w:ilvl w:val="0"/>
          <w:numId w:val="63"/>
        </w:numPr>
        <w:jc w:val="both"/>
        <w:rPr>
          <w:rFonts w:eastAsiaTheme="minorHAnsi"/>
        </w:rPr>
      </w:pPr>
      <w:r w:rsidRPr="00327922">
        <w:rPr>
          <w:rFonts w:eastAsia="ArialNarrow"/>
          <w:color w:val="000000"/>
        </w:rPr>
        <w:t xml:space="preserve">Dokumentacja projektowa odwodnienia DP 1024K </w:t>
      </w:r>
      <w:r w:rsidR="00327922" w:rsidRPr="00327922">
        <w:rPr>
          <w:rFonts w:eastAsia="ArialNarrow"/>
          <w:color w:val="000000"/>
        </w:rPr>
        <w:t xml:space="preserve">ul. </w:t>
      </w:r>
      <w:proofErr w:type="spellStart"/>
      <w:r w:rsidR="00327922" w:rsidRPr="00327922">
        <w:rPr>
          <w:rFonts w:eastAsia="ArialNarrow"/>
          <w:color w:val="000000"/>
        </w:rPr>
        <w:t>Bolęcińskiej</w:t>
      </w:r>
      <w:proofErr w:type="spellEnd"/>
      <w:r w:rsidR="00327922" w:rsidRPr="00327922">
        <w:rPr>
          <w:rFonts w:eastAsia="ArialNarrow"/>
          <w:color w:val="000000"/>
        </w:rPr>
        <w:t xml:space="preserve"> w Płazie (PFU)</w:t>
      </w:r>
    </w:p>
    <w:p w:rsidR="00D77198" w:rsidRPr="00327922" w:rsidRDefault="00D77198" w:rsidP="00A177BD">
      <w:pPr>
        <w:pStyle w:val="Akapitzlist"/>
        <w:numPr>
          <w:ilvl w:val="0"/>
          <w:numId w:val="63"/>
        </w:numPr>
        <w:jc w:val="both"/>
        <w:rPr>
          <w:rFonts w:eastAsiaTheme="minorHAnsi"/>
        </w:rPr>
      </w:pPr>
      <w:r w:rsidRPr="00327922">
        <w:rPr>
          <w:rFonts w:eastAsia="ArialNarrow"/>
          <w:color w:val="000000"/>
        </w:rPr>
        <w:t>Dokumentacja projektowa  przebudowy DP 1010K pom</w:t>
      </w:r>
      <w:r w:rsidR="00327922" w:rsidRPr="00327922">
        <w:rPr>
          <w:rFonts w:eastAsia="ArialNarrow"/>
          <w:color w:val="000000"/>
        </w:rPr>
        <w:t>iędzy Babicami a Mętkowem (PFU)</w:t>
      </w:r>
    </w:p>
    <w:p w:rsidR="00D77198" w:rsidRPr="00DF3855" w:rsidRDefault="00D77198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3855">
        <w:rPr>
          <w:rFonts w:ascii="Times New Roman" w:hAnsi="Times New Roman" w:cs="Times New Roman"/>
          <w:sz w:val="24"/>
          <w:szCs w:val="24"/>
        </w:rPr>
        <w:t>Działanie dotyczące rewitalizacji i</w:t>
      </w:r>
      <w:r w:rsidR="00913F9D">
        <w:rPr>
          <w:rFonts w:ascii="Times New Roman" w:hAnsi="Times New Roman" w:cs="Times New Roman"/>
          <w:sz w:val="24"/>
          <w:szCs w:val="24"/>
        </w:rPr>
        <w:t xml:space="preserve"> rozwoju sieci dróg na terenie P</w:t>
      </w:r>
      <w:r w:rsidRPr="00DF3855">
        <w:rPr>
          <w:rFonts w:ascii="Times New Roman" w:hAnsi="Times New Roman" w:cs="Times New Roman"/>
          <w:sz w:val="24"/>
          <w:szCs w:val="24"/>
        </w:rPr>
        <w:t>owiatu było też realizowane przez samorządy gminne, które przeprowadziły liczne budowy, pr</w:t>
      </w:r>
      <w:r w:rsidR="00913F9D">
        <w:rPr>
          <w:rFonts w:ascii="Times New Roman" w:hAnsi="Times New Roman" w:cs="Times New Roman"/>
          <w:sz w:val="24"/>
          <w:szCs w:val="24"/>
        </w:rPr>
        <w:t xml:space="preserve">zebudowy remonty dróg gminnych. </w:t>
      </w:r>
    </w:p>
    <w:p w:rsidR="00D77198" w:rsidRPr="00DF3855" w:rsidRDefault="00D77198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3855">
        <w:rPr>
          <w:rFonts w:ascii="Times New Roman" w:hAnsi="Times New Roman" w:cs="Times New Roman"/>
          <w:sz w:val="24"/>
          <w:szCs w:val="24"/>
        </w:rPr>
        <w:t xml:space="preserve">W zakresie infrastruktury kolejowej PKP PLK S.A prowadziło prace na linii kolejowej nr 93 </w:t>
      </w:r>
      <w:r w:rsidR="00A401CA">
        <w:rPr>
          <w:rFonts w:ascii="Times New Roman" w:hAnsi="Times New Roman" w:cs="Times New Roman"/>
          <w:sz w:val="24"/>
          <w:szCs w:val="24"/>
        </w:rPr>
        <w:br/>
      </w:r>
      <w:r w:rsidRPr="00DF3855">
        <w:rPr>
          <w:rFonts w:ascii="Times New Roman" w:hAnsi="Times New Roman" w:cs="Times New Roman"/>
          <w:sz w:val="24"/>
          <w:szCs w:val="24"/>
        </w:rPr>
        <w:t xml:space="preserve">na odcinku Trzebinia </w:t>
      </w:r>
      <w:r w:rsidR="00913F9D">
        <w:rPr>
          <w:rFonts w:ascii="Times New Roman" w:hAnsi="Times New Roman" w:cs="Times New Roman"/>
          <w:sz w:val="24"/>
          <w:szCs w:val="24"/>
        </w:rPr>
        <w:t>– Oświęcim -</w:t>
      </w:r>
      <w:r w:rsidRPr="00DF3855">
        <w:rPr>
          <w:rFonts w:ascii="Times New Roman" w:hAnsi="Times New Roman" w:cs="Times New Roman"/>
          <w:sz w:val="24"/>
          <w:szCs w:val="24"/>
        </w:rPr>
        <w:t xml:space="preserve"> Czechowice Dziedzice oraz zadanie dotyczące  modernizacji  linii kolejowej E30, odcinek Zabrze – Katowice – Kraków.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77198" w:rsidRPr="00A401CA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401C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II. Obszar strategiczny: Bezpieczeństwo Publiczne, Społeczne i Zdrowotne Mieszkańców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3855">
        <w:rPr>
          <w:rFonts w:ascii="Times New Roman" w:hAnsi="Times New Roman" w:cs="Times New Roman"/>
          <w:b/>
          <w:sz w:val="24"/>
          <w:szCs w:val="24"/>
        </w:rPr>
        <w:t>ZDROWIE</w:t>
      </w:r>
    </w:p>
    <w:p w:rsidR="00D77198" w:rsidRPr="00DF3855" w:rsidRDefault="00D77198" w:rsidP="00A177BD">
      <w:pPr>
        <w:pStyle w:val="Akapitzlist"/>
        <w:ind w:left="0"/>
        <w:jc w:val="both"/>
      </w:pPr>
      <w:r w:rsidRPr="00DF3855">
        <w:t xml:space="preserve">W obszarze bezpieczeństwa publicznego, społecznego i zdrowotnego zauważa się szeroką działalność Szpitala Powiatowego w Chrzanowie. W ramach działalności profilaktycznej </w:t>
      </w:r>
      <w:r w:rsidR="00F279B9">
        <w:br/>
      </w:r>
      <w:r w:rsidRPr="00DF3855">
        <w:t xml:space="preserve">w szpitalu  realizowanych było 7  programów profilaktycznych. </w:t>
      </w:r>
    </w:p>
    <w:p w:rsidR="00D77198" w:rsidRPr="00DF3855" w:rsidRDefault="00D77198" w:rsidP="00A177BD">
      <w:pPr>
        <w:pStyle w:val="Akapitzlist"/>
        <w:ind w:left="0"/>
        <w:jc w:val="both"/>
        <w:rPr>
          <w:rFonts w:eastAsia="ArialNarrow"/>
        </w:rPr>
      </w:pPr>
      <w:r w:rsidRPr="00DF3855">
        <w:t xml:space="preserve">Na szczególną uwagę zasługują </w:t>
      </w:r>
      <w:r w:rsidRPr="00DF3855">
        <w:rPr>
          <w:rFonts w:eastAsia="ArialNarrow"/>
        </w:rPr>
        <w:t>działania  dotyczące modernizacji i rozwoju bazy lokalowej i sprzętowej, diagnostyki i wdrażania nowoczesnych technologii oraz rozwoju systemów informatycznych</w:t>
      </w:r>
      <w:r w:rsidRPr="00DF3855">
        <w:t xml:space="preserve"> w chrzanowskiej lecznicy.</w:t>
      </w:r>
      <w:r w:rsidR="00913F9D">
        <w:t xml:space="preserve"> G</w:t>
      </w:r>
      <w:r w:rsidRPr="00DF3855">
        <w:rPr>
          <w:rFonts w:eastAsia="ArialNarrow"/>
        </w:rPr>
        <w:t>łównymi obszarami przedsięwzięć inwestycyjnych były: modernizacja budynków w celu rozwijania zakresu udzielanych świadczeń oraz poprawy warunków leczenia i pobytu pacjentów, zakup nowych urządzeń diagnostycznych i zabiegowych umożliwiający wdrożenie nowoczesnych technologii medycznych, odtworzenie zasobów aparatury technicznej i medycznej, a także wdrożenie nowoczesnych rozwiązań informatycznych.</w:t>
      </w:r>
      <w:r w:rsidR="00913F9D">
        <w:rPr>
          <w:rFonts w:eastAsia="ArialNarrow"/>
        </w:rPr>
        <w:t xml:space="preserve"> </w:t>
      </w:r>
      <w:r w:rsidRPr="00DF3855">
        <w:rPr>
          <w:rFonts w:eastAsia="ArialNarrow"/>
        </w:rPr>
        <w:t>Poczyniono liczne nakłady</w:t>
      </w:r>
      <w:r w:rsidR="00913F9D">
        <w:rPr>
          <w:rFonts w:eastAsia="ArialNarrow"/>
        </w:rPr>
        <w:t xml:space="preserve"> na maszyny </w:t>
      </w:r>
      <w:r w:rsidR="00F279B9">
        <w:rPr>
          <w:rFonts w:eastAsia="ArialNarrow"/>
        </w:rPr>
        <w:br/>
      </w:r>
      <w:r w:rsidRPr="00DF3855">
        <w:rPr>
          <w:rFonts w:eastAsia="ArialNarrow"/>
        </w:rPr>
        <w:t>i urządzenia techniczne oraz środki transpo</w:t>
      </w:r>
      <w:r w:rsidR="00913F9D">
        <w:rPr>
          <w:rFonts w:eastAsia="ArialNarrow"/>
        </w:rPr>
        <w:t>rtu, a także aparaturę medyczną</w:t>
      </w:r>
      <w:r w:rsidRPr="00DF3855">
        <w:t xml:space="preserve">. 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3855">
        <w:rPr>
          <w:rFonts w:ascii="Times New Roman" w:hAnsi="Times New Roman" w:cs="Times New Roman"/>
          <w:b/>
          <w:sz w:val="24"/>
          <w:szCs w:val="24"/>
        </w:rPr>
        <w:t>POLITYKA SPOŁECZNA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3855">
        <w:rPr>
          <w:rFonts w:ascii="Times New Roman" w:hAnsi="Times New Roman" w:cs="Times New Roman"/>
          <w:sz w:val="24"/>
          <w:szCs w:val="24"/>
        </w:rPr>
        <w:t>Powiatowe Centrum Pomocy Rodziny</w:t>
      </w:r>
      <w:r w:rsidR="00291BA7">
        <w:rPr>
          <w:rFonts w:ascii="Times New Roman" w:hAnsi="Times New Roman" w:cs="Times New Roman"/>
          <w:sz w:val="24"/>
          <w:szCs w:val="24"/>
        </w:rPr>
        <w:t xml:space="preserve"> w Chrzanowie</w:t>
      </w:r>
      <w:r w:rsidRPr="00DF3855">
        <w:rPr>
          <w:rFonts w:ascii="Times New Roman" w:hAnsi="Times New Roman" w:cs="Times New Roman"/>
          <w:sz w:val="24"/>
          <w:szCs w:val="24"/>
        </w:rPr>
        <w:t xml:space="preserve"> realizowało z</w:t>
      </w:r>
      <w:r w:rsidR="00291BA7">
        <w:rPr>
          <w:rFonts w:ascii="Times New Roman" w:hAnsi="Times New Roman" w:cs="Times New Roman"/>
          <w:sz w:val="24"/>
          <w:szCs w:val="24"/>
        </w:rPr>
        <w:t>adania w ramach Strategii Rozwiązywania Problemów S</w:t>
      </w:r>
      <w:r w:rsidRPr="00DF3855">
        <w:rPr>
          <w:rFonts w:ascii="Times New Roman" w:hAnsi="Times New Roman" w:cs="Times New Roman"/>
          <w:sz w:val="24"/>
          <w:szCs w:val="24"/>
        </w:rPr>
        <w:t>połecznych</w:t>
      </w:r>
      <w:r w:rsidR="00827EA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3855">
        <w:rPr>
          <w:rFonts w:ascii="Times New Roman" w:hAnsi="Times New Roman" w:cs="Times New Roman"/>
          <w:sz w:val="24"/>
          <w:szCs w:val="24"/>
        </w:rPr>
        <w:t>W dziedzinie działalności prorodzinnej realizowana była promocja rodzicielstwa zastępczego, pozyskiwanie kandydatów na rodziny zastępcze, szkolenie i kwalifikacja kandydatów, szkol</w:t>
      </w:r>
      <w:r w:rsidR="00827EA1">
        <w:rPr>
          <w:rFonts w:ascii="Times New Roman" w:hAnsi="Times New Roman" w:cs="Times New Roman"/>
          <w:sz w:val="24"/>
          <w:szCs w:val="24"/>
        </w:rPr>
        <w:t xml:space="preserve">enia </w:t>
      </w:r>
      <w:r w:rsidR="00A401CA">
        <w:rPr>
          <w:rFonts w:ascii="Times New Roman" w:hAnsi="Times New Roman" w:cs="Times New Roman"/>
          <w:sz w:val="24"/>
          <w:szCs w:val="24"/>
        </w:rPr>
        <w:br/>
      </w:r>
      <w:r w:rsidR="00827EA1">
        <w:rPr>
          <w:rFonts w:ascii="Times New Roman" w:hAnsi="Times New Roman" w:cs="Times New Roman"/>
          <w:sz w:val="24"/>
          <w:szCs w:val="24"/>
        </w:rPr>
        <w:lastRenderedPageBreak/>
        <w:t xml:space="preserve">dla funkcjonujących rodzin czy </w:t>
      </w:r>
      <w:r w:rsidRPr="00DF3855">
        <w:rPr>
          <w:rFonts w:ascii="Times New Roman" w:hAnsi="Times New Roman" w:cs="Times New Roman"/>
          <w:sz w:val="24"/>
          <w:szCs w:val="24"/>
        </w:rPr>
        <w:t>poradnictwo specjalistyczne</w:t>
      </w:r>
      <w:r w:rsidR="00827EA1">
        <w:rPr>
          <w:rFonts w:ascii="Times New Roman" w:hAnsi="Times New Roman" w:cs="Times New Roman"/>
          <w:sz w:val="24"/>
          <w:szCs w:val="24"/>
        </w:rPr>
        <w:t>. R</w:t>
      </w:r>
      <w:r w:rsidRPr="00DF3855">
        <w:rPr>
          <w:rFonts w:ascii="Times New Roman" w:hAnsi="Times New Roman" w:cs="Times New Roman"/>
          <w:sz w:val="24"/>
          <w:szCs w:val="24"/>
        </w:rPr>
        <w:t>ealizowany był również projekt</w:t>
      </w:r>
      <w:r w:rsidR="00827EA1">
        <w:rPr>
          <w:rFonts w:ascii="Times New Roman" w:hAnsi="Times New Roman" w:cs="Times New Roman"/>
          <w:sz w:val="24"/>
          <w:szCs w:val="24"/>
        </w:rPr>
        <w:t xml:space="preserve"> </w:t>
      </w:r>
      <w:r w:rsidR="00A401CA">
        <w:rPr>
          <w:rFonts w:ascii="Times New Roman" w:hAnsi="Times New Roman" w:cs="Times New Roman"/>
          <w:sz w:val="24"/>
          <w:szCs w:val="24"/>
        </w:rPr>
        <w:br/>
      </w:r>
      <w:r w:rsidR="00827EA1">
        <w:rPr>
          <w:rFonts w:ascii="Times New Roman" w:hAnsi="Times New Roman" w:cs="Times New Roman"/>
          <w:sz w:val="24"/>
          <w:szCs w:val="24"/>
        </w:rPr>
        <w:t>„</w:t>
      </w:r>
      <w:r w:rsidRPr="00DF3855">
        <w:rPr>
          <w:rFonts w:ascii="Times New Roman" w:hAnsi="Times New Roman" w:cs="Times New Roman"/>
          <w:sz w:val="24"/>
          <w:szCs w:val="24"/>
        </w:rPr>
        <w:t>Z pomocą rodzinie</w:t>
      </w:r>
      <w:r w:rsidR="00827EA1">
        <w:rPr>
          <w:rFonts w:ascii="Times New Roman" w:hAnsi="Times New Roman" w:cs="Times New Roman"/>
          <w:sz w:val="24"/>
          <w:szCs w:val="24"/>
        </w:rPr>
        <w:t>”</w:t>
      </w:r>
      <w:r w:rsidRPr="00DF3855">
        <w:rPr>
          <w:rFonts w:ascii="Times New Roman" w:hAnsi="Times New Roman" w:cs="Times New Roman"/>
          <w:sz w:val="24"/>
          <w:szCs w:val="24"/>
        </w:rPr>
        <w:t xml:space="preserve"> finansowany ze środków unijnych.</w:t>
      </w:r>
      <w:r w:rsidR="00827EA1">
        <w:rPr>
          <w:rFonts w:ascii="Times New Roman" w:hAnsi="Times New Roman" w:cs="Times New Roman"/>
          <w:sz w:val="24"/>
          <w:szCs w:val="24"/>
        </w:rPr>
        <w:t xml:space="preserve"> </w:t>
      </w:r>
      <w:r w:rsidRPr="00DF3855">
        <w:rPr>
          <w:rFonts w:ascii="Times New Roman" w:hAnsi="Times New Roman" w:cs="Times New Roman"/>
          <w:sz w:val="24"/>
          <w:szCs w:val="24"/>
        </w:rPr>
        <w:t>Rozpoczęto realizację kampanii „Podziel się miłością”</w:t>
      </w:r>
      <w:r w:rsidR="00827EA1">
        <w:rPr>
          <w:rFonts w:ascii="Times New Roman" w:hAnsi="Times New Roman" w:cs="Times New Roman"/>
          <w:sz w:val="24"/>
          <w:szCs w:val="24"/>
        </w:rPr>
        <w:t xml:space="preserve">, </w:t>
      </w:r>
      <w:r w:rsidRPr="00DF3855">
        <w:rPr>
          <w:rFonts w:ascii="Times New Roman" w:hAnsi="Times New Roman" w:cs="Times New Roman"/>
          <w:sz w:val="24"/>
          <w:szCs w:val="24"/>
        </w:rPr>
        <w:t xml:space="preserve">która ma na celu zachęcanie do </w:t>
      </w:r>
      <w:proofErr w:type="spellStart"/>
      <w:r w:rsidRPr="00DF3855">
        <w:rPr>
          <w:rFonts w:ascii="Times New Roman" w:hAnsi="Times New Roman" w:cs="Times New Roman"/>
          <w:sz w:val="24"/>
          <w:szCs w:val="24"/>
        </w:rPr>
        <w:t>zostania</w:t>
      </w:r>
      <w:proofErr w:type="spellEnd"/>
      <w:r w:rsidRPr="00DF3855">
        <w:rPr>
          <w:rFonts w:ascii="Times New Roman" w:hAnsi="Times New Roman" w:cs="Times New Roman"/>
          <w:sz w:val="24"/>
          <w:szCs w:val="24"/>
        </w:rPr>
        <w:t xml:space="preserve"> rodziną zastępczą. 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3855">
        <w:rPr>
          <w:rFonts w:ascii="Times New Roman" w:hAnsi="Times New Roman" w:cs="Times New Roman"/>
          <w:sz w:val="24"/>
          <w:szCs w:val="24"/>
        </w:rPr>
        <w:t xml:space="preserve">Powiatowy Ośrodek Wsparcia Dziecka i Rodziny w Chrzanowie zapewniał całodobową opiekę </w:t>
      </w:r>
      <w:r w:rsidR="00A401CA">
        <w:rPr>
          <w:rFonts w:ascii="Times New Roman" w:hAnsi="Times New Roman" w:cs="Times New Roman"/>
          <w:sz w:val="24"/>
          <w:szCs w:val="24"/>
        </w:rPr>
        <w:br/>
      </w:r>
      <w:r w:rsidRPr="00DF3855">
        <w:rPr>
          <w:rFonts w:ascii="Times New Roman" w:hAnsi="Times New Roman" w:cs="Times New Roman"/>
          <w:sz w:val="24"/>
          <w:szCs w:val="24"/>
        </w:rPr>
        <w:t xml:space="preserve">i wychowanie 30 wychowankom. 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3855">
        <w:rPr>
          <w:rFonts w:ascii="Times New Roman" w:hAnsi="Times New Roman" w:cs="Times New Roman"/>
          <w:sz w:val="24"/>
          <w:szCs w:val="24"/>
        </w:rPr>
        <w:t>Powiatowy</w:t>
      </w:r>
      <w:r w:rsidR="00827EA1">
        <w:rPr>
          <w:rFonts w:ascii="Times New Roman" w:hAnsi="Times New Roman" w:cs="Times New Roman"/>
          <w:sz w:val="24"/>
          <w:szCs w:val="24"/>
        </w:rPr>
        <w:t xml:space="preserve"> Ośrodek Interwencji Kryzysowej w Chrzanowie </w:t>
      </w:r>
      <w:r w:rsidRPr="00DF3855">
        <w:rPr>
          <w:rFonts w:ascii="Times New Roman" w:hAnsi="Times New Roman" w:cs="Times New Roman"/>
          <w:sz w:val="24"/>
          <w:szCs w:val="24"/>
        </w:rPr>
        <w:t>udzielał porad psychologicznych, pedagogicznych, rodzinnych, prawnych i s</w:t>
      </w:r>
      <w:r w:rsidR="00827EA1">
        <w:rPr>
          <w:rFonts w:ascii="Times New Roman" w:hAnsi="Times New Roman" w:cs="Times New Roman"/>
          <w:sz w:val="24"/>
          <w:szCs w:val="24"/>
        </w:rPr>
        <w:t xml:space="preserve">ocjalnych. Udzielano </w:t>
      </w:r>
      <w:r w:rsidRPr="00DF3855">
        <w:rPr>
          <w:rFonts w:ascii="Times New Roman" w:hAnsi="Times New Roman" w:cs="Times New Roman"/>
          <w:sz w:val="24"/>
          <w:szCs w:val="24"/>
        </w:rPr>
        <w:t>schronienia w mieszkaniu interwencyjnym POIK. W związku z konfliktem zbrojnym w Ukrainie ośrodek poszerzył swoją ofertę o pomoc psychologiczną dla osób z Ukrainy, zaangażował się w organizowane zbiórki.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3855">
        <w:rPr>
          <w:rFonts w:ascii="Times New Roman" w:hAnsi="Times New Roman" w:cs="Times New Roman"/>
          <w:sz w:val="24"/>
          <w:szCs w:val="24"/>
        </w:rPr>
        <w:t>Powiatowy Dom Pomocy Społecznej w Płazie</w:t>
      </w:r>
      <w:r w:rsidR="00827EA1">
        <w:rPr>
          <w:rFonts w:ascii="Times New Roman" w:hAnsi="Times New Roman" w:cs="Times New Roman"/>
          <w:sz w:val="24"/>
          <w:szCs w:val="24"/>
        </w:rPr>
        <w:t xml:space="preserve"> realizował zadania statutowe </w:t>
      </w:r>
      <w:r w:rsidRPr="00DF3855">
        <w:rPr>
          <w:rFonts w:ascii="Times New Roman" w:hAnsi="Times New Roman" w:cs="Times New Roman"/>
          <w:sz w:val="24"/>
          <w:szCs w:val="24"/>
        </w:rPr>
        <w:t xml:space="preserve">poprzez  zapewnienie 101 mieszkańcom całodobowej opieki oraz zaspokojenie niezbędnych potrzeb. 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3855">
        <w:rPr>
          <w:rFonts w:ascii="Times New Roman" w:hAnsi="Times New Roman" w:cs="Times New Roman"/>
          <w:sz w:val="24"/>
          <w:szCs w:val="24"/>
        </w:rPr>
        <w:t>Różne formy pomocy społecznej świadczone były przez samorządy gminne, w tym OPS-y oraz CUS. Wśród nich realizowane były zadania z zakresu asystentury, pogłębionej pracy socjalnej, wsparcia dla rodzin, mieszkań chr</w:t>
      </w:r>
      <w:r w:rsidR="00827EA1">
        <w:rPr>
          <w:rFonts w:ascii="Times New Roman" w:hAnsi="Times New Roman" w:cs="Times New Roman"/>
          <w:sz w:val="24"/>
          <w:szCs w:val="24"/>
        </w:rPr>
        <w:t>onionych, działań pomocowych (</w:t>
      </w:r>
      <w:r w:rsidRPr="00DF3855">
        <w:rPr>
          <w:rFonts w:ascii="Times New Roman" w:hAnsi="Times New Roman" w:cs="Times New Roman"/>
          <w:sz w:val="24"/>
          <w:szCs w:val="24"/>
        </w:rPr>
        <w:t>finansowe, rzeczow</w:t>
      </w:r>
      <w:r w:rsidR="00827EA1">
        <w:rPr>
          <w:rFonts w:ascii="Times New Roman" w:hAnsi="Times New Roman" w:cs="Times New Roman"/>
          <w:sz w:val="24"/>
          <w:szCs w:val="24"/>
        </w:rPr>
        <w:t xml:space="preserve">e, </w:t>
      </w:r>
      <w:r w:rsidR="00F279B9">
        <w:rPr>
          <w:rFonts w:ascii="Times New Roman" w:hAnsi="Times New Roman" w:cs="Times New Roman"/>
          <w:sz w:val="24"/>
          <w:szCs w:val="24"/>
        </w:rPr>
        <w:br/>
      </w:r>
      <w:r w:rsidR="00827EA1">
        <w:rPr>
          <w:rFonts w:ascii="Times New Roman" w:hAnsi="Times New Roman" w:cs="Times New Roman"/>
          <w:sz w:val="24"/>
          <w:szCs w:val="24"/>
        </w:rPr>
        <w:t>w formie usług opiekuńczych),</w:t>
      </w:r>
      <w:r w:rsidRPr="00DF3855">
        <w:rPr>
          <w:rFonts w:ascii="Times New Roman" w:hAnsi="Times New Roman" w:cs="Times New Roman"/>
          <w:sz w:val="24"/>
          <w:szCs w:val="24"/>
        </w:rPr>
        <w:t xml:space="preserve"> w formie pracy socjalnej, poradnictwa psychologicznego, rodzinnego, pr</w:t>
      </w:r>
      <w:r w:rsidR="00827EA1">
        <w:rPr>
          <w:rFonts w:ascii="Times New Roman" w:hAnsi="Times New Roman" w:cs="Times New Roman"/>
          <w:sz w:val="24"/>
          <w:szCs w:val="24"/>
        </w:rPr>
        <w:t>awnego,</w:t>
      </w:r>
      <w:r w:rsidR="00F279B9">
        <w:rPr>
          <w:rFonts w:ascii="Times New Roman" w:hAnsi="Times New Roman" w:cs="Times New Roman"/>
          <w:sz w:val="24"/>
          <w:szCs w:val="24"/>
        </w:rPr>
        <w:t xml:space="preserve"> </w:t>
      </w:r>
      <w:r w:rsidRPr="00DF3855">
        <w:rPr>
          <w:rFonts w:ascii="Times New Roman" w:hAnsi="Times New Roman" w:cs="Times New Roman"/>
          <w:sz w:val="24"/>
          <w:szCs w:val="24"/>
        </w:rPr>
        <w:t xml:space="preserve">w formie udziału w grupie wsparcia oraz telefonu zaufania.  </w:t>
      </w:r>
    </w:p>
    <w:p w:rsidR="00D77198" w:rsidRPr="00DF3855" w:rsidRDefault="00827EA1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Wszystkie JST</w:t>
      </w:r>
      <w:r w:rsidR="00D77198" w:rsidRPr="00DF3855">
        <w:rPr>
          <w:rFonts w:ascii="Times New Roman" w:hAnsi="Times New Roman" w:cs="Times New Roman"/>
          <w:sz w:val="24"/>
          <w:szCs w:val="24"/>
        </w:rPr>
        <w:t xml:space="preserve"> aktywnie realizowały też zadania z zakresu integracji i wyrównywania szans osób nie</w:t>
      </w:r>
      <w:r>
        <w:rPr>
          <w:rFonts w:ascii="Times New Roman" w:hAnsi="Times New Roman" w:cs="Times New Roman"/>
          <w:sz w:val="24"/>
          <w:szCs w:val="24"/>
        </w:rPr>
        <w:t>pełnosprawnych, w tym realizowano projekty</w:t>
      </w:r>
      <w:r w:rsidR="00D77198" w:rsidRPr="00DF3855">
        <w:rPr>
          <w:rFonts w:ascii="Times New Roman" w:hAnsi="Times New Roman" w:cs="Times New Roman"/>
          <w:sz w:val="24"/>
          <w:szCs w:val="24"/>
        </w:rPr>
        <w:t xml:space="preserve"> polegając</w:t>
      </w:r>
      <w:r>
        <w:rPr>
          <w:rFonts w:ascii="Times New Roman" w:hAnsi="Times New Roman" w:cs="Times New Roman"/>
          <w:sz w:val="24"/>
          <w:szCs w:val="24"/>
        </w:rPr>
        <w:t>e</w:t>
      </w:r>
      <w:r w:rsidR="00D77198" w:rsidRPr="00DF3855">
        <w:rPr>
          <w:rFonts w:ascii="Times New Roman" w:hAnsi="Times New Roman" w:cs="Times New Roman"/>
          <w:sz w:val="24"/>
          <w:szCs w:val="24"/>
        </w:rPr>
        <w:t xml:space="preserve"> na likwidacji barier architektoniczn</w:t>
      </w:r>
      <w:r>
        <w:rPr>
          <w:rFonts w:ascii="Times New Roman" w:hAnsi="Times New Roman" w:cs="Times New Roman"/>
          <w:sz w:val="24"/>
          <w:szCs w:val="24"/>
        </w:rPr>
        <w:t>ych czy transportowych, wsparciu</w:t>
      </w:r>
      <w:r w:rsidR="00D77198" w:rsidRPr="00DF3855">
        <w:rPr>
          <w:rFonts w:ascii="Times New Roman" w:hAnsi="Times New Roman" w:cs="Times New Roman"/>
          <w:sz w:val="24"/>
          <w:szCs w:val="24"/>
        </w:rPr>
        <w:t xml:space="preserve"> asystentów osób niepeł</w:t>
      </w:r>
      <w:r>
        <w:rPr>
          <w:rFonts w:ascii="Times New Roman" w:hAnsi="Times New Roman" w:cs="Times New Roman"/>
          <w:sz w:val="24"/>
          <w:szCs w:val="24"/>
        </w:rPr>
        <w:t>nosprawnych, a także organizacji</w:t>
      </w:r>
      <w:r w:rsidR="00D77198" w:rsidRPr="00DF3855">
        <w:rPr>
          <w:rFonts w:ascii="Times New Roman" w:hAnsi="Times New Roman" w:cs="Times New Roman"/>
          <w:sz w:val="24"/>
          <w:szCs w:val="24"/>
        </w:rPr>
        <w:t xml:space="preserve"> wydarzeń kulturalnych, integracyjnych.</w:t>
      </w:r>
    </w:p>
    <w:p w:rsidR="00925312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3855">
        <w:rPr>
          <w:rFonts w:ascii="Times New Roman" w:hAnsi="Times New Roman" w:cs="Times New Roman"/>
          <w:sz w:val="24"/>
          <w:szCs w:val="24"/>
        </w:rPr>
        <w:t>Zauważa się liczne działania w obszarze starzenia się społeczeństwa</w:t>
      </w:r>
      <w:r w:rsidR="00925312">
        <w:rPr>
          <w:rFonts w:ascii="Times New Roman" w:hAnsi="Times New Roman" w:cs="Times New Roman"/>
          <w:sz w:val="24"/>
          <w:szCs w:val="24"/>
        </w:rPr>
        <w:t xml:space="preserve">. W aspekcie opieki zdrowotnej </w:t>
      </w:r>
      <w:r w:rsidRPr="00DF3855">
        <w:rPr>
          <w:rFonts w:ascii="Times New Roman" w:hAnsi="Times New Roman" w:cs="Times New Roman"/>
          <w:sz w:val="24"/>
          <w:szCs w:val="24"/>
        </w:rPr>
        <w:t>od 1</w:t>
      </w:r>
      <w:r w:rsidR="00925312">
        <w:rPr>
          <w:rFonts w:ascii="Times New Roman" w:hAnsi="Times New Roman" w:cs="Times New Roman"/>
          <w:sz w:val="24"/>
          <w:szCs w:val="24"/>
        </w:rPr>
        <w:t xml:space="preserve"> lipca </w:t>
      </w:r>
      <w:r w:rsidRPr="00DF3855">
        <w:rPr>
          <w:rFonts w:ascii="Times New Roman" w:hAnsi="Times New Roman" w:cs="Times New Roman"/>
          <w:sz w:val="24"/>
          <w:szCs w:val="24"/>
        </w:rPr>
        <w:t>2022</w:t>
      </w:r>
      <w:r w:rsidR="00925312">
        <w:rPr>
          <w:rFonts w:ascii="Times New Roman" w:hAnsi="Times New Roman" w:cs="Times New Roman"/>
          <w:sz w:val="24"/>
          <w:szCs w:val="24"/>
        </w:rPr>
        <w:t xml:space="preserve"> </w:t>
      </w:r>
      <w:r w:rsidRPr="00DF3855">
        <w:rPr>
          <w:rFonts w:ascii="Times New Roman" w:hAnsi="Times New Roman" w:cs="Times New Roman"/>
          <w:sz w:val="24"/>
          <w:szCs w:val="24"/>
        </w:rPr>
        <w:t>r</w:t>
      </w:r>
      <w:r w:rsidR="00925312">
        <w:rPr>
          <w:rFonts w:ascii="Times New Roman" w:hAnsi="Times New Roman" w:cs="Times New Roman"/>
          <w:sz w:val="24"/>
          <w:szCs w:val="24"/>
        </w:rPr>
        <w:t>oku</w:t>
      </w:r>
      <w:r w:rsidRPr="00DF3855">
        <w:rPr>
          <w:rFonts w:ascii="Times New Roman" w:hAnsi="Times New Roman" w:cs="Times New Roman"/>
          <w:sz w:val="24"/>
          <w:szCs w:val="24"/>
        </w:rPr>
        <w:t xml:space="preserve"> Szpital Powiatowy  w Chrzanowie realizuje kontrakt z NFZ w 15 </w:t>
      </w:r>
      <w:r w:rsidR="00925312">
        <w:rPr>
          <w:rFonts w:ascii="Times New Roman" w:hAnsi="Times New Roman" w:cs="Times New Roman"/>
          <w:sz w:val="24"/>
          <w:szCs w:val="24"/>
        </w:rPr>
        <w:t>- łóżkowym Oddziale Medycyny P</w:t>
      </w:r>
      <w:r w:rsidRPr="00DF3855">
        <w:rPr>
          <w:rFonts w:ascii="Times New Roman" w:hAnsi="Times New Roman" w:cs="Times New Roman"/>
          <w:sz w:val="24"/>
          <w:szCs w:val="24"/>
        </w:rPr>
        <w:t xml:space="preserve">aliatywnej. OPS-y realizowały programy wspierające seniorów, w tym działania z zakresu </w:t>
      </w:r>
      <w:proofErr w:type="spellStart"/>
      <w:r w:rsidRPr="00DF3855">
        <w:rPr>
          <w:rFonts w:ascii="Times New Roman" w:hAnsi="Times New Roman" w:cs="Times New Roman"/>
          <w:sz w:val="24"/>
          <w:szCs w:val="24"/>
        </w:rPr>
        <w:t>teleopieki</w:t>
      </w:r>
      <w:proofErr w:type="spellEnd"/>
      <w:r w:rsidRPr="00DF3855">
        <w:rPr>
          <w:rFonts w:ascii="Times New Roman" w:hAnsi="Times New Roman" w:cs="Times New Roman"/>
          <w:sz w:val="24"/>
          <w:szCs w:val="24"/>
        </w:rPr>
        <w:t>, usług opiekuńczych.</w:t>
      </w:r>
      <w:r w:rsidR="0092531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77198" w:rsidRPr="00DF3855" w:rsidRDefault="00925312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 terenie P</w:t>
      </w:r>
      <w:r w:rsidR="00D77198" w:rsidRPr="00DF3855">
        <w:rPr>
          <w:rFonts w:ascii="Times New Roman" w:hAnsi="Times New Roman" w:cs="Times New Roman"/>
          <w:sz w:val="24"/>
          <w:szCs w:val="24"/>
        </w:rPr>
        <w:t>owiatu funkcjonowały Uniwersytety Trzeciego</w:t>
      </w:r>
      <w:r w:rsidR="005F5E4F">
        <w:rPr>
          <w:rFonts w:ascii="Times New Roman" w:hAnsi="Times New Roman" w:cs="Times New Roman"/>
          <w:sz w:val="24"/>
          <w:szCs w:val="24"/>
        </w:rPr>
        <w:t xml:space="preserve"> Wieku, kluby s</w:t>
      </w:r>
      <w:r w:rsidR="00D77198" w:rsidRPr="00DF3855">
        <w:rPr>
          <w:rFonts w:ascii="Times New Roman" w:hAnsi="Times New Roman" w:cs="Times New Roman"/>
          <w:sz w:val="24"/>
          <w:szCs w:val="24"/>
        </w:rPr>
        <w:t xml:space="preserve">eniora, koła seniora </w:t>
      </w:r>
      <w:r w:rsidR="005F5E4F">
        <w:rPr>
          <w:rFonts w:ascii="Times New Roman" w:hAnsi="Times New Roman" w:cs="Times New Roman"/>
          <w:sz w:val="24"/>
          <w:szCs w:val="24"/>
        </w:rPr>
        <w:t xml:space="preserve">oraz </w:t>
      </w:r>
      <w:r w:rsidR="00D77198" w:rsidRPr="00DF3855">
        <w:rPr>
          <w:rFonts w:ascii="Times New Roman" w:hAnsi="Times New Roman" w:cs="Times New Roman"/>
          <w:sz w:val="24"/>
          <w:szCs w:val="24"/>
        </w:rPr>
        <w:t>stowarzyszenia</w:t>
      </w:r>
      <w:r w:rsidR="005F5E4F">
        <w:rPr>
          <w:rFonts w:ascii="Times New Roman" w:hAnsi="Times New Roman" w:cs="Times New Roman"/>
          <w:sz w:val="24"/>
          <w:szCs w:val="24"/>
        </w:rPr>
        <w:t xml:space="preserve"> </w:t>
      </w:r>
      <w:r w:rsidR="00D77198" w:rsidRPr="00DF3855">
        <w:rPr>
          <w:rFonts w:ascii="Times New Roman" w:hAnsi="Times New Roman" w:cs="Times New Roman"/>
          <w:sz w:val="24"/>
          <w:szCs w:val="24"/>
        </w:rPr>
        <w:t xml:space="preserve">zrzeszające seniorów. Organizowane były wydarzenia kulturalne </w:t>
      </w:r>
      <w:r w:rsidR="00F279B9">
        <w:rPr>
          <w:rFonts w:ascii="Times New Roman" w:hAnsi="Times New Roman" w:cs="Times New Roman"/>
          <w:sz w:val="24"/>
          <w:szCs w:val="24"/>
        </w:rPr>
        <w:br/>
      </w:r>
      <w:r w:rsidR="00D77198" w:rsidRPr="00DF3855">
        <w:rPr>
          <w:rFonts w:ascii="Times New Roman" w:hAnsi="Times New Roman" w:cs="Times New Roman"/>
          <w:sz w:val="24"/>
          <w:szCs w:val="24"/>
        </w:rPr>
        <w:t xml:space="preserve">i artystyczne skierowane do seniorów. Nie zabrakło też działań z zakresu integracji międzypokoleniowej. </w:t>
      </w:r>
    </w:p>
    <w:p w:rsidR="00D77198" w:rsidRPr="00DF3855" w:rsidRDefault="00D77198" w:rsidP="00A177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3855">
        <w:rPr>
          <w:rFonts w:ascii="Times New Roman" w:hAnsi="Times New Roman" w:cs="Times New Roman"/>
          <w:b/>
          <w:sz w:val="24"/>
          <w:szCs w:val="24"/>
        </w:rPr>
        <w:t>BEZPIECZEŃSTWO PUBLICZNE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3855">
        <w:rPr>
          <w:rFonts w:ascii="Times New Roman" w:hAnsi="Times New Roman" w:cs="Times New Roman"/>
          <w:sz w:val="24"/>
          <w:szCs w:val="24"/>
        </w:rPr>
        <w:t>W obszarze bezpieczeństwa publicznego podkreślić należy bieżącą działalno</w:t>
      </w:r>
      <w:r w:rsidR="00925312">
        <w:rPr>
          <w:rFonts w:ascii="Times New Roman" w:hAnsi="Times New Roman" w:cs="Times New Roman"/>
          <w:sz w:val="24"/>
          <w:szCs w:val="24"/>
        </w:rPr>
        <w:t xml:space="preserve">ść PCZK, a także współdziałanie JST, Policji, Straży Pożarnej oraz pozostałych </w:t>
      </w:r>
      <w:r w:rsidRPr="00DF3855">
        <w:rPr>
          <w:rFonts w:ascii="Times New Roman" w:hAnsi="Times New Roman" w:cs="Times New Roman"/>
          <w:sz w:val="24"/>
          <w:szCs w:val="24"/>
        </w:rPr>
        <w:t>służb. Zrealizowane zostały spotkania Powiatowego Zespołu Zarządzania Kryzysowego i Powiatowej Komisji Bezpieczeństwa. Powiatowe służby, inspekcje</w:t>
      </w:r>
      <w:r w:rsidR="00925312">
        <w:rPr>
          <w:rFonts w:ascii="Times New Roman" w:hAnsi="Times New Roman" w:cs="Times New Roman"/>
          <w:sz w:val="24"/>
          <w:szCs w:val="24"/>
        </w:rPr>
        <w:t xml:space="preserve"> i</w:t>
      </w:r>
      <w:r w:rsidRPr="00DF3855">
        <w:rPr>
          <w:rFonts w:ascii="Times New Roman" w:hAnsi="Times New Roman" w:cs="Times New Roman"/>
          <w:sz w:val="24"/>
          <w:szCs w:val="24"/>
        </w:rPr>
        <w:t xml:space="preserve"> straże prowadziły swoją działalność w sposób ciągły. Na stronach internetowych oraz portalach społecznościowych prowadzono  działania  informacyjne i podnoszące świadomość społeczną w zakresie szeroko rozumianego bezpieczeństwa.</w:t>
      </w:r>
      <w:r w:rsidR="00F000A1">
        <w:rPr>
          <w:rFonts w:ascii="Times New Roman" w:hAnsi="Times New Roman" w:cs="Times New Roman"/>
          <w:sz w:val="24"/>
          <w:szCs w:val="24"/>
        </w:rPr>
        <w:t xml:space="preserve"> Funkcjonował też System  </w:t>
      </w:r>
      <w:proofErr w:type="spellStart"/>
      <w:r w:rsidR="00F000A1">
        <w:rPr>
          <w:rFonts w:ascii="Times New Roman" w:hAnsi="Times New Roman" w:cs="Times New Roman"/>
          <w:sz w:val="24"/>
          <w:szCs w:val="24"/>
        </w:rPr>
        <w:t>S</w:t>
      </w:r>
      <w:r w:rsidR="00DC673E">
        <w:rPr>
          <w:rFonts w:ascii="Times New Roman" w:hAnsi="Times New Roman" w:cs="Times New Roman"/>
          <w:sz w:val="24"/>
          <w:szCs w:val="24"/>
        </w:rPr>
        <w:t>ms-owego</w:t>
      </w:r>
      <w:proofErr w:type="spellEnd"/>
      <w:r w:rsidR="00DC673E">
        <w:rPr>
          <w:rFonts w:ascii="Times New Roman" w:hAnsi="Times New Roman" w:cs="Times New Roman"/>
          <w:sz w:val="24"/>
          <w:szCs w:val="24"/>
        </w:rPr>
        <w:t xml:space="preserve"> </w:t>
      </w:r>
      <w:r w:rsidR="00F000A1">
        <w:rPr>
          <w:rFonts w:ascii="Times New Roman" w:hAnsi="Times New Roman" w:cs="Times New Roman"/>
          <w:sz w:val="24"/>
          <w:szCs w:val="24"/>
        </w:rPr>
        <w:t>P</w:t>
      </w:r>
      <w:r w:rsidR="00DC673E">
        <w:rPr>
          <w:rFonts w:ascii="Times New Roman" w:hAnsi="Times New Roman" w:cs="Times New Roman"/>
          <w:sz w:val="24"/>
          <w:szCs w:val="24"/>
        </w:rPr>
        <w:t>owiadamiania M</w:t>
      </w:r>
      <w:r w:rsidRPr="00DF3855">
        <w:rPr>
          <w:rFonts w:ascii="Times New Roman" w:hAnsi="Times New Roman" w:cs="Times New Roman"/>
          <w:sz w:val="24"/>
          <w:szCs w:val="24"/>
        </w:rPr>
        <w:t>ieszkańców. Realizowane były kampanie społeczne, prelekcje, spotkania dotyczące bezpieczeństwa. Kontynuowana była realizacja wykładów z zakresu bezpieczeństwa</w:t>
      </w:r>
      <w:r w:rsidR="00F279B9">
        <w:rPr>
          <w:rFonts w:ascii="Times New Roman" w:hAnsi="Times New Roman" w:cs="Times New Roman"/>
          <w:sz w:val="24"/>
          <w:szCs w:val="24"/>
        </w:rPr>
        <w:t xml:space="preserve"> </w:t>
      </w:r>
      <w:r w:rsidRPr="00DF3855">
        <w:rPr>
          <w:rFonts w:ascii="Times New Roman" w:hAnsi="Times New Roman" w:cs="Times New Roman"/>
          <w:sz w:val="24"/>
          <w:szCs w:val="24"/>
        </w:rPr>
        <w:t xml:space="preserve">w ramach </w:t>
      </w:r>
      <w:r w:rsidR="00DC673E">
        <w:rPr>
          <w:rFonts w:ascii="Times New Roman" w:hAnsi="Times New Roman" w:cs="Times New Roman"/>
          <w:sz w:val="24"/>
          <w:szCs w:val="24"/>
        </w:rPr>
        <w:t>programu Bezpieczny Powiat</w:t>
      </w:r>
      <w:r w:rsidRPr="00DF3855">
        <w:rPr>
          <w:rFonts w:ascii="Times New Roman" w:hAnsi="Times New Roman" w:cs="Times New Roman"/>
          <w:sz w:val="24"/>
          <w:szCs w:val="24"/>
        </w:rPr>
        <w:t>. Na obsza</w:t>
      </w:r>
      <w:r w:rsidR="00DC673E">
        <w:rPr>
          <w:rFonts w:ascii="Times New Roman" w:hAnsi="Times New Roman" w:cs="Times New Roman"/>
          <w:sz w:val="24"/>
          <w:szCs w:val="24"/>
        </w:rPr>
        <w:t>rze P</w:t>
      </w:r>
      <w:r w:rsidRPr="00DF3855">
        <w:rPr>
          <w:rFonts w:ascii="Times New Roman" w:hAnsi="Times New Roman" w:cs="Times New Roman"/>
          <w:sz w:val="24"/>
          <w:szCs w:val="24"/>
        </w:rPr>
        <w:t>owiatu prowadzono monitoring wizyjny cent</w:t>
      </w:r>
      <w:r w:rsidR="00DC673E">
        <w:rPr>
          <w:rFonts w:ascii="Times New Roman" w:hAnsi="Times New Roman" w:cs="Times New Roman"/>
          <w:sz w:val="24"/>
          <w:szCs w:val="24"/>
        </w:rPr>
        <w:t>r</w:t>
      </w:r>
      <w:r w:rsidRPr="00DF3855">
        <w:rPr>
          <w:rFonts w:ascii="Times New Roman" w:hAnsi="Times New Roman" w:cs="Times New Roman"/>
          <w:sz w:val="24"/>
          <w:szCs w:val="24"/>
        </w:rPr>
        <w:t>ów miast</w:t>
      </w:r>
      <w:r w:rsidR="00F279B9">
        <w:rPr>
          <w:rFonts w:ascii="Times New Roman" w:hAnsi="Times New Roman" w:cs="Times New Roman"/>
          <w:sz w:val="24"/>
          <w:szCs w:val="24"/>
        </w:rPr>
        <w:br/>
        <w:t>/</w:t>
      </w:r>
      <w:r w:rsidRPr="00DF3855">
        <w:rPr>
          <w:rFonts w:ascii="Times New Roman" w:hAnsi="Times New Roman" w:cs="Times New Roman"/>
          <w:sz w:val="24"/>
          <w:szCs w:val="24"/>
        </w:rPr>
        <w:t>obszarów wiejskich</w:t>
      </w:r>
      <w:r w:rsidR="00DC673E">
        <w:rPr>
          <w:rFonts w:ascii="Times New Roman" w:hAnsi="Times New Roman" w:cs="Times New Roman"/>
          <w:sz w:val="24"/>
          <w:szCs w:val="24"/>
        </w:rPr>
        <w:t>. D</w:t>
      </w:r>
      <w:r w:rsidRPr="00DF3855">
        <w:rPr>
          <w:rFonts w:ascii="Times New Roman" w:hAnsi="Times New Roman" w:cs="Times New Roman"/>
          <w:sz w:val="24"/>
          <w:szCs w:val="24"/>
        </w:rPr>
        <w:t xml:space="preserve">ziałały również </w:t>
      </w:r>
      <w:proofErr w:type="spellStart"/>
      <w:r w:rsidRPr="00DF3855">
        <w:rPr>
          <w:rFonts w:ascii="Times New Roman" w:hAnsi="Times New Roman" w:cs="Times New Roman"/>
          <w:sz w:val="24"/>
          <w:szCs w:val="24"/>
        </w:rPr>
        <w:t>fotopułapki</w:t>
      </w:r>
      <w:proofErr w:type="spellEnd"/>
      <w:r w:rsidRPr="00DF3855">
        <w:rPr>
          <w:rFonts w:ascii="Times New Roman" w:hAnsi="Times New Roman" w:cs="Times New Roman"/>
          <w:sz w:val="24"/>
          <w:szCs w:val="24"/>
        </w:rPr>
        <w:t xml:space="preserve"> oraz monitoring wizyjny na składowisku opon w Trzebini. W szkołach realizowano wykłady i prelekcje z zakresu bezpieczeństwa.  Gmina Alwernia oraz Powiat Chrzanowski sf</w:t>
      </w:r>
      <w:r w:rsidR="008549A8">
        <w:rPr>
          <w:rFonts w:ascii="Times New Roman" w:hAnsi="Times New Roman" w:cs="Times New Roman"/>
          <w:sz w:val="24"/>
          <w:szCs w:val="24"/>
        </w:rPr>
        <w:t xml:space="preserve">inansowały </w:t>
      </w:r>
      <w:r w:rsidR="00E120BA">
        <w:rPr>
          <w:rFonts w:ascii="Times New Roman" w:hAnsi="Times New Roman" w:cs="Times New Roman"/>
          <w:sz w:val="24"/>
          <w:szCs w:val="24"/>
        </w:rPr>
        <w:t>zakup radiowozu dla KP</w:t>
      </w:r>
      <w:r w:rsidRPr="00DF3855">
        <w:rPr>
          <w:rFonts w:ascii="Times New Roman" w:hAnsi="Times New Roman" w:cs="Times New Roman"/>
          <w:sz w:val="24"/>
          <w:szCs w:val="24"/>
        </w:rPr>
        <w:t xml:space="preserve"> Policji </w:t>
      </w:r>
      <w:r w:rsidR="00F279B9">
        <w:rPr>
          <w:rFonts w:ascii="Times New Roman" w:hAnsi="Times New Roman" w:cs="Times New Roman"/>
          <w:sz w:val="24"/>
          <w:szCs w:val="24"/>
        </w:rPr>
        <w:br/>
      </w:r>
      <w:r w:rsidRPr="00DF3855">
        <w:rPr>
          <w:rFonts w:ascii="Times New Roman" w:hAnsi="Times New Roman" w:cs="Times New Roman"/>
          <w:sz w:val="24"/>
          <w:szCs w:val="24"/>
        </w:rPr>
        <w:t xml:space="preserve">w Alwerni. Powiat udzielił dotacji celowej na zakup samochodu operacyjnego dla KP PSP </w:t>
      </w:r>
      <w:r w:rsidR="00A401CA">
        <w:rPr>
          <w:rFonts w:ascii="Times New Roman" w:hAnsi="Times New Roman" w:cs="Times New Roman"/>
          <w:sz w:val="24"/>
          <w:szCs w:val="24"/>
        </w:rPr>
        <w:br/>
      </w:r>
      <w:r w:rsidRPr="00DF3855">
        <w:rPr>
          <w:rFonts w:ascii="Times New Roman" w:hAnsi="Times New Roman" w:cs="Times New Roman"/>
          <w:sz w:val="24"/>
          <w:szCs w:val="24"/>
        </w:rPr>
        <w:t xml:space="preserve">w Chrzanowie. Gminy współfinansowały doposażenie jednostek OSP, remonty, zakup narzędzi </w:t>
      </w:r>
      <w:r w:rsidR="00A401CA">
        <w:rPr>
          <w:rFonts w:ascii="Times New Roman" w:hAnsi="Times New Roman" w:cs="Times New Roman"/>
          <w:sz w:val="24"/>
          <w:szCs w:val="24"/>
        </w:rPr>
        <w:br/>
      </w:r>
      <w:r w:rsidRPr="00DF3855">
        <w:rPr>
          <w:rFonts w:ascii="Times New Roman" w:hAnsi="Times New Roman" w:cs="Times New Roman"/>
          <w:sz w:val="24"/>
          <w:szCs w:val="24"/>
        </w:rPr>
        <w:t xml:space="preserve">czy ubrań specjalistycznych. </w:t>
      </w:r>
    </w:p>
    <w:p w:rsidR="00D77198" w:rsidRPr="00A401CA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401CA">
        <w:rPr>
          <w:rFonts w:ascii="Times New Roman" w:hAnsi="Times New Roman" w:cs="Times New Roman"/>
          <w:b/>
          <w:color w:val="000000" w:themeColor="text1"/>
          <w:sz w:val="24"/>
          <w:szCs w:val="24"/>
        </w:rPr>
        <w:lastRenderedPageBreak/>
        <w:t>III. Obszar strategiczny: Ochrona Środowiska i Oferta Czasu Wolnego</w:t>
      </w:r>
    </w:p>
    <w:p w:rsidR="00D77198" w:rsidRPr="00DF3855" w:rsidRDefault="00D77198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3855">
        <w:rPr>
          <w:rFonts w:ascii="Times New Roman" w:hAnsi="Times New Roman" w:cs="Times New Roman"/>
          <w:b/>
          <w:sz w:val="24"/>
          <w:szCs w:val="24"/>
        </w:rPr>
        <w:t>OCHRONA ŚRODOWISKA</w:t>
      </w:r>
    </w:p>
    <w:p w:rsidR="00D77198" w:rsidRPr="00DF3855" w:rsidRDefault="00D77198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Narrow" w:hAnsi="Times New Roman" w:cs="Times New Roman"/>
          <w:color w:val="000000"/>
          <w:sz w:val="24"/>
          <w:szCs w:val="24"/>
        </w:rPr>
      </w:pPr>
      <w:r w:rsidRPr="00DF3855">
        <w:rPr>
          <w:rFonts w:ascii="Times New Roman" w:hAnsi="Times New Roman" w:cs="Times New Roman"/>
          <w:sz w:val="24"/>
          <w:szCs w:val="24"/>
        </w:rPr>
        <w:t>W zakresie ochrony środowiska</w:t>
      </w:r>
      <w:r w:rsidR="0061285D">
        <w:rPr>
          <w:rFonts w:ascii="Times New Roman" w:hAnsi="Times New Roman" w:cs="Times New Roman"/>
          <w:sz w:val="24"/>
          <w:szCs w:val="24"/>
        </w:rPr>
        <w:t xml:space="preserve"> </w:t>
      </w:r>
      <w:r w:rsidRPr="00DF3855">
        <w:rPr>
          <w:rFonts w:ascii="Times New Roman" w:hAnsi="Times New Roman" w:cs="Times New Roman"/>
          <w:sz w:val="24"/>
          <w:szCs w:val="24"/>
        </w:rPr>
        <w:t>duży nacisk kładziony był na edu</w:t>
      </w:r>
      <w:r w:rsidR="0031747C">
        <w:rPr>
          <w:rFonts w:ascii="Times New Roman" w:hAnsi="Times New Roman" w:cs="Times New Roman"/>
          <w:sz w:val="24"/>
          <w:szCs w:val="24"/>
        </w:rPr>
        <w:t xml:space="preserve">kację ekologiczną mieszkańców.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Środki z opłat i kar przeznaczone zostały na finansowanie</w:t>
      </w:r>
      <w:r w:rsidR="0031747C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konkursów ekologicznych,</w:t>
      </w:r>
      <w:r w:rsidR="0031747C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działań Powiatowej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Rady</w:t>
      </w:r>
      <w:r w:rsidR="0031747C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Bartniczej</w:t>
      </w:r>
      <w:r w:rsidR="0031747C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w zakresie edukacji ekologicznej, Społecznych Straży Rybackich</w:t>
      </w:r>
      <w:r w:rsidR="00F279B9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z </w:t>
      </w:r>
      <w:r w:rsidR="0031747C">
        <w:rPr>
          <w:rFonts w:ascii="Times New Roman" w:eastAsia="ArialNarrow" w:hAnsi="Times New Roman" w:cs="Times New Roman"/>
          <w:color w:val="000000"/>
          <w:sz w:val="24"/>
          <w:szCs w:val="24"/>
        </w:rPr>
        <w:t>Powiatu C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hrzanowskiego,</w:t>
      </w:r>
      <w:r w:rsidR="0031747C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wyjazdów</w:t>
      </w:r>
      <w:r w:rsidR="0031747C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podopiecznych POWDIR w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Chrzan</w:t>
      </w:r>
      <w:r w:rsidR="0031747C">
        <w:rPr>
          <w:rFonts w:ascii="Times New Roman" w:eastAsia="ArialNarrow" w:hAnsi="Times New Roman" w:cs="Times New Roman"/>
          <w:color w:val="000000"/>
          <w:sz w:val="24"/>
          <w:szCs w:val="24"/>
        </w:rPr>
        <w:t>owie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</w:t>
      </w:r>
      <w:r w:rsidR="0031747C">
        <w:rPr>
          <w:rFonts w:ascii="Times New Roman" w:eastAsia="ArialNarrow" w:hAnsi="Times New Roman" w:cs="Times New Roman"/>
          <w:color w:val="000000"/>
          <w:sz w:val="24"/>
          <w:szCs w:val="24"/>
        </w:rPr>
        <w:t>oraz SOSW w Chrzanowie na z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ieloną szkołę, organizację warsztatów ekologicznych, wspieranie dziecięcych kół turystycznych,</w:t>
      </w:r>
      <w:r w:rsidR="0031747C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szkolenia</w:t>
      </w:r>
      <w:r w:rsidR="0031747C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z zakresu ochrony środowiska, inicjatywy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realizowane przez Wydziału OŚR we współpracy ze stowarzyszeniami, przedszk</w:t>
      </w:r>
      <w:r w:rsidR="0031747C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olami i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szkołami. Nastąpiła kontynuacja realizacji projektu </w:t>
      </w:r>
      <w:r w:rsidR="008A1499">
        <w:rPr>
          <w:rFonts w:ascii="Times New Roman" w:eastAsia="ArialNarrow" w:hAnsi="Times New Roman" w:cs="Times New Roman"/>
          <w:color w:val="000000"/>
          <w:sz w:val="24"/>
          <w:szCs w:val="24"/>
        </w:rPr>
        <w:t>Czysty Powiat,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w ramach którego środki finansowe przeznaczono na utrzymanie pasieki powiatowej.</w:t>
      </w:r>
      <w:r w:rsidR="008A1499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Zorganizowano konkurs fotograficzny "Wiosna, ach to Ty". Powiat włączył się również w organizację Powiatowego </w:t>
      </w:r>
      <w:proofErr w:type="spellStart"/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Hubertusa</w:t>
      </w:r>
      <w:proofErr w:type="spellEnd"/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. Prowadzo</w:t>
      </w:r>
      <w:r w:rsidR="00131F1B">
        <w:rPr>
          <w:rFonts w:ascii="Times New Roman" w:eastAsia="ArialNarrow" w:hAnsi="Times New Roman" w:cs="Times New Roman"/>
          <w:color w:val="000000"/>
          <w:sz w:val="24"/>
          <w:szCs w:val="24"/>
        </w:rPr>
        <w:t>na była działalność edukacyjna D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oradcy </w:t>
      </w:r>
      <w:r w:rsidR="00A401CA">
        <w:rPr>
          <w:rFonts w:ascii="Times New Roman" w:eastAsia="ArialNarrow" w:hAnsi="Times New Roman" w:cs="Times New Roman"/>
          <w:color w:val="000000"/>
          <w:sz w:val="24"/>
          <w:szCs w:val="24"/>
        </w:rPr>
        <w:br/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ds. Klimatu i Środowiska</w:t>
      </w:r>
      <w:r w:rsidR="00131F1B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>w ramach projektu EKO-LIFE MAŁOPOLSKA.</w:t>
      </w:r>
      <w:r w:rsidR="00131F1B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 </w:t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Wydział OŚR udzielił jednostkom powiatowym wsparcia na modernizację oświetlenia na energooszczędne </w:t>
      </w:r>
      <w:r w:rsidR="00F279B9">
        <w:rPr>
          <w:rFonts w:ascii="Times New Roman" w:eastAsia="ArialNarrow" w:hAnsi="Times New Roman" w:cs="Times New Roman"/>
          <w:color w:val="000000"/>
          <w:sz w:val="24"/>
          <w:szCs w:val="24"/>
        </w:rPr>
        <w:br/>
      </w:r>
      <w:r w:rsidRPr="00DF3855">
        <w:rPr>
          <w:rFonts w:ascii="Times New Roman" w:eastAsia="ArialNarrow" w:hAnsi="Times New Roman" w:cs="Times New Roman"/>
          <w:color w:val="000000"/>
          <w:sz w:val="24"/>
          <w:szCs w:val="24"/>
        </w:rPr>
        <w:t xml:space="preserve">i remont budynku warsztatowego KP PSP. </w:t>
      </w:r>
    </w:p>
    <w:p w:rsidR="00D77198" w:rsidRPr="00DF3855" w:rsidRDefault="00D77198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3855">
        <w:rPr>
          <w:rFonts w:ascii="Times New Roman" w:hAnsi="Times New Roman" w:cs="Times New Roman"/>
          <w:sz w:val="24"/>
          <w:szCs w:val="24"/>
        </w:rPr>
        <w:t xml:space="preserve">Gminy kontynuowały działania związane ze wsparciem i promocją OZE. Dzięki funduszom unijnym samorządy gminne udzielały dotacji dla mieszkańców na montaż instalacji odnawialnych źródeł energii. Prowadziły również inwestycje z zakresu termomodernizacji, modernizacji oświetlenia, wymiany źródeł ciepła. </w:t>
      </w:r>
      <w:r w:rsidR="004F3FAB">
        <w:rPr>
          <w:rFonts w:ascii="Times New Roman" w:hAnsi="Times New Roman" w:cs="Times New Roman"/>
          <w:sz w:val="24"/>
          <w:szCs w:val="24"/>
        </w:rPr>
        <w:t xml:space="preserve"> Jednostki oświatowe, JST</w:t>
      </w:r>
      <w:r w:rsidRPr="00DF385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F3855">
        <w:rPr>
          <w:rFonts w:ascii="Times New Roman" w:hAnsi="Times New Roman" w:cs="Times New Roman"/>
          <w:sz w:val="24"/>
          <w:szCs w:val="24"/>
        </w:rPr>
        <w:t>NGO’s</w:t>
      </w:r>
      <w:proofErr w:type="spellEnd"/>
      <w:r w:rsidRPr="00DF3855">
        <w:rPr>
          <w:rFonts w:ascii="Times New Roman" w:hAnsi="Times New Roman" w:cs="Times New Roman"/>
          <w:sz w:val="24"/>
          <w:szCs w:val="24"/>
        </w:rPr>
        <w:t xml:space="preserve"> prowadziły akcje i wydarzenia podnoszące świadomość</w:t>
      </w:r>
      <w:r w:rsidR="004F3FAB">
        <w:rPr>
          <w:rFonts w:ascii="Times New Roman" w:hAnsi="Times New Roman" w:cs="Times New Roman"/>
          <w:sz w:val="24"/>
          <w:szCs w:val="24"/>
        </w:rPr>
        <w:t xml:space="preserve"> </w:t>
      </w:r>
      <w:r w:rsidRPr="00DF3855">
        <w:rPr>
          <w:rFonts w:ascii="Times New Roman" w:hAnsi="Times New Roman" w:cs="Times New Roman"/>
          <w:sz w:val="24"/>
          <w:szCs w:val="24"/>
        </w:rPr>
        <w:t xml:space="preserve">mieszkańców w zakresie zdrowego </w:t>
      </w:r>
      <w:r w:rsidR="00F279B9">
        <w:rPr>
          <w:rFonts w:ascii="Times New Roman" w:hAnsi="Times New Roman" w:cs="Times New Roman"/>
          <w:sz w:val="24"/>
          <w:szCs w:val="24"/>
        </w:rPr>
        <w:br/>
      </w:r>
      <w:r w:rsidRPr="00DF3855">
        <w:rPr>
          <w:rFonts w:ascii="Times New Roman" w:hAnsi="Times New Roman" w:cs="Times New Roman"/>
          <w:sz w:val="24"/>
          <w:szCs w:val="24"/>
        </w:rPr>
        <w:t>i  ekologicznego stylu życia.</w:t>
      </w:r>
    </w:p>
    <w:p w:rsidR="00D77198" w:rsidRPr="00DF3855" w:rsidRDefault="00D77198" w:rsidP="00A177B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D77198" w:rsidRPr="00DF3855" w:rsidRDefault="00D77198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3855">
        <w:rPr>
          <w:rFonts w:ascii="Times New Roman" w:hAnsi="Times New Roman" w:cs="Times New Roman"/>
          <w:b/>
          <w:sz w:val="24"/>
          <w:szCs w:val="24"/>
        </w:rPr>
        <w:t>OFERTA CZASU WOLNEGO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3855">
        <w:rPr>
          <w:rFonts w:ascii="Times New Roman" w:hAnsi="Times New Roman" w:cs="Times New Roman"/>
          <w:sz w:val="24"/>
          <w:szCs w:val="24"/>
        </w:rPr>
        <w:t xml:space="preserve">W tym obszarze wyróżniły się liczne  inwestycje </w:t>
      </w:r>
      <w:r w:rsidR="004F3FAB">
        <w:rPr>
          <w:rFonts w:ascii="Times New Roman" w:hAnsi="Times New Roman" w:cs="Times New Roman"/>
          <w:sz w:val="24"/>
          <w:szCs w:val="24"/>
        </w:rPr>
        <w:t>JST</w:t>
      </w:r>
      <w:r w:rsidRPr="00DF3855">
        <w:rPr>
          <w:rFonts w:ascii="Times New Roman" w:hAnsi="Times New Roman" w:cs="Times New Roman"/>
          <w:sz w:val="24"/>
          <w:szCs w:val="24"/>
        </w:rPr>
        <w:t xml:space="preserve"> w infrastrukturę rekreacyjną i sportową. 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3855">
        <w:rPr>
          <w:rFonts w:ascii="Times New Roman" w:hAnsi="Times New Roman" w:cs="Times New Roman"/>
          <w:sz w:val="24"/>
          <w:szCs w:val="24"/>
        </w:rPr>
        <w:t>Powiat Chrzanowski zakończył realizację</w:t>
      </w:r>
      <w:r w:rsidR="004F3FAB">
        <w:rPr>
          <w:rFonts w:ascii="Times New Roman" w:hAnsi="Times New Roman" w:cs="Times New Roman"/>
          <w:sz w:val="24"/>
          <w:szCs w:val="24"/>
        </w:rPr>
        <w:t xml:space="preserve"> inwestycji</w:t>
      </w:r>
      <w:r w:rsidRPr="00DF3855">
        <w:rPr>
          <w:rFonts w:ascii="Times New Roman" w:hAnsi="Times New Roman" w:cs="Times New Roman"/>
          <w:sz w:val="24"/>
          <w:szCs w:val="24"/>
        </w:rPr>
        <w:t xml:space="preserve"> „Budowa obiektu budowlanego w postaci zadaszenia sezonowego lodowiska i kortu tenisowego, przebudowa istniejącego boiska </w:t>
      </w:r>
      <w:r w:rsidR="00F279B9">
        <w:rPr>
          <w:rFonts w:ascii="Times New Roman" w:hAnsi="Times New Roman" w:cs="Times New Roman"/>
          <w:sz w:val="24"/>
          <w:szCs w:val="24"/>
        </w:rPr>
        <w:br/>
      </w:r>
      <w:r w:rsidRPr="00DF3855">
        <w:rPr>
          <w:rFonts w:ascii="Times New Roman" w:hAnsi="Times New Roman" w:cs="Times New Roman"/>
          <w:sz w:val="24"/>
          <w:szCs w:val="24"/>
        </w:rPr>
        <w:t xml:space="preserve">na boisko do piłki nożnej, koszykówki i </w:t>
      </w:r>
      <w:proofErr w:type="spellStart"/>
      <w:r w:rsidRPr="00DF3855">
        <w:rPr>
          <w:rFonts w:ascii="Times New Roman" w:hAnsi="Times New Roman" w:cs="Times New Roman"/>
          <w:sz w:val="24"/>
          <w:szCs w:val="24"/>
        </w:rPr>
        <w:t>streetball</w:t>
      </w:r>
      <w:proofErr w:type="spellEnd"/>
      <w:r w:rsidRPr="00DF3855">
        <w:rPr>
          <w:rFonts w:ascii="Times New Roman" w:hAnsi="Times New Roman" w:cs="Times New Roman"/>
          <w:sz w:val="24"/>
          <w:szCs w:val="24"/>
        </w:rPr>
        <w:t>, bieżnię, trójskok i skok w dal, pole do gry w bule wraz z infrastrukturą i za</w:t>
      </w:r>
      <w:r w:rsidR="006C27AC">
        <w:rPr>
          <w:rFonts w:ascii="Times New Roman" w:hAnsi="Times New Roman" w:cs="Times New Roman"/>
          <w:sz w:val="24"/>
          <w:szCs w:val="24"/>
        </w:rPr>
        <w:t xml:space="preserve">gospodarowaniem terenu przy ul. Kardynała </w:t>
      </w:r>
      <w:r w:rsidRPr="00DF3855">
        <w:rPr>
          <w:rFonts w:ascii="Times New Roman" w:hAnsi="Times New Roman" w:cs="Times New Roman"/>
          <w:sz w:val="24"/>
          <w:szCs w:val="24"/>
        </w:rPr>
        <w:t>Wyszyńskiego 19 w Chrzanowie</w:t>
      </w:r>
      <w:r w:rsidR="006C27AC">
        <w:rPr>
          <w:rFonts w:ascii="Times New Roman" w:hAnsi="Times New Roman" w:cs="Times New Roman"/>
          <w:sz w:val="24"/>
          <w:szCs w:val="24"/>
        </w:rPr>
        <w:t>”. W</w:t>
      </w:r>
      <w:r w:rsidRPr="00DF3855">
        <w:rPr>
          <w:rFonts w:ascii="Times New Roman" w:hAnsi="Times New Roman" w:cs="Times New Roman"/>
          <w:sz w:val="24"/>
          <w:szCs w:val="24"/>
        </w:rPr>
        <w:t xml:space="preserve">ykonano </w:t>
      </w:r>
      <w:r w:rsidR="006C27AC">
        <w:rPr>
          <w:rFonts w:ascii="Times New Roman" w:hAnsi="Times New Roman" w:cs="Times New Roman"/>
          <w:sz w:val="24"/>
          <w:szCs w:val="24"/>
        </w:rPr>
        <w:t>drugi</w:t>
      </w:r>
      <w:r w:rsidRPr="00DF3855">
        <w:rPr>
          <w:rFonts w:ascii="Times New Roman" w:hAnsi="Times New Roman" w:cs="Times New Roman"/>
          <w:sz w:val="24"/>
          <w:szCs w:val="24"/>
        </w:rPr>
        <w:t xml:space="preserve"> etap zadania. Rozpoczęto realizację zadani</w:t>
      </w:r>
      <w:r w:rsidR="006C27AC">
        <w:rPr>
          <w:rFonts w:ascii="Times New Roman" w:hAnsi="Times New Roman" w:cs="Times New Roman"/>
          <w:sz w:val="24"/>
          <w:szCs w:val="24"/>
        </w:rPr>
        <w:t>a</w:t>
      </w:r>
      <w:r w:rsidRPr="00DF3855">
        <w:rPr>
          <w:rFonts w:ascii="Times New Roman" w:hAnsi="Times New Roman" w:cs="Times New Roman"/>
          <w:sz w:val="24"/>
          <w:szCs w:val="24"/>
        </w:rPr>
        <w:t xml:space="preserve"> „Budowa boiska wielofunkcyjnego przy </w:t>
      </w:r>
      <w:r w:rsidR="006C27AC">
        <w:rPr>
          <w:rFonts w:ascii="Times New Roman" w:hAnsi="Times New Roman" w:cs="Times New Roman"/>
          <w:sz w:val="24"/>
          <w:szCs w:val="24"/>
        </w:rPr>
        <w:t xml:space="preserve">ZST </w:t>
      </w:r>
      <w:proofErr w:type="spellStart"/>
      <w:r w:rsidR="006C27AC">
        <w:rPr>
          <w:rFonts w:ascii="Times New Roman" w:hAnsi="Times New Roman" w:cs="Times New Roman"/>
          <w:sz w:val="24"/>
          <w:szCs w:val="24"/>
        </w:rPr>
        <w:t>Fablok</w:t>
      </w:r>
      <w:proofErr w:type="spellEnd"/>
      <w:r w:rsidR="006C27AC">
        <w:rPr>
          <w:rFonts w:ascii="Times New Roman" w:hAnsi="Times New Roman" w:cs="Times New Roman"/>
          <w:sz w:val="24"/>
          <w:szCs w:val="24"/>
        </w:rPr>
        <w:t xml:space="preserve"> </w:t>
      </w:r>
      <w:r w:rsidRPr="00DF3855">
        <w:rPr>
          <w:rFonts w:ascii="Times New Roman" w:hAnsi="Times New Roman" w:cs="Times New Roman"/>
          <w:sz w:val="24"/>
          <w:szCs w:val="24"/>
        </w:rPr>
        <w:t xml:space="preserve">w Chrzanowie”, a także wykonano dokumentację techniczną na budowę boiska wielofunkcyjnego przy ZSTU w Trzebini. 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3855">
        <w:rPr>
          <w:rFonts w:ascii="Times New Roman" w:hAnsi="Times New Roman" w:cs="Times New Roman"/>
          <w:sz w:val="24"/>
          <w:szCs w:val="24"/>
        </w:rPr>
        <w:t xml:space="preserve">Szereg inwestycji w infrastrukturę </w:t>
      </w:r>
      <w:proofErr w:type="spellStart"/>
      <w:r w:rsidR="00725AE6">
        <w:rPr>
          <w:rFonts w:ascii="Times New Roman" w:hAnsi="Times New Roman" w:cs="Times New Roman"/>
          <w:sz w:val="24"/>
          <w:szCs w:val="24"/>
        </w:rPr>
        <w:t>rekreacyjno</w:t>
      </w:r>
      <w:proofErr w:type="spellEnd"/>
      <w:r w:rsidR="00725AE6">
        <w:rPr>
          <w:rFonts w:ascii="Times New Roman" w:hAnsi="Times New Roman" w:cs="Times New Roman"/>
          <w:sz w:val="24"/>
          <w:szCs w:val="24"/>
        </w:rPr>
        <w:t xml:space="preserve"> - </w:t>
      </w:r>
      <w:r w:rsidRPr="00DF3855">
        <w:rPr>
          <w:rFonts w:ascii="Times New Roman" w:hAnsi="Times New Roman" w:cs="Times New Roman"/>
          <w:sz w:val="24"/>
          <w:szCs w:val="24"/>
        </w:rPr>
        <w:t xml:space="preserve">sportową </w:t>
      </w:r>
      <w:r w:rsidR="00A51605">
        <w:rPr>
          <w:rFonts w:ascii="Times New Roman" w:hAnsi="Times New Roman" w:cs="Times New Roman"/>
          <w:sz w:val="24"/>
          <w:szCs w:val="24"/>
        </w:rPr>
        <w:t>wykonały G</w:t>
      </w:r>
      <w:r w:rsidRPr="00DF3855">
        <w:rPr>
          <w:rFonts w:ascii="Times New Roman" w:hAnsi="Times New Roman" w:cs="Times New Roman"/>
          <w:sz w:val="24"/>
          <w:szCs w:val="24"/>
        </w:rPr>
        <w:t>miny.</w:t>
      </w:r>
      <w:r w:rsidR="00A51605">
        <w:rPr>
          <w:rFonts w:ascii="Times New Roman" w:hAnsi="Times New Roman" w:cs="Times New Roman"/>
          <w:sz w:val="24"/>
          <w:szCs w:val="24"/>
        </w:rPr>
        <w:t xml:space="preserve"> </w:t>
      </w:r>
      <w:r w:rsidRPr="00DF3855">
        <w:rPr>
          <w:rFonts w:ascii="Times New Roman" w:hAnsi="Times New Roman" w:cs="Times New Roman"/>
          <w:sz w:val="24"/>
          <w:szCs w:val="24"/>
        </w:rPr>
        <w:t xml:space="preserve">Nastąpiła budowa/modernizacja obiektów sportowych, placów zabaw, siłowni plenerowych .  </w:t>
      </w:r>
    </w:p>
    <w:p w:rsidR="00D77198" w:rsidRPr="00DF3855" w:rsidRDefault="00A51605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 terenie P</w:t>
      </w:r>
      <w:r w:rsidR="00D77198" w:rsidRPr="00DF3855">
        <w:rPr>
          <w:rFonts w:ascii="Times New Roman" w:hAnsi="Times New Roman" w:cs="Times New Roman"/>
          <w:sz w:val="24"/>
          <w:szCs w:val="24"/>
        </w:rPr>
        <w:t>owiatu organizowano liczne wydarzenia kulturalne i </w:t>
      </w:r>
      <w:proofErr w:type="spellStart"/>
      <w:r w:rsidR="00D77198" w:rsidRPr="00DF3855">
        <w:rPr>
          <w:rFonts w:ascii="Times New Roman" w:hAnsi="Times New Roman" w:cs="Times New Roman"/>
          <w:sz w:val="24"/>
          <w:szCs w:val="24"/>
        </w:rPr>
        <w:t>rekreacyjno</w:t>
      </w:r>
      <w:proofErr w:type="spellEnd"/>
      <w:r w:rsidR="00D77198" w:rsidRPr="00DF3855">
        <w:rPr>
          <w:rFonts w:ascii="Times New Roman" w:hAnsi="Times New Roman" w:cs="Times New Roman"/>
          <w:sz w:val="24"/>
          <w:szCs w:val="24"/>
        </w:rPr>
        <w:t xml:space="preserve"> –sportowe adresowane do mieszkańców. 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7198" w:rsidRPr="00A401CA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A401CA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IV. Obszar strategiczny: Nowoczesne Zarządzanie Publiczne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b/>
          <w:color w:val="8496B0" w:themeColor="text2" w:themeTint="99"/>
          <w:sz w:val="24"/>
          <w:szCs w:val="24"/>
        </w:rPr>
      </w:pP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3855">
        <w:rPr>
          <w:rFonts w:ascii="Times New Roman" w:hAnsi="Times New Roman" w:cs="Times New Roman"/>
          <w:b/>
          <w:sz w:val="24"/>
          <w:szCs w:val="24"/>
        </w:rPr>
        <w:t>WSPÓŁPRACA MIĘDZYSAMORZĄDOWA I MIĘDZYSEKTOROWA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3855">
        <w:rPr>
          <w:rFonts w:ascii="Times New Roman" w:hAnsi="Times New Roman" w:cs="Times New Roman"/>
          <w:sz w:val="24"/>
          <w:szCs w:val="24"/>
        </w:rPr>
        <w:t>Dl</w:t>
      </w:r>
      <w:r w:rsidR="0047618A">
        <w:rPr>
          <w:rFonts w:ascii="Times New Roman" w:hAnsi="Times New Roman" w:cs="Times New Roman"/>
          <w:sz w:val="24"/>
          <w:szCs w:val="24"/>
        </w:rPr>
        <w:t xml:space="preserve">a wzmocnienia współpracy </w:t>
      </w:r>
      <w:proofErr w:type="spellStart"/>
      <w:r w:rsidR="0047618A">
        <w:rPr>
          <w:rFonts w:ascii="Times New Roman" w:hAnsi="Times New Roman" w:cs="Times New Roman"/>
          <w:sz w:val="24"/>
          <w:szCs w:val="24"/>
        </w:rPr>
        <w:t>między</w:t>
      </w:r>
      <w:r w:rsidRPr="00DF3855">
        <w:rPr>
          <w:rFonts w:ascii="Times New Roman" w:hAnsi="Times New Roman" w:cs="Times New Roman"/>
          <w:sz w:val="24"/>
          <w:szCs w:val="24"/>
        </w:rPr>
        <w:t>samorządowej</w:t>
      </w:r>
      <w:proofErr w:type="spellEnd"/>
      <w:r w:rsidRPr="00DF3855">
        <w:rPr>
          <w:rFonts w:ascii="Times New Roman" w:hAnsi="Times New Roman" w:cs="Times New Roman"/>
          <w:sz w:val="24"/>
          <w:szCs w:val="24"/>
        </w:rPr>
        <w:t xml:space="preserve"> warte uwagi jest funkcjonowanie w trybie ciągłym Konwentu Starosty Chrzanowskiego, Burmistrzów i Wójta, co pozwala na wymianę informacji oraz podejmowanie wspólnych działań i ważnych decyzji w</w:t>
      </w:r>
      <w:r w:rsidR="0047618A">
        <w:rPr>
          <w:rFonts w:ascii="Times New Roman" w:hAnsi="Times New Roman" w:cs="Times New Roman"/>
          <w:sz w:val="24"/>
          <w:szCs w:val="24"/>
        </w:rPr>
        <w:t xml:space="preserve"> odniesieniu do całego P</w:t>
      </w:r>
      <w:r w:rsidRPr="00DF3855">
        <w:rPr>
          <w:rFonts w:ascii="Times New Roman" w:hAnsi="Times New Roman" w:cs="Times New Roman"/>
          <w:sz w:val="24"/>
          <w:szCs w:val="24"/>
        </w:rPr>
        <w:t xml:space="preserve">owiatu. 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3855">
        <w:rPr>
          <w:rFonts w:ascii="Times New Roman" w:hAnsi="Times New Roman" w:cs="Times New Roman"/>
          <w:sz w:val="24"/>
          <w:szCs w:val="24"/>
        </w:rPr>
        <w:lastRenderedPageBreak/>
        <w:t>W ramach współpracy samorządów, funkcjonowało utworzone w 2020 roku Stowarzyszenie Powiatów, Miast i Gmin „Forum Małopolski Zachodniej”, a także stowarzyszenie „Aglomeracja Chrzanowska”.</w:t>
      </w:r>
    </w:p>
    <w:p w:rsidR="00D77198" w:rsidRPr="00DF3855" w:rsidRDefault="00D77198" w:rsidP="00A177BD">
      <w:pPr>
        <w:pStyle w:val="Default"/>
        <w:jc w:val="both"/>
        <w:rPr>
          <w:rFonts w:ascii="Times New Roman" w:hAnsi="Times New Roman" w:cs="Times New Roman"/>
        </w:rPr>
      </w:pPr>
      <w:r w:rsidRPr="00DF3855">
        <w:rPr>
          <w:rFonts w:ascii="Times New Roman" w:hAnsi="Times New Roman" w:cs="Times New Roman"/>
        </w:rPr>
        <w:t xml:space="preserve">W obszarze współpracy z organizacjami pozarządowymi, zadania realizowane były </w:t>
      </w:r>
      <w:r w:rsidR="00F279B9">
        <w:rPr>
          <w:rFonts w:ascii="Times New Roman" w:hAnsi="Times New Roman" w:cs="Times New Roman"/>
        </w:rPr>
        <w:br/>
      </w:r>
      <w:r w:rsidRPr="00DF3855">
        <w:rPr>
          <w:rFonts w:ascii="Times New Roman" w:hAnsi="Times New Roman" w:cs="Times New Roman"/>
        </w:rPr>
        <w:t>na zasadach określo</w:t>
      </w:r>
      <w:r w:rsidR="0047618A">
        <w:rPr>
          <w:rFonts w:ascii="Times New Roman" w:hAnsi="Times New Roman" w:cs="Times New Roman"/>
        </w:rPr>
        <w:t>nych w programach współpracy JST</w:t>
      </w:r>
      <w:r w:rsidRPr="00DF3855">
        <w:rPr>
          <w:rFonts w:ascii="Times New Roman" w:hAnsi="Times New Roman" w:cs="Times New Roman"/>
        </w:rPr>
        <w:t xml:space="preserve"> z organizacjami pozarządowymi.</w:t>
      </w:r>
    </w:p>
    <w:p w:rsidR="00D77198" w:rsidRPr="00DF3855" w:rsidRDefault="00D77198" w:rsidP="00A177BD">
      <w:pPr>
        <w:pStyle w:val="Default"/>
        <w:jc w:val="both"/>
        <w:rPr>
          <w:rStyle w:val="Hipercze"/>
          <w:rFonts w:ascii="Times New Roman" w:hAnsi="Times New Roman" w:cs="Times New Roman"/>
        </w:rPr>
      </w:pPr>
      <w:r w:rsidRPr="00DF3855">
        <w:rPr>
          <w:rFonts w:ascii="Times New Roman" w:hAnsi="Times New Roman" w:cs="Times New Roman"/>
        </w:rPr>
        <w:t>Powiat Chrzanowski po raz pierwszy zorganizował Piknik Organi</w:t>
      </w:r>
      <w:r w:rsidR="0047618A">
        <w:rPr>
          <w:rFonts w:ascii="Times New Roman" w:hAnsi="Times New Roman" w:cs="Times New Roman"/>
        </w:rPr>
        <w:t xml:space="preserve">zacji Pozarządowych </w:t>
      </w:r>
      <w:r w:rsidR="00F279B9">
        <w:rPr>
          <w:rFonts w:ascii="Times New Roman" w:hAnsi="Times New Roman" w:cs="Times New Roman"/>
        </w:rPr>
        <w:br/>
      </w:r>
      <w:r w:rsidR="0047618A">
        <w:rPr>
          <w:rFonts w:ascii="Times New Roman" w:hAnsi="Times New Roman" w:cs="Times New Roman"/>
        </w:rPr>
        <w:t>w Libiążu. O</w:t>
      </w:r>
      <w:r w:rsidRPr="00DF3855">
        <w:rPr>
          <w:rFonts w:ascii="Times New Roman" w:hAnsi="Times New Roman" w:cs="Times New Roman"/>
        </w:rPr>
        <w:t xml:space="preserve">dbyła się też kolejna edycja Powiatowego Forum Organizacji Pozarządowych.  </w:t>
      </w:r>
      <w:r w:rsidR="00F279B9">
        <w:rPr>
          <w:rFonts w:ascii="Times New Roman" w:hAnsi="Times New Roman" w:cs="Times New Roman"/>
        </w:rPr>
        <w:br/>
      </w:r>
      <w:r w:rsidRPr="00DF3855">
        <w:rPr>
          <w:rFonts w:ascii="Times New Roman" w:hAnsi="Times New Roman" w:cs="Times New Roman"/>
        </w:rPr>
        <w:t>W ramach małych grantów organizacje pozarządowe zrealizowały 18 projektów.</w:t>
      </w:r>
      <w:r w:rsidR="0047618A">
        <w:rPr>
          <w:rFonts w:ascii="Times New Roman" w:hAnsi="Times New Roman" w:cs="Times New Roman"/>
        </w:rPr>
        <w:t xml:space="preserve"> </w:t>
      </w:r>
      <w:r w:rsidRPr="00DF3855">
        <w:rPr>
          <w:rFonts w:ascii="Times New Roman" w:hAnsi="Times New Roman" w:cs="Times New Roman"/>
        </w:rPr>
        <w:t>Przyznano też  Nagrody Staro</w:t>
      </w:r>
      <w:r w:rsidR="0047618A">
        <w:rPr>
          <w:rFonts w:ascii="Times New Roman" w:hAnsi="Times New Roman" w:cs="Times New Roman"/>
        </w:rPr>
        <w:t xml:space="preserve">sty Chrzanowskiego </w:t>
      </w:r>
      <w:proofErr w:type="spellStart"/>
      <w:r w:rsidR="0047618A">
        <w:rPr>
          <w:rFonts w:ascii="Times New Roman" w:hAnsi="Times New Roman" w:cs="Times New Roman"/>
        </w:rPr>
        <w:t>Bonum</w:t>
      </w:r>
      <w:proofErr w:type="spellEnd"/>
      <w:r w:rsidR="0047618A">
        <w:rPr>
          <w:rFonts w:ascii="Times New Roman" w:hAnsi="Times New Roman" w:cs="Times New Roman"/>
        </w:rPr>
        <w:t xml:space="preserve"> </w:t>
      </w:r>
      <w:proofErr w:type="spellStart"/>
      <w:r w:rsidR="0047618A">
        <w:rPr>
          <w:rFonts w:ascii="Times New Roman" w:hAnsi="Times New Roman" w:cs="Times New Roman"/>
        </w:rPr>
        <w:t>Facere</w:t>
      </w:r>
      <w:proofErr w:type="spellEnd"/>
      <w:r w:rsidR="0047618A">
        <w:rPr>
          <w:rFonts w:ascii="Times New Roman" w:hAnsi="Times New Roman" w:cs="Times New Roman"/>
        </w:rPr>
        <w:t xml:space="preserve"> </w:t>
      </w:r>
      <w:r w:rsidRPr="00DF3855">
        <w:rPr>
          <w:rFonts w:ascii="Times New Roman" w:hAnsi="Times New Roman" w:cs="Times New Roman"/>
        </w:rPr>
        <w:t xml:space="preserve">- dla osoby zasłużonej w budowie społeczeństwa obywatelskiego </w:t>
      </w:r>
      <w:r w:rsidR="0047618A">
        <w:rPr>
          <w:rFonts w:ascii="Times New Roman" w:hAnsi="Times New Roman" w:cs="Times New Roman"/>
        </w:rPr>
        <w:t>Powiatu C</w:t>
      </w:r>
      <w:r w:rsidRPr="00DF3855">
        <w:rPr>
          <w:rFonts w:ascii="Times New Roman" w:hAnsi="Times New Roman" w:cs="Times New Roman"/>
        </w:rPr>
        <w:t>hrzanowskiego oraz</w:t>
      </w:r>
      <w:r w:rsidR="0047618A">
        <w:rPr>
          <w:rFonts w:ascii="Times New Roman" w:hAnsi="Times New Roman" w:cs="Times New Roman"/>
        </w:rPr>
        <w:t xml:space="preserve"> </w:t>
      </w:r>
      <w:proofErr w:type="spellStart"/>
      <w:r w:rsidR="0047618A">
        <w:rPr>
          <w:rFonts w:ascii="Times New Roman" w:hAnsi="Times New Roman" w:cs="Times New Roman"/>
        </w:rPr>
        <w:t>Optimo</w:t>
      </w:r>
      <w:proofErr w:type="spellEnd"/>
      <w:r w:rsidR="0047618A">
        <w:rPr>
          <w:rFonts w:ascii="Times New Roman" w:hAnsi="Times New Roman" w:cs="Times New Roman"/>
        </w:rPr>
        <w:t xml:space="preserve"> Modo</w:t>
      </w:r>
      <w:r w:rsidRPr="00DF3855">
        <w:rPr>
          <w:rFonts w:ascii="Times New Roman" w:hAnsi="Times New Roman" w:cs="Times New Roman"/>
        </w:rPr>
        <w:t xml:space="preserve"> - dla organizacji pozarządowej wyróżniającej się w  działaniach na rzecz społeczności lokalnej, prowadzącej działaln</w:t>
      </w:r>
      <w:r w:rsidR="00577131">
        <w:rPr>
          <w:rFonts w:ascii="Times New Roman" w:hAnsi="Times New Roman" w:cs="Times New Roman"/>
        </w:rPr>
        <w:t>ość na terenie Powiatu C</w:t>
      </w:r>
      <w:r w:rsidRPr="00DF3855">
        <w:rPr>
          <w:rFonts w:ascii="Times New Roman" w:hAnsi="Times New Roman" w:cs="Times New Roman"/>
        </w:rPr>
        <w:t xml:space="preserve">hrzanowskiego. Szczegółowe sprawozdanie z współpracy </w:t>
      </w:r>
      <w:r w:rsidR="00F279B9">
        <w:rPr>
          <w:rFonts w:ascii="Times New Roman" w:hAnsi="Times New Roman" w:cs="Times New Roman"/>
        </w:rPr>
        <w:br/>
      </w:r>
      <w:r w:rsidR="00577131">
        <w:rPr>
          <w:rFonts w:ascii="Times New Roman" w:hAnsi="Times New Roman" w:cs="Times New Roman"/>
        </w:rPr>
        <w:t xml:space="preserve">z </w:t>
      </w:r>
      <w:proofErr w:type="spellStart"/>
      <w:r w:rsidR="00577131">
        <w:rPr>
          <w:rFonts w:ascii="Times New Roman" w:hAnsi="Times New Roman" w:cs="Times New Roman"/>
        </w:rPr>
        <w:t>NGO’s</w:t>
      </w:r>
      <w:proofErr w:type="spellEnd"/>
      <w:r w:rsidR="00577131">
        <w:rPr>
          <w:rFonts w:ascii="Times New Roman" w:hAnsi="Times New Roman" w:cs="Times New Roman"/>
        </w:rPr>
        <w:t xml:space="preserve"> zamieszczone jest na stronie:</w:t>
      </w:r>
      <w:r w:rsidRPr="00DF3855">
        <w:rPr>
          <w:rFonts w:ascii="Times New Roman" w:hAnsi="Times New Roman" w:cs="Times New Roman"/>
        </w:rPr>
        <w:t xml:space="preserve"> </w:t>
      </w:r>
      <w:hyperlink r:id="rId64" w:history="1">
        <w:r w:rsidR="00F279B9" w:rsidRPr="00451E42">
          <w:rPr>
            <w:rStyle w:val="Hipercze"/>
            <w:rFonts w:ascii="Times New Roman" w:hAnsi="Times New Roman" w:cs="Times New Roman"/>
          </w:rPr>
          <w:t>https://www.powiat-chrzanowski.pl/organizacje</w:t>
        </w:r>
        <w:r w:rsidR="00F279B9" w:rsidRPr="00451E42">
          <w:rPr>
            <w:rStyle w:val="Hipercze"/>
            <w:rFonts w:ascii="Times New Roman" w:hAnsi="Times New Roman" w:cs="Times New Roman"/>
          </w:rPr>
          <w:br/>
          <w:t>-pozarzadowe/programy-wspolpracy-powiatu-chrzanowskiego-z-organizacjami</w:t>
        </w:r>
        <w:r w:rsidR="00F279B9" w:rsidRPr="00451E42">
          <w:rPr>
            <w:rStyle w:val="Hipercze"/>
            <w:rFonts w:ascii="Times New Roman" w:hAnsi="Times New Roman" w:cs="Times New Roman"/>
          </w:rPr>
          <w:br/>
          <w:t>-pozarzadowymi-oraz-innymi-podmiotami-prowadzacymi-dzialalnosc-pozytku-publicznego</w:t>
        </w:r>
        <w:r w:rsidR="00F279B9" w:rsidRPr="00451E42">
          <w:rPr>
            <w:rStyle w:val="Hipercze"/>
            <w:rFonts w:ascii="Times New Roman" w:hAnsi="Times New Roman" w:cs="Times New Roman"/>
          </w:rPr>
          <w:br/>
          <w:t>-sprawozdania.html</w:t>
        </w:r>
      </w:hyperlink>
      <w:r w:rsidR="00EB6236">
        <w:rPr>
          <w:rStyle w:val="Hipercze"/>
          <w:rFonts w:ascii="Times New Roman" w:hAnsi="Times New Roman" w:cs="Times New Roman"/>
        </w:rPr>
        <w:t xml:space="preserve">. </w:t>
      </w: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77198" w:rsidRPr="00DF3855" w:rsidRDefault="00D77198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F3855">
        <w:rPr>
          <w:rFonts w:ascii="Times New Roman" w:hAnsi="Times New Roman" w:cs="Times New Roman"/>
          <w:b/>
          <w:sz w:val="24"/>
          <w:szCs w:val="24"/>
        </w:rPr>
        <w:t>SPRAWNOŚĆ ADMINISTRACYJNA</w:t>
      </w:r>
    </w:p>
    <w:p w:rsidR="00C151C1" w:rsidRDefault="00D77198" w:rsidP="00A177BD">
      <w:pPr>
        <w:pStyle w:val="Default"/>
        <w:jc w:val="both"/>
        <w:rPr>
          <w:rFonts w:ascii="Times New Roman" w:hAnsi="Times New Roman" w:cs="Times New Roman"/>
        </w:rPr>
      </w:pPr>
      <w:r w:rsidRPr="00DF3855">
        <w:rPr>
          <w:rFonts w:ascii="Times New Roman" w:hAnsi="Times New Roman" w:cs="Times New Roman"/>
        </w:rPr>
        <w:t xml:space="preserve">W obszarze cyfryzacji  </w:t>
      </w:r>
      <w:r w:rsidR="00C151C1">
        <w:rPr>
          <w:rFonts w:ascii="Times New Roman" w:hAnsi="Times New Roman" w:cs="Times New Roman"/>
        </w:rPr>
        <w:t>P</w:t>
      </w:r>
      <w:r w:rsidRPr="00DF3855">
        <w:rPr>
          <w:rFonts w:ascii="Times New Roman" w:hAnsi="Times New Roman" w:cs="Times New Roman"/>
        </w:rPr>
        <w:t xml:space="preserve">owiat udostępnia  e-usługi w geodezji dla mieszkańców i interesantów załatwiających sprawy w </w:t>
      </w:r>
      <w:proofErr w:type="spellStart"/>
      <w:r w:rsidRPr="00DF3855">
        <w:rPr>
          <w:rFonts w:ascii="Times New Roman" w:hAnsi="Times New Roman" w:cs="Times New Roman"/>
        </w:rPr>
        <w:t>PODGiK</w:t>
      </w:r>
      <w:proofErr w:type="spellEnd"/>
      <w:r w:rsidRPr="00DF3855">
        <w:rPr>
          <w:rFonts w:ascii="Times New Roman" w:hAnsi="Times New Roman" w:cs="Times New Roman"/>
        </w:rPr>
        <w:t xml:space="preserve">. W Starostwie Powiatowym w Chrzanowie  funkcjonował elektroniczny system zarządzania dokumentów </w:t>
      </w:r>
      <w:proofErr w:type="spellStart"/>
      <w:r w:rsidRPr="00DF3855">
        <w:rPr>
          <w:rFonts w:ascii="Times New Roman" w:hAnsi="Times New Roman" w:cs="Times New Roman"/>
        </w:rPr>
        <w:t>Edok</w:t>
      </w:r>
      <w:proofErr w:type="spellEnd"/>
      <w:r w:rsidRPr="00DF3855">
        <w:rPr>
          <w:rFonts w:ascii="Times New Roman" w:hAnsi="Times New Roman" w:cs="Times New Roman"/>
        </w:rPr>
        <w:t>, a także system kolejkowy w Wydziale Komunikacji i Paszportów. We w</w:t>
      </w:r>
      <w:r w:rsidR="00C151C1">
        <w:rPr>
          <w:rFonts w:ascii="Times New Roman" w:hAnsi="Times New Roman" w:cs="Times New Roman"/>
        </w:rPr>
        <w:t>szystkich urzędach działały</w:t>
      </w:r>
      <w:r w:rsidRPr="00DF3855">
        <w:rPr>
          <w:rFonts w:ascii="Times New Roman" w:hAnsi="Times New Roman" w:cs="Times New Roman"/>
        </w:rPr>
        <w:t xml:space="preserve"> elektroniczne skrzynki podawcze EP</w:t>
      </w:r>
      <w:r w:rsidR="00C151C1">
        <w:rPr>
          <w:rFonts w:ascii="Times New Roman" w:hAnsi="Times New Roman" w:cs="Times New Roman"/>
        </w:rPr>
        <w:t>UAP, odbywały się transmisje on</w:t>
      </w:r>
      <w:r w:rsidRPr="00DF3855">
        <w:rPr>
          <w:rFonts w:ascii="Times New Roman" w:hAnsi="Times New Roman" w:cs="Times New Roman"/>
        </w:rPr>
        <w:t xml:space="preserve">line sesji rad powiatu i gminnych. Wszystkie </w:t>
      </w:r>
      <w:r w:rsidR="00C151C1">
        <w:rPr>
          <w:rFonts w:ascii="Times New Roman" w:hAnsi="Times New Roman" w:cs="Times New Roman"/>
        </w:rPr>
        <w:t>JST</w:t>
      </w:r>
      <w:r w:rsidRPr="00DF3855">
        <w:rPr>
          <w:rFonts w:ascii="Times New Roman" w:hAnsi="Times New Roman" w:cs="Times New Roman"/>
        </w:rPr>
        <w:t xml:space="preserve"> prow</w:t>
      </w:r>
      <w:r w:rsidR="00C151C1">
        <w:rPr>
          <w:rFonts w:ascii="Times New Roman" w:hAnsi="Times New Roman" w:cs="Times New Roman"/>
        </w:rPr>
        <w:t>adziły strony internetowe. B</w:t>
      </w:r>
      <w:r w:rsidRPr="00DF3855">
        <w:rPr>
          <w:rFonts w:ascii="Times New Roman" w:hAnsi="Times New Roman" w:cs="Times New Roman"/>
        </w:rPr>
        <w:t>yły aktywne na portalach społecznościowych.</w:t>
      </w:r>
    </w:p>
    <w:p w:rsidR="00D77198" w:rsidRPr="00DF3855" w:rsidRDefault="00D77198" w:rsidP="00A177BD">
      <w:pPr>
        <w:pStyle w:val="Default"/>
        <w:jc w:val="both"/>
        <w:rPr>
          <w:rFonts w:ascii="Times New Roman" w:hAnsi="Times New Roman" w:cs="Times New Roman"/>
        </w:rPr>
      </w:pPr>
      <w:r w:rsidRPr="00DF3855">
        <w:rPr>
          <w:rFonts w:ascii="Times New Roman" w:hAnsi="Times New Roman" w:cs="Times New Roman"/>
        </w:rPr>
        <w:t xml:space="preserve">Początkiem 2022 roku zakończono budowę i uruchomiono pomieszczenia nowej serwerowni </w:t>
      </w:r>
      <w:r w:rsidR="00A401CA">
        <w:rPr>
          <w:rFonts w:ascii="Times New Roman" w:hAnsi="Times New Roman" w:cs="Times New Roman"/>
        </w:rPr>
        <w:br/>
      </w:r>
      <w:r w:rsidRPr="00DF3855">
        <w:rPr>
          <w:rFonts w:ascii="Times New Roman" w:hAnsi="Times New Roman" w:cs="Times New Roman"/>
        </w:rPr>
        <w:t xml:space="preserve">w budynku Starostwa Powiatowego przy ul. Partyzantów 2 w Chrzanowie. </w:t>
      </w:r>
      <w:r w:rsidR="0049409B">
        <w:rPr>
          <w:rFonts w:ascii="Times New Roman" w:hAnsi="Times New Roman" w:cs="Times New Roman"/>
        </w:rPr>
        <w:t xml:space="preserve">W ramach projektu Cyfrowy Powiat, </w:t>
      </w:r>
      <w:r w:rsidRPr="00DF3855">
        <w:rPr>
          <w:rFonts w:ascii="Times New Roman" w:hAnsi="Times New Roman" w:cs="Times New Roman"/>
        </w:rPr>
        <w:t xml:space="preserve">Powiat Chrzanowski pozyskał dotację </w:t>
      </w:r>
      <w:r w:rsidR="0049409B">
        <w:rPr>
          <w:rFonts w:ascii="Times New Roman" w:hAnsi="Times New Roman" w:cs="Times New Roman"/>
        </w:rPr>
        <w:t>na rozbudowę</w:t>
      </w:r>
      <w:r w:rsidR="00CF0379">
        <w:rPr>
          <w:rFonts w:ascii="Times New Roman" w:hAnsi="Times New Roman" w:cs="Times New Roman"/>
        </w:rPr>
        <w:t xml:space="preserve"> sieci LAN. Z tych </w:t>
      </w:r>
      <w:r w:rsidR="0049409B">
        <w:rPr>
          <w:rFonts w:ascii="Times New Roman" w:hAnsi="Times New Roman" w:cs="Times New Roman"/>
        </w:rPr>
        <w:t>środków zostaną także</w:t>
      </w:r>
      <w:r w:rsidRPr="00DF3855">
        <w:rPr>
          <w:rFonts w:ascii="Times New Roman" w:hAnsi="Times New Roman" w:cs="Times New Roman"/>
        </w:rPr>
        <w:t xml:space="preserve">  zakupione zestawy komputerowe. </w:t>
      </w:r>
    </w:p>
    <w:p w:rsidR="00DB2C5F" w:rsidRPr="00DF3855" w:rsidRDefault="00D77198" w:rsidP="00A177BD">
      <w:pPr>
        <w:spacing w:after="0" w:line="240" w:lineRule="auto"/>
        <w:jc w:val="both"/>
        <w:rPr>
          <w:rStyle w:val="Pogrubienie"/>
          <w:rFonts w:ascii="Times New Roman" w:hAnsi="Times New Roman" w:cs="Times New Roman"/>
          <w:b w:val="0"/>
          <w:bCs w:val="0"/>
          <w:sz w:val="24"/>
          <w:szCs w:val="24"/>
        </w:rPr>
      </w:pPr>
      <w:r w:rsidRPr="00DF3855">
        <w:rPr>
          <w:rFonts w:ascii="Times New Roman" w:hAnsi="Times New Roman" w:cs="Times New Roman"/>
          <w:sz w:val="24"/>
          <w:szCs w:val="24"/>
        </w:rPr>
        <w:t xml:space="preserve">W zakresie podnoszenia kompetencji kadr administracji samorządowej </w:t>
      </w:r>
      <w:r w:rsidR="00CF0379">
        <w:rPr>
          <w:rFonts w:ascii="Times New Roman" w:hAnsi="Times New Roman" w:cs="Times New Roman"/>
          <w:sz w:val="24"/>
          <w:szCs w:val="24"/>
        </w:rPr>
        <w:t>odnotować</w:t>
      </w:r>
      <w:r w:rsidRPr="00DF3855">
        <w:rPr>
          <w:rFonts w:ascii="Times New Roman" w:hAnsi="Times New Roman" w:cs="Times New Roman"/>
          <w:sz w:val="24"/>
          <w:szCs w:val="24"/>
        </w:rPr>
        <w:t xml:space="preserve"> można ciągłe podnoszenie wiedzy i kwalifikacji pracowników</w:t>
      </w:r>
      <w:r w:rsidR="00CF0379">
        <w:rPr>
          <w:rFonts w:ascii="Times New Roman" w:hAnsi="Times New Roman" w:cs="Times New Roman"/>
          <w:sz w:val="24"/>
          <w:szCs w:val="24"/>
        </w:rPr>
        <w:t xml:space="preserve"> JST</w:t>
      </w:r>
      <w:r w:rsidRPr="00DF3855">
        <w:rPr>
          <w:rFonts w:ascii="Times New Roman" w:hAnsi="Times New Roman" w:cs="Times New Roman"/>
          <w:sz w:val="24"/>
          <w:szCs w:val="24"/>
        </w:rPr>
        <w:t xml:space="preserve"> poprzez udział w szkoleniach, seminariach, warsztatach, forach oraz studiach podyplomowych</w:t>
      </w:r>
      <w:r w:rsidR="00CF0379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F32B4" w:rsidRDefault="007F32B4" w:rsidP="00A177BD">
      <w:pPr>
        <w:pStyle w:val="NormalnyWeb"/>
        <w:spacing w:before="0" w:beforeAutospacing="0" w:after="0" w:afterAutospacing="0"/>
        <w:jc w:val="both"/>
        <w:rPr>
          <w:rStyle w:val="Pogrubienie"/>
          <w:b w:val="0"/>
          <w:bCs w:val="0"/>
        </w:rPr>
      </w:pPr>
    </w:p>
    <w:p w:rsidR="00EE5A48" w:rsidRPr="007F32B4" w:rsidRDefault="000C1344" w:rsidP="001B7685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bCs/>
          <w:sz w:val="24"/>
          <w:szCs w:val="24"/>
        </w:rPr>
      </w:pPr>
      <w:r w:rsidRPr="007F32B4">
        <w:rPr>
          <w:rStyle w:val="markedcontent"/>
          <w:rFonts w:ascii="Times New Roman" w:hAnsi="Times New Roman" w:cs="Times New Roman"/>
          <w:b/>
          <w:sz w:val="24"/>
          <w:szCs w:val="24"/>
          <w:u w:val="single"/>
        </w:rPr>
        <w:t>Program Współpracy Powiatu Chrzanowskiego z organizacjami pozarządowymi oraz innymi podmiotami prowadzącymi działalność pożytku publicznego</w:t>
      </w:r>
      <w:r w:rsidR="00E63149" w:rsidRPr="007F32B4">
        <w:rPr>
          <w:rStyle w:val="markedcontent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A6C8E" w:rsidRPr="007F32B4">
        <w:rPr>
          <w:rStyle w:val="markedcontent"/>
          <w:rFonts w:ascii="Times New Roman" w:hAnsi="Times New Roman" w:cs="Times New Roman"/>
          <w:bCs/>
          <w:sz w:val="24"/>
          <w:szCs w:val="24"/>
        </w:rPr>
        <w:t>(realizowany przez</w:t>
      </w:r>
      <w:r w:rsidR="00EE5A48" w:rsidRPr="007F32B4">
        <w:rPr>
          <w:rStyle w:val="markedcontent"/>
          <w:rFonts w:ascii="Times New Roman" w:hAnsi="Times New Roman" w:cs="Times New Roman"/>
          <w:bCs/>
          <w:sz w:val="24"/>
          <w:szCs w:val="24"/>
        </w:rPr>
        <w:t xml:space="preserve"> Wydział</w:t>
      </w:r>
      <w:r w:rsidR="00EE5A48" w:rsidRPr="007F32B4">
        <w:rPr>
          <w:rStyle w:val="markedcontent"/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EE5A48" w:rsidRPr="007F32B4">
        <w:rPr>
          <w:rStyle w:val="markedcontent"/>
          <w:rFonts w:ascii="Times New Roman" w:hAnsi="Times New Roman" w:cs="Times New Roman"/>
          <w:bCs/>
          <w:sz w:val="24"/>
          <w:szCs w:val="24"/>
        </w:rPr>
        <w:t xml:space="preserve">Promocji, Inwestycji i Obsługi Starostwa Powiatowego w Chrzanowie). </w:t>
      </w:r>
      <w:r w:rsidR="00755591" w:rsidRPr="007F32B4">
        <w:rPr>
          <w:rStyle w:val="markedcontent"/>
          <w:rFonts w:ascii="Times New Roman" w:hAnsi="Times New Roman" w:cs="Times New Roman"/>
          <w:bCs/>
          <w:sz w:val="24"/>
          <w:szCs w:val="24"/>
        </w:rPr>
        <w:t>J</w:t>
      </w:r>
      <w:r w:rsidR="00692AE4" w:rsidRPr="007F32B4">
        <w:rPr>
          <w:rStyle w:val="markedcontent"/>
          <w:rFonts w:ascii="Times New Roman" w:hAnsi="Times New Roman" w:cs="Times New Roman"/>
          <w:bCs/>
          <w:sz w:val="24"/>
          <w:szCs w:val="24"/>
        </w:rPr>
        <w:t xml:space="preserve">est </w:t>
      </w:r>
      <w:r w:rsidR="007F32B4">
        <w:rPr>
          <w:rStyle w:val="markedcontent"/>
          <w:rFonts w:ascii="Times New Roman" w:hAnsi="Times New Roman" w:cs="Times New Roman"/>
          <w:bCs/>
          <w:sz w:val="24"/>
          <w:szCs w:val="24"/>
        </w:rPr>
        <w:t>uchwalany do 30 </w:t>
      </w:r>
      <w:r w:rsidR="00755591" w:rsidRPr="007F32B4">
        <w:rPr>
          <w:rStyle w:val="markedcontent"/>
          <w:rFonts w:ascii="Times New Roman" w:hAnsi="Times New Roman" w:cs="Times New Roman"/>
          <w:bCs/>
          <w:sz w:val="24"/>
          <w:szCs w:val="24"/>
        </w:rPr>
        <w:t>listopada roku poprzedzającego okres</w:t>
      </w:r>
      <w:r w:rsidR="00692AE4" w:rsidRPr="007F32B4">
        <w:rPr>
          <w:rStyle w:val="markedcontent"/>
          <w:rFonts w:ascii="Times New Roman" w:hAnsi="Times New Roman" w:cs="Times New Roman"/>
          <w:bCs/>
          <w:sz w:val="24"/>
          <w:szCs w:val="24"/>
        </w:rPr>
        <w:t xml:space="preserve"> </w:t>
      </w:r>
      <w:r w:rsidR="00755591" w:rsidRPr="007F32B4">
        <w:rPr>
          <w:rStyle w:val="markedcontent"/>
          <w:rFonts w:ascii="Times New Roman" w:hAnsi="Times New Roman" w:cs="Times New Roman"/>
          <w:bCs/>
          <w:sz w:val="24"/>
          <w:szCs w:val="24"/>
        </w:rPr>
        <w:t>obowiązywania programu,</w:t>
      </w:r>
      <w:r w:rsidR="007F32B4">
        <w:rPr>
          <w:rStyle w:val="markedcontent"/>
          <w:rFonts w:ascii="Times New Roman" w:hAnsi="Times New Roman" w:cs="Times New Roman"/>
          <w:bCs/>
          <w:sz w:val="24"/>
          <w:szCs w:val="24"/>
        </w:rPr>
        <w:t xml:space="preserve"> </w:t>
      </w:r>
      <w:r w:rsidR="00755591" w:rsidRPr="007F32B4">
        <w:rPr>
          <w:rStyle w:val="markedcontent"/>
          <w:rFonts w:ascii="Times New Roman" w:hAnsi="Times New Roman" w:cs="Times New Roman"/>
          <w:bCs/>
          <w:sz w:val="24"/>
          <w:szCs w:val="24"/>
        </w:rPr>
        <w:t xml:space="preserve">a </w:t>
      </w:r>
      <w:r w:rsidR="006C2A3B" w:rsidRPr="007F32B4">
        <w:rPr>
          <w:rStyle w:val="markedcontent"/>
          <w:rFonts w:ascii="Times New Roman" w:hAnsi="Times New Roman" w:cs="Times New Roman"/>
          <w:bCs/>
          <w:sz w:val="24"/>
          <w:szCs w:val="24"/>
        </w:rPr>
        <w:t>sprawozdanie z p</w:t>
      </w:r>
      <w:r w:rsidR="00755591" w:rsidRPr="007F32B4">
        <w:rPr>
          <w:rStyle w:val="markedcontent"/>
          <w:rFonts w:ascii="Times New Roman" w:hAnsi="Times New Roman" w:cs="Times New Roman"/>
          <w:bCs/>
          <w:sz w:val="24"/>
          <w:szCs w:val="24"/>
        </w:rPr>
        <w:t>rogramu sporządzane jest do 31 maja roku następującego po jego realizacji i przedstawiane Radzie Powiatu.</w:t>
      </w:r>
    </w:p>
    <w:p w:rsidR="000C1344" w:rsidRPr="007F32B4" w:rsidRDefault="000C1344" w:rsidP="00A177BD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Podstawą Programu Współpracy Powiatu Chrzanowskiego z organizacjami pozarządowymi </w:t>
      </w:r>
      <w:r w:rsidR="00F279B9">
        <w:rPr>
          <w:rStyle w:val="markedcontent"/>
          <w:rFonts w:ascii="Times New Roman" w:hAnsi="Times New Roman" w:cs="Times New Roman"/>
          <w:sz w:val="24"/>
          <w:szCs w:val="24"/>
        </w:rPr>
        <w:br/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na rok 2021, zwanego dalej „Programem” jest art. 5a ust. 1 u</w:t>
      </w:r>
      <w:r w:rsidR="00D606A5" w:rsidRPr="007F32B4">
        <w:rPr>
          <w:rStyle w:val="markedcontent"/>
          <w:rFonts w:ascii="Times New Roman" w:hAnsi="Times New Roman" w:cs="Times New Roman"/>
          <w:sz w:val="24"/>
          <w:szCs w:val="24"/>
        </w:rPr>
        <w:t>stawy z dnia 24 kwietnia 2003 roku</w:t>
      </w:r>
      <w:r w:rsidR="00F279B9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o działalności pożytku publicznego i o wolontariacie i art. 12 pkt 1 ustawy z dnia 5 czerwca 19</w:t>
      </w:r>
      <w:r w:rsidR="00DE0618">
        <w:rPr>
          <w:rStyle w:val="markedcontent"/>
          <w:rFonts w:ascii="Times New Roman" w:hAnsi="Times New Roman" w:cs="Times New Roman"/>
          <w:sz w:val="24"/>
          <w:szCs w:val="24"/>
        </w:rPr>
        <w:t>98 r. o samorządzie powiatowym.</w:t>
      </w:r>
    </w:p>
    <w:p w:rsidR="007F32B4" w:rsidRDefault="000C1344" w:rsidP="00A177BD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Celem głównym programu jest zwiększenie udziału podmiotów programu w realizacji zadań publicznych</w:t>
      </w:r>
      <w:r w:rsidR="00AD54FA" w:rsidRP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. Cele szczegółowe programu to: </w:t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rozwój współpracy administracji samorządowej Powiatu z sektorem pozarządowym,</w:t>
      </w:r>
      <w:r w:rsidR="00AD54FA" w:rsidRP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wspieranie rozwoju instytucjonalnego, profesjonalizacji oraz integracji sektorowej organizacji pozarządowych, szersze zaspokajanie potrzeb </w:t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lastRenderedPageBreak/>
        <w:t>społecznych mieszkań</w:t>
      </w:r>
      <w:r w:rsidR="00AD54FA" w:rsidRP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ców służące poprawie ich życia, </w:t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wspieranie aktywno</w:t>
      </w:r>
      <w:r w:rsidR="007F32B4">
        <w:rPr>
          <w:rStyle w:val="markedcontent"/>
          <w:rFonts w:ascii="Times New Roman" w:hAnsi="Times New Roman" w:cs="Times New Roman"/>
          <w:sz w:val="24"/>
          <w:szCs w:val="24"/>
        </w:rPr>
        <w:t>ści organizacji pozarządowych w </w:t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realizacji zadań zmierzających do podniesi</w:t>
      </w:r>
      <w:r w:rsidR="00B908AA" w:rsidRPr="007F32B4">
        <w:rPr>
          <w:rStyle w:val="markedcontent"/>
          <w:rFonts w:ascii="Times New Roman" w:hAnsi="Times New Roman" w:cs="Times New Roman"/>
          <w:sz w:val="24"/>
          <w:szCs w:val="24"/>
        </w:rPr>
        <w:t>enia jakości życia mieszkańców P</w:t>
      </w:r>
      <w:r w:rsidR="007F32B4">
        <w:rPr>
          <w:rStyle w:val="markedcontent"/>
          <w:rFonts w:ascii="Times New Roman" w:hAnsi="Times New Roman" w:cs="Times New Roman"/>
          <w:sz w:val="24"/>
          <w:szCs w:val="24"/>
        </w:rPr>
        <w:t>owiatu C</w:t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hrzanowskiego</w:t>
      </w:r>
      <w:r w:rsidR="00AC1264" w:rsidRP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 oraz </w:t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wspieranie </w:t>
      </w:r>
      <w:r w:rsidR="007F32B4">
        <w:rPr>
          <w:rStyle w:val="markedcontent"/>
          <w:rFonts w:ascii="Times New Roman" w:hAnsi="Times New Roman" w:cs="Times New Roman"/>
          <w:sz w:val="24"/>
          <w:szCs w:val="24"/>
        </w:rPr>
        <w:t>i upowszechnianie wolontariatu.</w:t>
      </w:r>
    </w:p>
    <w:p w:rsidR="00F107F3" w:rsidRPr="007F32B4" w:rsidRDefault="00F107F3" w:rsidP="00A177BD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Sposób realizacji oceny programu w oparciu o następujące wskaźniki:</w:t>
      </w:r>
    </w:p>
    <w:p w:rsidR="00185F97" w:rsidRPr="007F32B4" w:rsidRDefault="00B12D27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l</w:t>
      </w:r>
      <w:r w:rsidR="00F107F3" w:rsidRPr="007F32B4">
        <w:rPr>
          <w:rStyle w:val="markedcontent"/>
        </w:rPr>
        <w:t>iczba ogłoszonych otwartych konkursów – 2</w:t>
      </w:r>
    </w:p>
    <w:p w:rsidR="00185F97" w:rsidRPr="007F32B4" w:rsidRDefault="00B12D27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l</w:t>
      </w:r>
      <w:r w:rsidR="00F107F3" w:rsidRPr="007F32B4">
        <w:rPr>
          <w:rStyle w:val="markedcontent"/>
        </w:rPr>
        <w:t>iczba ofert złożonych przez podmioty programu do konkursów na realizację zadań publicznych – 3</w:t>
      </w:r>
    </w:p>
    <w:p w:rsidR="00185F97" w:rsidRPr="007F32B4" w:rsidRDefault="00B12D27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liczba podmiotów p</w:t>
      </w:r>
      <w:r w:rsidR="00F107F3" w:rsidRPr="007F32B4">
        <w:rPr>
          <w:rStyle w:val="markedcontent"/>
        </w:rPr>
        <w:t>rogramu, które zwróciły się o wsparcie lub powierzenie realizacji zadań publicznych z pominięc</w:t>
      </w:r>
      <w:r w:rsidR="00215E3F" w:rsidRPr="007F32B4">
        <w:rPr>
          <w:rStyle w:val="markedcontent"/>
        </w:rPr>
        <w:t>iem otwartych konkursów ofert –</w:t>
      </w:r>
      <w:r w:rsidR="005268FB">
        <w:rPr>
          <w:rStyle w:val="markedcontent"/>
        </w:rPr>
        <w:t>18</w:t>
      </w:r>
    </w:p>
    <w:p w:rsidR="00185F97" w:rsidRPr="007F32B4" w:rsidRDefault="00B12D27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l</w:t>
      </w:r>
      <w:r w:rsidR="00F107F3" w:rsidRPr="007F32B4">
        <w:rPr>
          <w:rStyle w:val="markedcontent"/>
        </w:rPr>
        <w:t>iczba zawartych umów na r</w:t>
      </w:r>
      <w:r w:rsidR="005268FB">
        <w:rPr>
          <w:rStyle w:val="markedcontent"/>
        </w:rPr>
        <w:t>ealizację zadań publicznych – 20</w:t>
      </w:r>
    </w:p>
    <w:p w:rsidR="00185F97" w:rsidRPr="007F32B4" w:rsidRDefault="00B12D27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l</w:t>
      </w:r>
      <w:r w:rsidR="00F107F3" w:rsidRPr="007F32B4">
        <w:rPr>
          <w:rStyle w:val="markedcontent"/>
        </w:rPr>
        <w:t>iczb</w:t>
      </w:r>
      <w:r w:rsidRPr="007F32B4">
        <w:rPr>
          <w:rStyle w:val="markedcontent"/>
        </w:rPr>
        <w:t>a skonsultowanych z podmiotami p</w:t>
      </w:r>
      <w:r w:rsidR="00F107F3" w:rsidRPr="007F32B4">
        <w:rPr>
          <w:rStyle w:val="markedcontent"/>
        </w:rPr>
        <w:t>rogramu projektów aktów prawa miejscowego – 1</w:t>
      </w:r>
    </w:p>
    <w:p w:rsidR="00185F97" w:rsidRPr="007F32B4" w:rsidRDefault="00B12D27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podmioty p</w:t>
      </w:r>
      <w:r w:rsidR="00F107F3" w:rsidRPr="007F32B4">
        <w:rPr>
          <w:rStyle w:val="markedcontent"/>
        </w:rPr>
        <w:t>rogramu biorąc</w:t>
      </w:r>
      <w:r w:rsidRPr="007F32B4">
        <w:rPr>
          <w:rStyle w:val="markedcontent"/>
        </w:rPr>
        <w:t>e</w:t>
      </w:r>
      <w:r w:rsidR="00F107F3" w:rsidRPr="007F32B4">
        <w:rPr>
          <w:rStyle w:val="markedcontent"/>
        </w:rPr>
        <w:t xml:space="preserve"> udział w konsu</w:t>
      </w:r>
      <w:r w:rsidRPr="007F32B4">
        <w:rPr>
          <w:rStyle w:val="markedcontent"/>
        </w:rPr>
        <w:t xml:space="preserve">ltacjach – </w:t>
      </w:r>
      <w:r w:rsidR="0010218F">
        <w:rPr>
          <w:rStyle w:val="markedcontent"/>
        </w:rPr>
        <w:t>1</w:t>
      </w:r>
    </w:p>
    <w:p w:rsidR="00185F97" w:rsidRPr="007F32B4" w:rsidRDefault="00B12D27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liczba podmiotów p</w:t>
      </w:r>
      <w:r w:rsidR="00F107F3" w:rsidRPr="007F32B4">
        <w:rPr>
          <w:rStyle w:val="markedcontent"/>
        </w:rPr>
        <w:t xml:space="preserve">rogramu korzystających z </w:t>
      </w:r>
      <w:r w:rsidR="005268FB">
        <w:rPr>
          <w:rStyle w:val="markedcontent"/>
        </w:rPr>
        <w:t>pozostałych form współpracy – 29</w:t>
      </w:r>
    </w:p>
    <w:p w:rsidR="00185F97" w:rsidRPr="007F32B4" w:rsidRDefault="00B12D27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l</w:t>
      </w:r>
      <w:r w:rsidR="00F107F3" w:rsidRPr="007F32B4">
        <w:rPr>
          <w:rStyle w:val="markedcontent"/>
        </w:rPr>
        <w:t>iczba inicjatyw realizowanych przez podmioty Programu o</w:t>
      </w:r>
      <w:r w:rsidR="005268FB">
        <w:rPr>
          <w:rStyle w:val="markedcontent"/>
        </w:rPr>
        <w:t>bjętych patronatem Starosty – 22</w:t>
      </w:r>
    </w:p>
    <w:p w:rsidR="00185F97" w:rsidRDefault="00B12D27" w:rsidP="00A177BD">
      <w:pPr>
        <w:pStyle w:val="Akapitzlist"/>
        <w:numPr>
          <w:ilvl w:val="0"/>
          <w:numId w:val="15"/>
        </w:numPr>
        <w:jc w:val="both"/>
      </w:pPr>
      <w:r w:rsidRPr="00185F97">
        <w:t>wartość realizowanych zadań z budżetu P</w:t>
      </w:r>
      <w:r w:rsidR="0084488F" w:rsidRPr="00185F97">
        <w:t xml:space="preserve">owiatu </w:t>
      </w:r>
      <w:r w:rsidR="005268FB">
        <w:t>–</w:t>
      </w:r>
      <w:r w:rsidRPr="00185F97">
        <w:t xml:space="preserve"> </w:t>
      </w:r>
      <w:r w:rsidR="005268FB">
        <w:t>665 484,67</w:t>
      </w:r>
      <w:r w:rsidRPr="00185F97">
        <w:t xml:space="preserve"> zł</w:t>
      </w:r>
    </w:p>
    <w:p w:rsidR="00185F97" w:rsidRPr="007F32B4" w:rsidRDefault="00B12D27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wartość real</w:t>
      </w:r>
      <w:r w:rsidR="0084488F" w:rsidRPr="007F32B4">
        <w:rPr>
          <w:rStyle w:val="markedcontent"/>
        </w:rPr>
        <w:t xml:space="preserve">izowanych zadań z innych źródeł </w:t>
      </w:r>
      <w:r w:rsidR="005268FB">
        <w:rPr>
          <w:rStyle w:val="markedcontent"/>
        </w:rPr>
        <w:t>–</w:t>
      </w:r>
      <w:r w:rsidRPr="007F32B4">
        <w:rPr>
          <w:rStyle w:val="markedcontent"/>
        </w:rPr>
        <w:t xml:space="preserve"> </w:t>
      </w:r>
      <w:r w:rsidR="005268FB">
        <w:rPr>
          <w:rStyle w:val="markedcontent"/>
        </w:rPr>
        <w:t>229 085,40</w:t>
      </w:r>
      <w:r w:rsidR="00F279B9">
        <w:rPr>
          <w:rStyle w:val="markedcontent"/>
        </w:rPr>
        <w:t xml:space="preserve"> </w:t>
      </w:r>
      <w:r w:rsidRPr="007F32B4">
        <w:rPr>
          <w:rStyle w:val="markedcontent"/>
        </w:rPr>
        <w:t>zł</w:t>
      </w:r>
    </w:p>
    <w:p w:rsidR="00185F97" w:rsidRPr="007F32B4" w:rsidRDefault="00B12D27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wartość realizowanych zadań z Małopolskiego Urzędu</w:t>
      </w:r>
      <w:r w:rsidR="0084488F" w:rsidRPr="007F32B4">
        <w:rPr>
          <w:rStyle w:val="markedcontent"/>
        </w:rPr>
        <w:t xml:space="preserve"> Wojewódzkiego </w:t>
      </w:r>
      <w:r w:rsidR="005268FB">
        <w:rPr>
          <w:rStyle w:val="markedcontent"/>
        </w:rPr>
        <w:t>–</w:t>
      </w:r>
      <w:r w:rsidR="0084488F" w:rsidRPr="007F32B4">
        <w:rPr>
          <w:rStyle w:val="markedcontent"/>
        </w:rPr>
        <w:t xml:space="preserve"> </w:t>
      </w:r>
      <w:r w:rsidR="005268FB">
        <w:rPr>
          <w:rStyle w:val="markedcontent"/>
        </w:rPr>
        <w:t>886 226,84</w:t>
      </w:r>
      <w:r w:rsidR="009B561D" w:rsidRPr="007F32B4">
        <w:rPr>
          <w:rStyle w:val="markedcontent"/>
        </w:rPr>
        <w:t> </w:t>
      </w:r>
      <w:r w:rsidRPr="007F32B4">
        <w:rPr>
          <w:rStyle w:val="markedcontent"/>
        </w:rPr>
        <w:t>zł</w:t>
      </w:r>
    </w:p>
    <w:p w:rsidR="007F32B4" w:rsidRDefault="00B12D27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wartość reali</w:t>
      </w:r>
      <w:r w:rsidR="0084488F" w:rsidRPr="007F32B4">
        <w:rPr>
          <w:rStyle w:val="markedcontent"/>
        </w:rPr>
        <w:t xml:space="preserve">zowanych zadań ze środków PFRON </w:t>
      </w:r>
      <w:r w:rsidR="005268FB">
        <w:rPr>
          <w:rStyle w:val="markedcontent"/>
        </w:rPr>
        <w:t>–</w:t>
      </w:r>
      <w:r w:rsidRPr="007F32B4">
        <w:rPr>
          <w:rStyle w:val="markedcontent"/>
        </w:rPr>
        <w:t xml:space="preserve"> </w:t>
      </w:r>
      <w:r w:rsidR="005268FB">
        <w:rPr>
          <w:rStyle w:val="markedcontent"/>
        </w:rPr>
        <w:t>80 844,73</w:t>
      </w:r>
      <w:r w:rsidRPr="007F32B4">
        <w:rPr>
          <w:rStyle w:val="markedcontent"/>
        </w:rPr>
        <w:t xml:space="preserve"> zł</w:t>
      </w:r>
    </w:p>
    <w:p w:rsidR="00F107F3" w:rsidRPr="007F32B4" w:rsidRDefault="00B12D27" w:rsidP="00A177BD">
      <w:pPr>
        <w:pStyle w:val="Akapitzlist"/>
        <w:jc w:val="both"/>
        <w:rPr>
          <w:rStyle w:val="markedcontent"/>
          <w:b/>
          <w:u w:val="single"/>
        </w:rPr>
      </w:pPr>
      <w:r w:rsidRPr="007F32B4">
        <w:rPr>
          <w:rStyle w:val="markedcontent"/>
          <w:b/>
          <w:u w:val="single"/>
        </w:rPr>
        <w:t xml:space="preserve">SUMA: </w:t>
      </w:r>
      <w:r w:rsidR="005268FB">
        <w:rPr>
          <w:rStyle w:val="markedcontent"/>
          <w:b/>
          <w:u w:val="single"/>
        </w:rPr>
        <w:t>1 981 931,64</w:t>
      </w:r>
      <w:r w:rsidRPr="007F32B4">
        <w:rPr>
          <w:rStyle w:val="markedcontent"/>
          <w:b/>
          <w:u w:val="single"/>
        </w:rPr>
        <w:t xml:space="preserve"> zł</w:t>
      </w:r>
      <w:r w:rsidR="00DE0618">
        <w:rPr>
          <w:rStyle w:val="markedcontent"/>
          <w:b/>
          <w:u w:val="single"/>
        </w:rPr>
        <w:t>.</w:t>
      </w:r>
    </w:p>
    <w:p w:rsidR="00A85196" w:rsidRDefault="00A85196" w:rsidP="00A177BD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b/>
          <w:sz w:val="24"/>
          <w:szCs w:val="24"/>
          <w:u w:val="single"/>
        </w:rPr>
      </w:pPr>
    </w:p>
    <w:p w:rsidR="009F1A32" w:rsidRPr="007F32B4" w:rsidRDefault="0047639D" w:rsidP="00A177BD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7F32B4">
        <w:rPr>
          <w:rStyle w:val="markedcontent"/>
          <w:rFonts w:ascii="Times New Roman" w:hAnsi="Times New Roman" w:cs="Times New Roman"/>
          <w:b/>
          <w:sz w:val="24"/>
          <w:szCs w:val="24"/>
          <w:u w:val="single"/>
        </w:rPr>
        <w:t>Program Ochrony Środowiska dla Powiatu C</w:t>
      </w:r>
      <w:r w:rsidR="004F7A29" w:rsidRPr="007F32B4">
        <w:rPr>
          <w:rStyle w:val="markedcontent"/>
          <w:rFonts w:ascii="Times New Roman" w:hAnsi="Times New Roman" w:cs="Times New Roman"/>
          <w:b/>
          <w:sz w:val="24"/>
          <w:szCs w:val="24"/>
          <w:u w:val="single"/>
        </w:rPr>
        <w:t xml:space="preserve">hrzanowskiego na lata 2019-2022 </w:t>
      </w:r>
      <w:r w:rsidR="00185F97" w:rsidRPr="007F32B4">
        <w:rPr>
          <w:rStyle w:val="markedcontent"/>
          <w:rFonts w:ascii="Times New Roman" w:hAnsi="Times New Roman" w:cs="Times New Roman"/>
          <w:b/>
          <w:sz w:val="24"/>
          <w:szCs w:val="24"/>
          <w:u w:val="single"/>
        </w:rPr>
        <w:t>z </w:t>
      </w:r>
      <w:r w:rsidRPr="007F32B4">
        <w:rPr>
          <w:rStyle w:val="markedcontent"/>
          <w:rFonts w:ascii="Times New Roman" w:hAnsi="Times New Roman" w:cs="Times New Roman"/>
          <w:b/>
          <w:sz w:val="24"/>
          <w:szCs w:val="24"/>
          <w:u w:val="single"/>
        </w:rPr>
        <w:t>perspektywą do roku 2026</w:t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 (realizowany przez Wydział Ochrony Środowiska Star</w:t>
      </w:r>
      <w:r w:rsidR="007F32B4">
        <w:rPr>
          <w:rStyle w:val="markedcontent"/>
          <w:rFonts w:ascii="Times New Roman" w:hAnsi="Times New Roman" w:cs="Times New Roman"/>
          <w:sz w:val="24"/>
          <w:szCs w:val="24"/>
        </w:rPr>
        <w:t>ostwa Powiatowego w </w:t>
      </w:r>
      <w:r w:rsidR="003360E6" w:rsidRP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Chrzanowie). </w:t>
      </w:r>
    </w:p>
    <w:p w:rsidR="009F1A32" w:rsidRPr="007F32B4" w:rsidRDefault="003360E6" w:rsidP="00A177BD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Program realizowany jest zgodnie z u</w:t>
      </w:r>
      <w:r w:rsidR="00FC5E83" w:rsidRPr="007F32B4">
        <w:rPr>
          <w:rStyle w:val="markedcontent"/>
          <w:rFonts w:ascii="Times New Roman" w:hAnsi="Times New Roman" w:cs="Times New Roman"/>
          <w:sz w:val="24"/>
          <w:szCs w:val="24"/>
        </w:rPr>
        <w:t>chwałą</w:t>
      </w:r>
      <w:r w:rsidR="009F1A32" w:rsidRP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Rady</w:t>
      </w:r>
      <w:r w:rsidR="009F1A32" w:rsidRP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 Powiatu Chrzanowskiego</w:t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 z 2020 roku. </w:t>
      </w:r>
      <w:r w:rsidR="009F1A32" w:rsidRP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 Nadrzędnym </w:t>
      </w:r>
      <w:r w:rsidR="004F7A29" w:rsidRPr="007F32B4">
        <w:rPr>
          <w:rStyle w:val="markedcontent"/>
          <w:rFonts w:ascii="Times New Roman" w:hAnsi="Times New Roman" w:cs="Times New Roman"/>
          <w:sz w:val="24"/>
          <w:szCs w:val="24"/>
        </w:rPr>
        <w:t>jego celem</w:t>
      </w:r>
      <w:r w:rsidR="009F1A32" w:rsidRP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 jest wynikając</w:t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a z polityki ochrony środowiska</w:t>
      </w:r>
      <w:r w:rsidR="009F1A32" w:rsidRP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 troska o zapewnienie bezpiecze</w:t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ństwa ekologicznego na terenie P</w:t>
      </w:r>
      <w:r w:rsidR="009F1A32" w:rsidRPr="007F32B4">
        <w:rPr>
          <w:rStyle w:val="markedcontent"/>
          <w:rFonts w:ascii="Times New Roman" w:hAnsi="Times New Roman" w:cs="Times New Roman"/>
          <w:sz w:val="24"/>
          <w:szCs w:val="24"/>
        </w:rPr>
        <w:t>owiatu (dla mieszk</w:t>
      </w:r>
      <w:r w:rsidR="007F32B4">
        <w:rPr>
          <w:rStyle w:val="markedcontent"/>
          <w:rFonts w:ascii="Times New Roman" w:hAnsi="Times New Roman" w:cs="Times New Roman"/>
          <w:sz w:val="24"/>
          <w:szCs w:val="24"/>
        </w:rPr>
        <w:t>ańców, zasobów przyrodniczych i </w:t>
      </w:r>
      <w:r w:rsidR="009F1A32" w:rsidRPr="007F32B4">
        <w:rPr>
          <w:rStyle w:val="markedcontent"/>
          <w:rFonts w:ascii="Times New Roman" w:hAnsi="Times New Roman" w:cs="Times New Roman"/>
          <w:sz w:val="24"/>
          <w:szCs w:val="24"/>
        </w:rPr>
        <w:t>infrastruktury).</w:t>
      </w:r>
    </w:p>
    <w:p w:rsidR="009F1A32" w:rsidRPr="007F32B4" w:rsidRDefault="009F1A32" w:rsidP="00A177BD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Program jest dokumentem planowania strategicznego o charakterze doradczym, wspomagającym procesy decyzyjne i aktywne zarządzanie środowiskiem. Umożliwia podjęcie zi</w:t>
      </w:r>
      <w:r w:rsidR="003360E6" w:rsidRPr="007F32B4">
        <w:rPr>
          <w:rStyle w:val="markedcontent"/>
          <w:rFonts w:ascii="Times New Roman" w:hAnsi="Times New Roman" w:cs="Times New Roman"/>
          <w:sz w:val="24"/>
          <w:szCs w:val="24"/>
        </w:rPr>
        <w:t>ntegrowanych działań</w:t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 w celu zapewnienia mieszkańcom bezpieczeństwa ekologicznego</w:t>
      </w:r>
      <w:r w:rsid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="000E394D">
        <w:rPr>
          <w:rStyle w:val="markedcontent"/>
          <w:rFonts w:ascii="Times New Roman" w:hAnsi="Times New Roman" w:cs="Times New Roman"/>
          <w:sz w:val="24"/>
          <w:szCs w:val="24"/>
        </w:rPr>
        <w:br/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i stałej poprawy warunków życia, chroniąc przy tym stan zasobów przyrodniczych</w:t>
      </w:r>
      <w:r w:rsid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="000E394D">
        <w:rPr>
          <w:rStyle w:val="markedcontent"/>
          <w:rFonts w:ascii="Times New Roman" w:hAnsi="Times New Roman" w:cs="Times New Roman"/>
          <w:sz w:val="24"/>
          <w:szCs w:val="24"/>
        </w:rPr>
        <w:br/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i kulturowych.</w:t>
      </w:r>
    </w:p>
    <w:p w:rsidR="009853F8" w:rsidRPr="007F32B4" w:rsidRDefault="009F1A32" w:rsidP="00A177BD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Realizacja programu</w:t>
      </w:r>
      <w:r w:rsidR="009853F8" w:rsidRP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to cały szereg przedsięwzięć wymagających wspólnego działania wszystkich jednostek samorządowych, instytucji, podmiotów gospodarczych oraz mieszkańców. Realizacja założon</w:t>
      </w:r>
      <w:r w:rsidR="009853F8" w:rsidRP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ych celów środowiskowych </w:t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jest jednoznacznie związana</w:t>
      </w:r>
      <w:r w:rsid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="000E394D">
        <w:rPr>
          <w:rStyle w:val="markedcontent"/>
          <w:rFonts w:ascii="Times New Roman" w:hAnsi="Times New Roman" w:cs="Times New Roman"/>
          <w:sz w:val="24"/>
          <w:szCs w:val="24"/>
        </w:rPr>
        <w:br/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z zakresem jego kompetencji stanowiących i wykonawczych.</w:t>
      </w:r>
    </w:p>
    <w:p w:rsidR="009F1A32" w:rsidRDefault="009F1A32" w:rsidP="00A177BD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Program prezentuje działania przewidziane do realizacji w latach 2019-2026 w tym także </w:t>
      </w:r>
      <w:r w:rsidR="000E394D">
        <w:rPr>
          <w:rStyle w:val="markedcontent"/>
          <w:rFonts w:ascii="Times New Roman" w:hAnsi="Times New Roman" w:cs="Times New Roman"/>
          <w:sz w:val="24"/>
          <w:szCs w:val="24"/>
        </w:rPr>
        <w:br/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te, które nie wynikają z bezpośrednich kompetencji Starostwa Powiatowego w Chrzanowie. Jest więc dokumentem kompleksowo traktującym zadania ochrony środowiska</w:t>
      </w:r>
      <w:r w:rsid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 poprzez określone priorytety i </w:t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najistotniejsze kierunki działań. Rada Powiatu Chrzanowskiego</w:t>
      </w:r>
      <w:r w:rsidR="00B04910" w:rsidRP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, uchwalając program, </w:t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przyjęła</w:t>
      </w:r>
      <w:r w:rsidR="000E394D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do realizacji wytyczone w nim cele i priorytety oraz kierunki działań interwencyjnych, skoncentrowane na wskazanych w programie obszarach interwencji,</w:t>
      </w:r>
      <w:r w:rsid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w dziedzinach zapewniających maksymalne korzyści dla środowiska.</w:t>
      </w:r>
    </w:p>
    <w:p w:rsidR="009F1A32" w:rsidRPr="00493251" w:rsidRDefault="00F02CB1" w:rsidP="00A177BD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b/>
          <w:sz w:val="24"/>
          <w:szCs w:val="24"/>
        </w:rPr>
      </w:pPr>
      <w:r>
        <w:rPr>
          <w:rStyle w:val="markedcontent"/>
          <w:rFonts w:ascii="Times New Roman" w:hAnsi="Times New Roman" w:cs="Times New Roman"/>
          <w:b/>
          <w:sz w:val="24"/>
          <w:szCs w:val="24"/>
        </w:rPr>
        <w:lastRenderedPageBreak/>
        <w:t>Obszary interwencji</w:t>
      </w:r>
    </w:p>
    <w:p w:rsidR="007F32B4" w:rsidRPr="007F32B4" w:rsidRDefault="007F32B4" w:rsidP="00A177BD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</w:p>
    <w:p w:rsidR="009F1A32" w:rsidRPr="0068441F" w:rsidRDefault="00852291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68441F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Działania systemowe </w:t>
      </w:r>
      <w:r w:rsidR="009F1A32" w:rsidRPr="0068441F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- wszystkie obszary interwencji </w:t>
      </w:r>
    </w:p>
    <w:p w:rsidR="00185F97" w:rsidRPr="007F32B4" w:rsidRDefault="00852291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w</w:t>
      </w:r>
      <w:r w:rsidR="009F1A32" w:rsidRPr="007F32B4">
        <w:rPr>
          <w:rStyle w:val="markedcontent"/>
        </w:rPr>
        <w:t>spółpraca i wspieranie działań edukacyjnych służących ochronie środowiska</w:t>
      </w:r>
      <w:r w:rsidR="00823358" w:rsidRPr="007F32B4">
        <w:rPr>
          <w:rStyle w:val="markedcontent"/>
        </w:rPr>
        <w:t>,</w:t>
      </w:r>
      <w:r w:rsidR="009F1A32" w:rsidRPr="007F32B4">
        <w:rPr>
          <w:rStyle w:val="markedcontent"/>
        </w:rPr>
        <w:t xml:space="preserve"> w tym konkursów i wyjazdów edukacyjnych</w:t>
      </w:r>
      <w:r w:rsidR="00823358" w:rsidRPr="007F32B4">
        <w:rPr>
          <w:rStyle w:val="markedcontent"/>
        </w:rPr>
        <w:t>,</w:t>
      </w:r>
      <w:r w:rsidR="009F1A32" w:rsidRPr="007F32B4">
        <w:rPr>
          <w:rStyle w:val="markedcontent"/>
        </w:rPr>
        <w:t xml:space="preserve"> programów edukacji ekologicznej dla szkół, współudział w organizowaniu konkursów ekologicznych</w:t>
      </w:r>
    </w:p>
    <w:p w:rsidR="00185F97" w:rsidRPr="007F32B4" w:rsidRDefault="00852291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p</w:t>
      </w:r>
      <w:r w:rsidR="009F1A32" w:rsidRPr="007F32B4">
        <w:rPr>
          <w:rStyle w:val="markedcontent"/>
        </w:rPr>
        <w:t>rofilaktyka zdrowotna dzieci zamieszkałych na obszarach, na których występują przekroczeni</w:t>
      </w:r>
      <w:r w:rsidR="0011422A" w:rsidRPr="007F32B4">
        <w:rPr>
          <w:rStyle w:val="markedcontent"/>
        </w:rPr>
        <w:t>a standardów jakości środowiska,</w:t>
      </w:r>
      <w:r w:rsidR="009F1A32" w:rsidRPr="007F32B4">
        <w:rPr>
          <w:rStyle w:val="markedcontent"/>
        </w:rPr>
        <w:t xml:space="preserve"> w tym dofinansowanie wyjazdu śródrocznego uczniów i podopiecznych placówek powiatowych</w:t>
      </w:r>
    </w:p>
    <w:p w:rsidR="00185F97" w:rsidRPr="007F32B4" w:rsidRDefault="0011422A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o</w:t>
      </w:r>
      <w:r w:rsidR="009F1A32" w:rsidRPr="007F32B4">
        <w:rPr>
          <w:rStyle w:val="markedcontent"/>
        </w:rPr>
        <w:t>pracowanie Raportu z realizacji Programu Ochrony Środowiska dla Powiatu Chr</w:t>
      </w:r>
      <w:r w:rsidRPr="007F32B4">
        <w:rPr>
          <w:rStyle w:val="markedcontent"/>
        </w:rPr>
        <w:t>zanowskiego za lata 2019 – 2020</w:t>
      </w:r>
      <w:r w:rsidR="00B25C96" w:rsidRPr="007F32B4">
        <w:rPr>
          <w:rStyle w:val="markedcontent"/>
        </w:rPr>
        <w:t>.</w:t>
      </w:r>
      <w:r w:rsidRPr="007F32B4">
        <w:rPr>
          <w:rStyle w:val="markedcontent"/>
        </w:rPr>
        <w:t xml:space="preserve"> </w:t>
      </w:r>
    </w:p>
    <w:p w:rsidR="00252DA8" w:rsidRPr="00252DA8" w:rsidRDefault="00252DA8" w:rsidP="00A177BD">
      <w:pPr>
        <w:pStyle w:val="Akapitzlist"/>
        <w:jc w:val="both"/>
      </w:pPr>
    </w:p>
    <w:p w:rsidR="009F1A32" w:rsidRPr="0068441F" w:rsidRDefault="00823358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68441F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O</w:t>
      </w:r>
      <w:r w:rsidR="009F1A32" w:rsidRPr="0068441F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chrona zasobów przyrodniczych</w:t>
      </w:r>
    </w:p>
    <w:p w:rsidR="00185F97" w:rsidRPr="007F32B4" w:rsidRDefault="00B16A33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u</w:t>
      </w:r>
      <w:r w:rsidR="009F1A32" w:rsidRPr="007F32B4">
        <w:rPr>
          <w:rStyle w:val="markedcontent"/>
        </w:rPr>
        <w:t>rządzani</w:t>
      </w:r>
      <w:r w:rsidR="00223820" w:rsidRPr="007F32B4">
        <w:rPr>
          <w:rStyle w:val="markedcontent"/>
        </w:rPr>
        <w:t xml:space="preserve">e i utrzymanie terenów zieleni, </w:t>
      </w:r>
      <w:proofErr w:type="spellStart"/>
      <w:r w:rsidR="009F1A32" w:rsidRPr="007F32B4">
        <w:rPr>
          <w:rStyle w:val="markedcontent"/>
        </w:rPr>
        <w:t>zakrzewień</w:t>
      </w:r>
      <w:proofErr w:type="spellEnd"/>
      <w:r w:rsidR="009F1A32" w:rsidRPr="007F32B4">
        <w:rPr>
          <w:rStyle w:val="markedcontent"/>
        </w:rPr>
        <w:t xml:space="preserve"> oraz parków</w:t>
      </w:r>
      <w:r w:rsidRPr="007F32B4">
        <w:rPr>
          <w:rStyle w:val="markedcontent"/>
        </w:rPr>
        <w:t>,</w:t>
      </w:r>
      <w:r w:rsidR="009F1A32" w:rsidRPr="007F32B4">
        <w:rPr>
          <w:rStyle w:val="markedcontent"/>
        </w:rPr>
        <w:t xml:space="preserve"> w tym zakup urządzeń służących utrzymaniu terenów zielonych</w:t>
      </w:r>
    </w:p>
    <w:p w:rsidR="00185F97" w:rsidRPr="007F32B4" w:rsidRDefault="00B16A33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d</w:t>
      </w:r>
      <w:r w:rsidR="009F1A32" w:rsidRPr="007F32B4">
        <w:rPr>
          <w:rStyle w:val="markedcontent"/>
        </w:rPr>
        <w:t>okarmianie zimowe zwierząt</w:t>
      </w:r>
    </w:p>
    <w:p w:rsidR="00185F97" w:rsidRPr="007F32B4" w:rsidRDefault="00B16A33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n</w:t>
      </w:r>
      <w:r w:rsidR="00AA33FC" w:rsidRPr="007F32B4">
        <w:rPr>
          <w:rStyle w:val="markedcontent"/>
        </w:rPr>
        <w:t>adzór nad lasami nie</w:t>
      </w:r>
      <w:r w:rsidR="009F1A32" w:rsidRPr="007F32B4">
        <w:rPr>
          <w:rStyle w:val="markedcontent"/>
        </w:rPr>
        <w:t>stanowiącymi własności Skarbu Państwa</w:t>
      </w:r>
    </w:p>
    <w:p w:rsidR="00185F97" w:rsidRPr="007F32B4" w:rsidRDefault="00544077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u</w:t>
      </w:r>
      <w:r w:rsidR="009F1A32" w:rsidRPr="007F32B4">
        <w:rPr>
          <w:rStyle w:val="markedcontent"/>
        </w:rPr>
        <w:t xml:space="preserve">trzymanie  poletek łowieckich  oraz  pasów zaporowych celem </w:t>
      </w:r>
      <w:r w:rsidRPr="007F32B4">
        <w:rPr>
          <w:rStyle w:val="markedcontent"/>
        </w:rPr>
        <w:t xml:space="preserve">ograniczenia szkód </w:t>
      </w:r>
      <w:r w:rsidR="00A401CA">
        <w:rPr>
          <w:rStyle w:val="markedcontent"/>
        </w:rPr>
        <w:br/>
      </w:r>
      <w:r w:rsidRPr="007F32B4">
        <w:rPr>
          <w:rStyle w:val="markedcontent"/>
        </w:rPr>
        <w:t>od zwierzyny</w:t>
      </w:r>
    </w:p>
    <w:p w:rsidR="00D81A51" w:rsidRPr="007F32B4" w:rsidRDefault="00544077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d</w:t>
      </w:r>
      <w:r w:rsidR="009F1A32" w:rsidRPr="007F32B4">
        <w:rPr>
          <w:rStyle w:val="markedcontent"/>
        </w:rPr>
        <w:t>ofinansowanie  zakupu  odkładów  pszczeli</w:t>
      </w:r>
      <w:r w:rsidR="00D81A51" w:rsidRPr="007F32B4">
        <w:rPr>
          <w:rStyle w:val="markedcontent"/>
        </w:rPr>
        <w:t xml:space="preserve">ch  dla  pszczelarzy </w:t>
      </w:r>
      <w:r w:rsidR="009F1A32" w:rsidRPr="007F32B4">
        <w:rPr>
          <w:rStyle w:val="markedcontent"/>
        </w:rPr>
        <w:t>zrzes</w:t>
      </w:r>
      <w:r w:rsidR="00135FAA" w:rsidRPr="007F32B4">
        <w:rPr>
          <w:rStyle w:val="markedcontent"/>
        </w:rPr>
        <w:t>zonych w kołach  pszczelarskich</w:t>
      </w:r>
      <w:r w:rsidR="00B25C96" w:rsidRPr="007F32B4">
        <w:rPr>
          <w:rStyle w:val="markedcontent"/>
        </w:rPr>
        <w:t>.</w:t>
      </w:r>
    </w:p>
    <w:p w:rsidR="00692FDB" w:rsidRDefault="00692FDB" w:rsidP="00A177BD">
      <w:pPr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9F1A32" w:rsidRPr="0068441F" w:rsidRDefault="00D81A51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68441F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P</w:t>
      </w:r>
      <w:r w:rsidR="009F1A32" w:rsidRPr="0068441F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oprawa gospodarowania wodami – ochrona wód</w:t>
      </w:r>
    </w:p>
    <w:p w:rsidR="00185F97" w:rsidRDefault="00D81A51" w:rsidP="00A177BD">
      <w:pPr>
        <w:pStyle w:val="Akapitzlist"/>
        <w:numPr>
          <w:ilvl w:val="0"/>
          <w:numId w:val="16"/>
        </w:numPr>
        <w:jc w:val="both"/>
      </w:pPr>
      <w:r w:rsidRPr="00185F97">
        <w:t>b</w:t>
      </w:r>
      <w:r w:rsidR="009F1A32" w:rsidRPr="00185F97">
        <w:t>ieżące utrzymanie, konserwacja zbiorników wodnych oraz rowów melioracyjnych</w:t>
      </w:r>
    </w:p>
    <w:p w:rsidR="00185F97" w:rsidRDefault="00D81A51" w:rsidP="00A177BD">
      <w:pPr>
        <w:pStyle w:val="Akapitzlist"/>
        <w:numPr>
          <w:ilvl w:val="0"/>
          <w:numId w:val="16"/>
        </w:numPr>
        <w:jc w:val="both"/>
      </w:pPr>
      <w:r w:rsidRPr="00185F97">
        <w:t>m</w:t>
      </w:r>
      <w:r w:rsidR="009F1A32" w:rsidRPr="00185F97">
        <w:t>onitoring akwenów</w:t>
      </w:r>
    </w:p>
    <w:p w:rsidR="00D81A51" w:rsidRPr="001354C0" w:rsidRDefault="00D81A51" w:rsidP="00A177BD">
      <w:pPr>
        <w:pStyle w:val="Akapitzlist"/>
        <w:numPr>
          <w:ilvl w:val="0"/>
          <w:numId w:val="16"/>
        </w:numPr>
        <w:jc w:val="both"/>
      </w:pPr>
      <w:r w:rsidRPr="00185F97">
        <w:t xml:space="preserve"> d</w:t>
      </w:r>
      <w:r w:rsidR="009F1A32" w:rsidRPr="00185F97">
        <w:t>ziałania w zakresie poprawy bioróżnorodności ekosystemów wodnych</w:t>
      </w:r>
      <w:r w:rsidR="00DE0618">
        <w:t>.</w:t>
      </w:r>
    </w:p>
    <w:p w:rsidR="001354C0" w:rsidRDefault="001354C0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9F1A32" w:rsidRPr="0068441F" w:rsidRDefault="009F1A32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68441F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Ochrona klimatu i jakości powietrza, adaptacja do zmian klimatu</w:t>
      </w:r>
    </w:p>
    <w:p w:rsidR="00185F97" w:rsidRPr="007F32B4" w:rsidRDefault="00D81A51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w</w:t>
      </w:r>
      <w:r w:rsidR="009F1A32" w:rsidRPr="007F32B4">
        <w:rPr>
          <w:rStyle w:val="markedcontent"/>
        </w:rPr>
        <w:t xml:space="preserve">ykorzystanie odnawialnych źródeł </w:t>
      </w:r>
      <w:r w:rsidRPr="007F32B4">
        <w:rPr>
          <w:rStyle w:val="markedcontent"/>
        </w:rPr>
        <w:t>energii w obiektach powiatowych</w:t>
      </w:r>
    </w:p>
    <w:p w:rsidR="00185F97" w:rsidRPr="007F32B4" w:rsidRDefault="00D81A51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p</w:t>
      </w:r>
      <w:r w:rsidR="009F1A32" w:rsidRPr="007F32B4">
        <w:rPr>
          <w:rStyle w:val="markedcontent"/>
        </w:rPr>
        <w:t>oprawa stanu nawierzchni dróg, dbałość o czystość dróg  (zadanie realizowane przez P</w:t>
      </w:r>
      <w:r w:rsidRPr="007F32B4">
        <w:rPr>
          <w:rStyle w:val="markedcontent"/>
        </w:rPr>
        <w:t xml:space="preserve">owiatowy </w:t>
      </w:r>
      <w:r w:rsidR="009F1A32" w:rsidRPr="007F32B4">
        <w:rPr>
          <w:rStyle w:val="markedcontent"/>
        </w:rPr>
        <w:t>Z</w:t>
      </w:r>
      <w:r w:rsidRPr="007F32B4">
        <w:rPr>
          <w:rStyle w:val="markedcontent"/>
        </w:rPr>
        <w:t xml:space="preserve">arząd </w:t>
      </w:r>
      <w:r w:rsidR="009F1A32" w:rsidRPr="007F32B4">
        <w:rPr>
          <w:rStyle w:val="markedcontent"/>
        </w:rPr>
        <w:t>D</w:t>
      </w:r>
      <w:r w:rsidRPr="007F32B4">
        <w:rPr>
          <w:rStyle w:val="markedcontent"/>
        </w:rPr>
        <w:t>róg w Chrzanowie</w:t>
      </w:r>
      <w:r w:rsidR="009F1A32" w:rsidRPr="007F32B4">
        <w:rPr>
          <w:rStyle w:val="markedcontent"/>
        </w:rPr>
        <w:t>)</w:t>
      </w:r>
    </w:p>
    <w:p w:rsidR="009F1A32" w:rsidRPr="007F32B4" w:rsidRDefault="00D81A51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b</w:t>
      </w:r>
      <w:r w:rsidR="009F1A32" w:rsidRPr="007F32B4">
        <w:rPr>
          <w:rStyle w:val="markedcontent"/>
        </w:rPr>
        <w:t>udowa i rozbudowa tras rowerowych, wspieranie akcji promujących korz</w:t>
      </w:r>
      <w:r w:rsidR="00185F97" w:rsidRPr="007F32B4">
        <w:rPr>
          <w:rStyle w:val="markedcontent"/>
        </w:rPr>
        <w:t>ystanie z </w:t>
      </w:r>
      <w:r w:rsidR="009F1A32" w:rsidRPr="007F32B4">
        <w:rPr>
          <w:rStyle w:val="markedcontent"/>
        </w:rPr>
        <w:t>rowerów</w:t>
      </w:r>
      <w:r w:rsidR="00185F97" w:rsidRPr="007F32B4">
        <w:rPr>
          <w:rStyle w:val="markedcontent"/>
        </w:rPr>
        <w:t>.</w:t>
      </w:r>
    </w:p>
    <w:p w:rsidR="004E68E5" w:rsidRPr="0068441F" w:rsidRDefault="004E68E5" w:rsidP="00A177BD">
      <w:pPr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9F1A32" w:rsidRPr="0068441F" w:rsidRDefault="00D81A51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68441F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G</w:t>
      </w:r>
      <w:r w:rsidR="009F1A32" w:rsidRPr="0068441F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ospodarowanie odpadami, zapobieganie powstawaniu odpadów</w:t>
      </w:r>
    </w:p>
    <w:p w:rsidR="00B25C96" w:rsidRPr="007F32B4" w:rsidRDefault="00D81A51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w</w:t>
      </w:r>
      <w:r w:rsidR="009F1A32" w:rsidRPr="007F32B4">
        <w:rPr>
          <w:rStyle w:val="markedcontent"/>
        </w:rPr>
        <w:t>spółfinansowanie likwidowania miejsc potencjalnego, nielega</w:t>
      </w:r>
      <w:r w:rsidRPr="007F32B4">
        <w:rPr>
          <w:rStyle w:val="markedcontent"/>
        </w:rPr>
        <w:t xml:space="preserve">lnego gromadzenia odpadów </w:t>
      </w:r>
      <w:r w:rsidR="009F1A32" w:rsidRPr="007F32B4">
        <w:rPr>
          <w:rStyle w:val="markedcontent"/>
        </w:rPr>
        <w:t>i ich monitoring</w:t>
      </w:r>
    </w:p>
    <w:p w:rsidR="009F1A32" w:rsidRPr="007F32B4" w:rsidRDefault="00D81A51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r</w:t>
      </w:r>
      <w:r w:rsidR="009F1A32" w:rsidRPr="007F32B4">
        <w:rPr>
          <w:rStyle w:val="markedcontent"/>
        </w:rPr>
        <w:t>ealizacja działań związanych z usuwaniem odpadów z terenów  będących we w</w:t>
      </w:r>
      <w:r w:rsidRPr="007F32B4">
        <w:rPr>
          <w:rStyle w:val="markedcontent"/>
        </w:rPr>
        <w:t xml:space="preserve">ładaniu powiatu oraz z terenów </w:t>
      </w:r>
      <w:r w:rsidR="001824A4" w:rsidRPr="007F32B4">
        <w:rPr>
          <w:rStyle w:val="markedcontent"/>
        </w:rPr>
        <w:t>Skarbu Państwa</w:t>
      </w:r>
      <w:r w:rsidR="009F1A32" w:rsidRPr="007F32B4">
        <w:rPr>
          <w:rStyle w:val="markedcontent"/>
        </w:rPr>
        <w:t xml:space="preserve"> będących w zarządzie St</w:t>
      </w:r>
      <w:r w:rsidR="00DE0618">
        <w:rPr>
          <w:rStyle w:val="markedcontent"/>
        </w:rPr>
        <w:t>arosty.</w:t>
      </w:r>
    </w:p>
    <w:p w:rsidR="001824A4" w:rsidRPr="0068441F" w:rsidRDefault="001824A4" w:rsidP="00A177BD">
      <w:pPr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9F1A32" w:rsidRPr="0068441F" w:rsidRDefault="009F1A32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68441F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Edukacja ekologiczna </w:t>
      </w:r>
    </w:p>
    <w:p w:rsidR="00B25C96" w:rsidRPr="007F32B4" w:rsidRDefault="00D4381F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w</w:t>
      </w:r>
      <w:r w:rsidR="009F1A32" w:rsidRPr="007F32B4">
        <w:rPr>
          <w:rStyle w:val="markedcontent"/>
        </w:rPr>
        <w:t>spółprac</w:t>
      </w:r>
      <w:r w:rsidRPr="007F32B4">
        <w:rPr>
          <w:rStyle w:val="markedcontent"/>
        </w:rPr>
        <w:t>a Wydziału Ochrony Środowiska</w:t>
      </w:r>
      <w:r w:rsidR="009F1A32" w:rsidRPr="007F32B4">
        <w:rPr>
          <w:rStyle w:val="markedcontent"/>
        </w:rPr>
        <w:t xml:space="preserve"> z organizacjami, szkołami, przedszkolami, instytucjami kultury w ramach szeroko ro</w:t>
      </w:r>
      <w:r w:rsidRPr="007F32B4">
        <w:rPr>
          <w:rStyle w:val="markedcontent"/>
        </w:rPr>
        <w:t>zumianej edukacji ekologicznej (</w:t>
      </w:r>
      <w:r w:rsidR="009F1A32" w:rsidRPr="007F32B4">
        <w:rPr>
          <w:rStyle w:val="markedcontent"/>
        </w:rPr>
        <w:t xml:space="preserve">pomocą </w:t>
      </w:r>
      <w:r w:rsidR="009F1A32" w:rsidRPr="007F32B4">
        <w:rPr>
          <w:rStyle w:val="markedcontent"/>
        </w:rPr>
        <w:lastRenderedPageBreak/>
        <w:t>finansową objęto wiele konkursów, imprez o charakterze ekologicznym, finansowano szkolenia, zakupiono materiały służące prze</w:t>
      </w:r>
      <w:r w:rsidR="00D81A51" w:rsidRPr="007F32B4">
        <w:rPr>
          <w:rStyle w:val="markedcontent"/>
        </w:rPr>
        <w:t>prowadzeniu imprez oraz nagrody</w:t>
      </w:r>
      <w:r w:rsidRPr="007F32B4">
        <w:rPr>
          <w:rStyle w:val="markedcontent"/>
        </w:rPr>
        <w:t xml:space="preserve">) </w:t>
      </w:r>
    </w:p>
    <w:p w:rsidR="00B25C96" w:rsidRPr="007F32B4" w:rsidRDefault="00D81A51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w</w:t>
      </w:r>
      <w:r w:rsidR="009F1A32" w:rsidRPr="007F32B4">
        <w:rPr>
          <w:rStyle w:val="markedcontent"/>
        </w:rPr>
        <w:t>spieranie działań w zakresie edukacji ekologicznej prowadzonej przez organizacje społeczne (Rada Bartnicza, Koła Łowieckie i Wędkarskie)</w:t>
      </w:r>
    </w:p>
    <w:p w:rsidR="009F1A32" w:rsidRPr="007F32B4" w:rsidRDefault="00D81A51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7F32B4">
        <w:rPr>
          <w:rStyle w:val="markedcontent"/>
        </w:rPr>
        <w:t>f</w:t>
      </w:r>
      <w:r w:rsidR="009F1A32" w:rsidRPr="007F32B4">
        <w:rPr>
          <w:rStyle w:val="markedcontent"/>
        </w:rPr>
        <w:t>inansowanie szkoleń pracownik</w:t>
      </w:r>
      <w:r w:rsidRPr="007F32B4">
        <w:rPr>
          <w:rStyle w:val="markedcontent"/>
        </w:rPr>
        <w:t xml:space="preserve">ów Wydziału Ochrony Środowiska </w:t>
      </w:r>
      <w:r w:rsidR="00DE0618">
        <w:rPr>
          <w:rStyle w:val="markedcontent"/>
        </w:rPr>
        <w:t>z zakresu ochrony środowiska.</w:t>
      </w:r>
      <w:r w:rsidR="009F1A32" w:rsidRPr="007F32B4">
        <w:rPr>
          <w:rStyle w:val="markedcontent"/>
        </w:rPr>
        <w:t xml:space="preserve"> </w:t>
      </w:r>
    </w:p>
    <w:p w:rsidR="00F827BA" w:rsidRPr="007F32B4" w:rsidRDefault="00F827BA" w:rsidP="00A177BD">
      <w:pPr>
        <w:pStyle w:val="Akapitzlist"/>
        <w:jc w:val="both"/>
        <w:rPr>
          <w:rStyle w:val="markedcontent"/>
        </w:rPr>
      </w:pPr>
    </w:p>
    <w:p w:rsidR="004E11D7" w:rsidRPr="007F32B4" w:rsidRDefault="00E8648E" w:rsidP="00A177BD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7F32B4">
        <w:rPr>
          <w:rStyle w:val="markedcontent"/>
          <w:rFonts w:ascii="Times New Roman" w:hAnsi="Times New Roman" w:cs="Times New Roman"/>
          <w:b/>
          <w:sz w:val="24"/>
          <w:szCs w:val="24"/>
          <w:u w:val="single"/>
        </w:rPr>
        <w:t>Program Ochrony Zdrowia Psychicznego dla Powiatu Chr</w:t>
      </w:r>
      <w:r w:rsidR="001F11D8" w:rsidRPr="007F32B4">
        <w:rPr>
          <w:rStyle w:val="markedcontent"/>
          <w:rFonts w:ascii="Times New Roman" w:hAnsi="Times New Roman" w:cs="Times New Roman"/>
          <w:b/>
          <w:sz w:val="24"/>
          <w:szCs w:val="24"/>
          <w:u w:val="single"/>
        </w:rPr>
        <w:t xml:space="preserve">zanowskiego na lata 2017 – </w:t>
      </w:r>
      <w:r w:rsidR="003052B9" w:rsidRPr="007F32B4">
        <w:rPr>
          <w:rStyle w:val="markedcontent"/>
          <w:rFonts w:ascii="Times New Roman" w:hAnsi="Times New Roman" w:cs="Times New Roman"/>
          <w:b/>
          <w:sz w:val="24"/>
          <w:szCs w:val="24"/>
          <w:u w:val="single"/>
        </w:rPr>
        <w:t>202</w:t>
      </w:r>
      <w:r w:rsidR="00C93E53" w:rsidRPr="007F32B4">
        <w:rPr>
          <w:rStyle w:val="markedcontent"/>
          <w:rFonts w:ascii="Times New Roman" w:hAnsi="Times New Roman" w:cs="Times New Roman"/>
          <w:b/>
          <w:sz w:val="24"/>
          <w:szCs w:val="24"/>
          <w:u w:val="single"/>
        </w:rPr>
        <w:t>2</w:t>
      </w:r>
      <w:r w:rsidR="003052B9" w:rsidRP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 (realizowany przez Powiatowy Ośrodek Interwencji Kryz</w:t>
      </w:r>
      <w:r w:rsidR="006171A1">
        <w:rPr>
          <w:rStyle w:val="markedcontent"/>
          <w:rFonts w:ascii="Times New Roman" w:hAnsi="Times New Roman" w:cs="Times New Roman"/>
          <w:sz w:val="24"/>
          <w:szCs w:val="24"/>
        </w:rPr>
        <w:t>ysowej w Chrzanowie). Program w </w:t>
      </w:r>
      <w:r w:rsidR="003052B9" w:rsidRPr="007F32B4">
        <w:rPr>
          <w:rStyle w:val="markedcontent"/>
          <w:rFonts w:ascii="Times New Roman" w:hAnsi="Times New Roman" w:cs="Times New Roman"/>
          <w:sz w:val="24"/>
          <w:szCs w:val="24"/>
        </w:rPr>
        <w:t>oparciu o uchwałę</w:t>
      </w:r>
      <w:r w:rsidR="001F11D8" w:rsidRP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Pr="007F32B4">
        <w:rPr>
          <w:rStyle w:val="markedcontent"/>
          <w:rFonts w:ascii="Times New Roman" w:hAnsi="Times New Roman" w:cs="Times New Roman"/>
          <w:sz w:val="24"/>
          <w:szCs w:val="24"/>
        </w:rPr>
        <w:t>Zarządu Powiatu Chrzanowskiego z dn</w:t>
      </w:r>
      <w:r w:rsidR="003052B9" w:rsidRPr="007F32B4">
        <w:rPr>
          <w:rStyle w:val="markedcontent"/>
          <w:rFonts w:ascii="Times New Roman" w:hAnsi="Times New Roman" w:cs="Times New Roman"/>
          <w:sz w:val="24"/>
          <w:szCs w:val="24"/>
        </w:rPr>
        <w:t xml:space="preserve">ia 7 grudnia 2017 roku. </w:t>
      </w:r>
    </w:p>
    <w:p w:rsidR="00E8648E" w:rsidRPr="0068441F" w:rsidRDefault="00E8648E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8441F">
        <w:rPr>
          <w:rFonts w:ascii="Times New Roman" w:hAnsi="Times New Roman" w:cs="Times New Roman"/>
          <w:b/>
          <w:sz w:val="24"/>
          <w:szCs w:val="24"/>
        </w:rPr>
        <w:t>Cele programu:</w:t>
      </w:r>
    </w:p>
    <w:p w:rsidR="00B25C96" w:rsidRPr="006171A1" w:rsidRDefault="003052B9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6171A1">
        <w:rPr>
          <w:rStyle w:val="markedcontent"/>
        </w:rPr>
        <w:t>u</w:t>
      </w:r>
      <w:r w:rsidR="00E8648E" w:rsidRPr="006171A1">
        <w:rPr>
          <w:rStyle w:val="markedcontent"/>
        </w:rPr>
        <w:t>powszechnianie środowiskowego modelu psychiatrycznej opieki zdrowotnej</w:t>
      </w:r>
    </w:p>
    <w:p w:rsidR="00B25C96" w:rsidRPr="006171A1" w:rsidRDefault="003052B9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6171A1">
        <w:rPr>
          <w:rStyle w:val="markedcontent"/>
        </w:rPr>
        <w:t>u</w:t>
      </w:r>
      <w:r w:rsidR="00E8648E" w:rsidRPr="006171A1">
        <w:rPr>
          <w:rStyle w:val="markedcontent"/>
        </w:rPr>
        <w:t>powszechnianie zróżnicowanych form pomocy i oparcia społecznego</w:t>
      </w:r>
    </w:p>
    <w:p w:rsidR="00C7207B" w:rsidRDefault="003052B9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6171A1">
        <w:rPr>
          <w:rStyle w:val="markedcontent"/>
        </w:rPr>
        <w:t>u</w:t>
      </w:r>
      <w:r w:rsidR="00E8648E" w:rsidRPr="006171A1">
        <w:rPr>
          <w:rStyle w:val="markedcontent"/>
        </w:rPr>
        <w:t xml:space="preserve">dzielanie wsparcia </w:t>
      </w:r>
      <w:proofErr w:type="spellStart"/>
      <w:r w:rsidR="00E8648E" w:rsidRPr="006171A1">
        <w:rPr>
          <w:rStyle w:val="markedcontent"/>
        </w:rPr>
        <w:t>psychologiczno</w:t>
      </w:r>
      <w:proofErr w:type="spellEnd"/>
      <w:r w:rsidR="00E8648E" w:rsidRPr="006171A1">
        <w:rPr>
          <w:rStyle w:val="markedcontent"/>
        </w:rPr>
        <w:t xml:space="preserve"> – ped</w:t>
      </w:r>
      <w:r w:rsidR="00B25C96" w:rsidRPr="006171A1">
        <w:rPr>
          <w:rStyle w:val="markedcontent"/>
        </w:rPr>
        <w:t>agogicznego uczniom, rodzicom i </w:t>
      </w:r>
      <w:r w:rsidR="00E8648E" w:rsidRPr="006171A1">
        <w:rPr>
          <w:rStyle w:val="markedcontent"/>
        </w:rPr>
        <w:t>nauczycielom</w:t>
      </w:r>
      <w:r w:rsidR="00B25C96" w:rsidRPr="006171A1">
        <w:rPr>
          <w:rStyle w:val="markedcontent"/>
        </w:rPr>
        <w:t>.</w:t>
      </w:r>
    </w:p>
    <w:p w:rsidR="00DE0618" w:rsidRPr="006171A1" w:rsidRDefault="00DE0618" w:rsidP="00A177BD">
      <w:pPr>
        <w:pStyle w:val="Akapitzlist"/>
        <w:jc w:val="both"/>
        <w:rPr>
          <w:rStyle w:val="markedcontent"/>
        </w:rPr>
      </w:pPr>
    </w:p>
    <w:p w:rsidR="00E8648E" w:rsidRPr="0068441F" w:rsidRDefault="00E8648E" w:rsidP="00A177BD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8441F">
        <w:rPr>
          <w:rFonts w:ascii="Times New Roman" w:hAnsi="Times New Roman" w:cs="Times New Roman"/>
          <w:b/>
          <w:sz w:val="24"/>
          <w:szCs w:val="24"/>
        </w:rPr>
        <w:t>Sposób realizacji i kierunki działań:</w:t>
      </w:r>
    </w:p>
    <w:p w:rsidR="00B25C96" w:rsidRPr="006171A1" w:rsidRDefault="00EB1064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6171A1">
        <w:rPr>
          <w:rStyle w:val="markedcontent"/>
        </w:rPr>
        <w:t>p</w:t>
      </w:r>
      <w:r w:rsidR="00E8648E" w:rsidRPr="006171A1">
        <w:rPr>
          <w:rStyle w:val="markedcontent"/>
        </w:rPr>
        <w:t>rowadzenie Ośrodka Interwencji Kryzysowej z możliwością udzielenia schronienia</w:t>
      </w:r>
    </w:p>
    <w:p w:rsidR="00B25C96" w:rsidRPr="006171A1" w:rsidRDefault="00EB1064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6171A1">
        <w:rPr>
          <w:rStyle w:val="markedcontent"/>
        </w:rPr>
        <w:t>p</w:t>
      </w:r>
      <w:r w:rsidR="00E8648E" w:rsidRPr="006171A1">
        <w:rPr>
          <w:rStyle w:val="markedcontent"/>
        </w:rPr>
        <w:t>rowadzenie poradnictwa i konsultacji (pracownicy socjaln</w:t>
      </w:r>
      <w:r w:rsidR="00DE0618">
        <w:rPr>
          <w:rStyle w:val="markedcontent"/>
        </w:rPr>
        <w:t xml:space="preserve">i, specjaliści pracy socjalnej, </w:t>
      </w:r>
      <w:r w:rsidR="00E8648E" w:rsidRPr="006171A1">
        <w:rPr>
          <w:rStyle w:val="markedcontent"/>
        </w:rPr>
        <w:t>prawnik, psycholog)</w:t>
      </w:r>
    </w:p>
    <w:p w:rsidR="00B25C96" w:rsidRPr="006171A1" w:rsidRDefault="00EB1064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6171A1">
        <w:rPr>
          <w:rStyle w:val="markedcontent"/>
        </w:rPr>
        <w:t>s</w:t>
      </w:r>
      <w:r w:rsidR="00E8648E" w:rsidRPr="006171A1">
        <w:rPr>
          <w:rStyle w:val="markedcontent"/>
        </w:rPr>
        <w:t xml:space="preserve">zkolenia, konferencje </w:t>
      </w:r>
      <w:r w:rsidR="00C7207B" w:rsidRPr="006171A1">
        <w:rPr>
          <w:rStyle w:val="markedcontent"/>
        </w:rPr>
        <w:t>na temat</w:t>
      </w:r>
      <w:r w:rsidR="00E8648E" w:rsidRPr="006171A1">
        <w:rPr>
          <w:rStyle w:val="markedcontent"/>
        </w:rPr>
        <w:t xml:space="preserve"> przemocy</w:t>
      </w:r>
    </w:p>
    <w:p w:rsidR="00B25C96" w:rsidRPr="006171A1" w:rsidRDefault="00EB1064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6171A1">
        <w:rPr>
          <w:rStyle w:val="markedcontent"/>
        </w:rPr>
        <w:t>d</w:t>
      </w:r>
      <w:r w:rsidR="00E8648E" w:rsidRPr="006171A1">
        <w:rPr>
          <w:rStyle w:val="markedcontent"/>
        </w:rPr>
        <w:t xml:space="preserve">ziałania </w:t>
      </w:r>
      <w:proofErr w:type="spellStart"/>
      <w:r w:rsidR="00E8648E" w:rsidRPr="006171A1">
        <w:rPr>
          <w:rStyle w:val="markedcontent"/>
        </w:rPr>
        <w:t>informacyjno</w:t>
      </w:r>
      <w:proofErr w:type="spellEnd"/>
      <w:r w:rsidR="00E8648E" w:rsidRPr="006171A1">
        <w:rPr>
          <w:rStyle w:val="markedcontent"/>
        </w:rPr>
        <w:t xml:space="preserve"> – edukacyjne: plakaty, ulotki, strona internetowa</w:t>
      </w:r>
    </w:p>
    <w:p w:rsidR="00B25C96" w:rsidRPr="006171A1" w:rsidRDefault="00EB1064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6171A1">
        <w:rPr>
          <w:rStyle w:val="markedcontent"/>
        </w:rPr>
        <w:t xml:space="preserve"> w</w:t>
      </w:r>
      <w:r w:rsidR="00E8648E" w:rsidRPr="006171A1">
        <w:rPr>
          <w:rStyle w:val="markedcontent"/>
        </w:rPr>
        <w:t>drożenie i organizacja grup wsparcia dla osób doświadczających przemocy</w:t>
      </w:r>
    </w:p>
    <w:p w:rsidR="00B25C96" w:rsidRPr="006171A1" w:rsidRDefault="00EB1064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6171A1">
        <w:rPr>
          <w:rStyle w:val="markedcontent"/>
        </w:rPr>
        <w:t>p</w:t>
      </w:r>
      <w:r w:rsidR="00E8648E" w:rsidRPr="006171A1">
        <w:rPr>
          <w:rStyle w:val="markedcontent"/>
        </w:rPr>
        <w:t>omoc rodzinie w radzeniu sobie w sytuacjach kryzysowych poprzez poradnictwo specjalistyczne, wsparcie psychologiczne, rozmowy terapeutyczne</w:t>
      </w:r>
    </w:p>
    <w:p w:rsidR="00B25C96" w:rsidRPr="006171A1" w:rsidRDefault="00EB1064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6171A1">
        <w:rPr>
          <w:rStyle w:val="markedcontent"/>
        </w:rPr>
        <w:t>w</w:t>
      </w:r>
      <w:r w:rsidR="00E8648E" w:rsidRPr="006171A1">
        <w:rPr>
          <w:rStyle w:val="markedcontent"/>
        </w:rPr>
        <w:t>spółpraca z rodziną – kształtowanie odpowiednich postaw wobec osoby z</w:t>
      </w:r>
      <w:r w:rsidR="00B25C96" w:rsidRPr="006171A1">
        <w:rPr>
          <w:rStyle w:val="markedcontent"/>
        </w:rPr>
        <w:t> </w:t>
      </w:r>
      <w:r w:rsidR="00E8648E" w:rsidRPr="006171A1">
        <w:rPr>
          <w:rStyle w:val="markedcontent"/>
        </w:rPr>
        <w:t>zaburzeniami psychicznymi</w:t>
      </w:r>
    </w:p>
    <w:p w:rsidR="00B25C96" w:rsidRPr="006171A1" w:rsidRDefault="00EB1064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6171A1">
        <w:rPr>
          <w:rStyle w:val="markedcontent"/>
        </w:rPr>
        <w:t>p</w:t>
      </w:r>
      <w:r w:rsidR="00E8648E" w:rsidRPr="006171A1">
        <w:rPr>
          <w:rStyle w:val="markedcontent"/>
        </w:rPr>
        <w:t>rowadzenie Warsztatów Podnoszenia Kompetencji Wychowa</w:t>
      </w:r>
      <w:r w:rsidR="00B25C96" w:rsidRPr="006171A1">
        <w:rPr>
          <w:rStyle w:val="markedcontent"/>
        </w:rPr>
        <w:t>wczych dla Rodziców i </w:t>
      </w:r>
      <w:r w:rsidR="00E879C3" w:rsidRPr="006171A1">
        <w:rPr>
          <w:rStyle w:val="markedcontent"/>
        </w:rPr>
        <w:t>Opiekunów</w:t>
      </w:r>
      <w:r w:rsidR="00E8648E" w:rsidRPr="006171A1">
        <w:rPr>
          <w:rStyle w:val="markedcontent"/>
        </w:rPr>
        <w:t xml:space="preserve"> będących treningiem umiejętności wyc</w:t>
      </w:r>
      <w:r w:rsidR="00B25C96" w:rsidRPr="006171A1">
        <w:rPr>
          <w:rStyle w:val="markedcontent"/>
        </w:rPr>
        <w:t>howawczych rodziców w relacji z </w:t>
      </w:r>
      <w:r w:rsidR="00E8648E" w:rsidRPr="006171A1">
        <w:rPr>
          <w:rStyle w:val="markedcontent"/>
        </w:rPr>
        <w:t>dziećmi i młodzieżą</w:t>
      </w:r>
    </w:p>
    <w:p w:rsidR="00B25C96" w:rsidRPr="006171A1" w:rsidRDefault="00EB1064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6171A1">
        <w:rPr>
          <w:rStyle w:val="markedcontent"/>
        </w:rPr>
        <w:t>k</w:t>
      </w:r>
      <w:r w:rsidR="00E8648E" w:rsidRPr="006171A1">
        <w:rPr>
          <w:rStyle w:val="markedcontent"/>
        </w:rPr>
        <w:t xml:space="preserve">ształtowanie </w:t>
      </w:r>
      <w:proofErr w:type="spellStart"/>
      <w:r w:rsidR="00E8648E" w:rsidRPr="006171A1">
        <w:rPr>
          <w:rStyle w:val="markedcontent"/>
        </w:rPr>
        <w:t>zachowań</w:t>
      </w:r>
      <w:proofErr w:type="spellEnd"/>
      <w:r w:rsidR="00E8648E" w:rsidRPr="006171A1">
        <w:rPr>
          <w:rStyle w:val="markedcontent"/>
        </w:rPr>
        <w:t xml:space="preserve"> i stylów życia korzystnych d</w:t>
      </w:r>
      <w:r w:rsidR="00B25C96" w:rsidRPr="006171A1">
        <w:rPr>
          <w:rStyle w:val="markedcontent"/>
        </w:rPr>
        <w:t>la zdrowia psychicznego w </w:t>
      </w:r>
      <w:r w:rsidR="00E8648E" w:rsidRPr="006171A1">
        <w:rPr>
          <w:rStyle w:val="markedcontent"/>
        </w:rPr>
        <w:t>procesie terapii rodzin – prowadzone systematycznie w ramach spotkań z rodzicami i indywidualnych z młodzieżą</w:t>
      </w:r>
    </w:p>
    <w:p w:rsidR="00E8648E" w:rsidRPr="006171A1" w:rsidRDefault="00EB1064" w:rsidP="00A177BD">
      <w:pPr>
        <w:pStyle w:val="Akapitzlist"/>
        <w:numPr>
          <w:ilvl w:val="0"/>
          <w:numId w:val="14"/>
        </w:numPr>
        <w:jc w:val="both"/>
        <w:rPr>
          <w:rStyle w:val="markedcontent"/>
        </w:rPr>
      </w:pPr>
      <w:r w:rsidRPr="006171A1">
        <w:rPr>
          <w:rStyle w:val="markedcontent"/>
        </w:rPr>
        <w:t>u</w:t>
      </w:r>
      <w:r w:rsidR="00E8648E" w:rsidRPr="006171A1">
        <w:rPr>
          <w:rStyle w:val="markedcontent"/>
        </w:rPr>
        <w:t>dzielanie porad rodzicom i nauczycielom w obszarze pracy z dziećmi i młodzieżą prezentującą trudności w ro</w:t>
      </w:r>
      <w:r w:rsidR="0020014E" w:rsidRPr="006171A1">
        <w:rPr>
          <w:rStyle w:val="markedcontent"/>
        </w:rPr>
        <w:t xml:space="preserve">zwoju </w:t>
      </w:r>
      <w:proofErr w:type="spellStart"/>
      <w:r w:rsidR="0020014E" w:rsidRPr="006171A1">
        <w:rPr>
          <w:rStyle w:val="markedcontent"/>
        </w:rPr>
        <w:t>emocjonalno</w:t>
      </w:r>
      <w:proofErr w:type="spellEnd"/>
      <w:r w:rsidR="0020014E" w:rsidRPr="006171A1">
        <w:rPr>
          <w:rStyle w:val="markedcontent"/>
        </w:rPr>
        <w:t xml:space="preserve"> – społecznym</w:t>
      </w:r>
      <w:r w:rsidR="00B25C96" w:rsidRPr="006171A1">
        <w:rPr>
          <w:rStyle w:val="markedcontent"/>
        </w:rPr>
        <w:t>.</w:t>
      </w:r>
    </w:p>
    <w:p w:rsidR="00E8648E" w:rsidRPr="0068441F" w:rsidRDefault="00E8648E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E394D" w:rsidRDefault="000E394D">
      <w:pPr>
        <w:rPr>
          <w:rStyle w:val="markedcontent"/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Style w:val="markedcontent"/>
          <w:rFonts w:ascii="Times New Roman" w:hAnsi="Times New Roman" w:cs="Times New Roman"/>
          <w:b/>
          <w:sz w:val="24"/>
          <w:szCs w:val="24"/>
          <w:u w:val="single"/>
        </w:rPr>
        <w:br w:type="page"/>
      </w:r>
    </w:p>
    <w:p w:rsidR="003C7BCC" w:rsidRPr="006171A1" w:rsidRDefault="003C7BCC" w:rsidP="00A177BD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6171A1">
        <w:rPr>
          <w:rStyle w:val="markedcontent"/>
          <w:rFonts w:ascii="Times New Roman" w:hAnsi="Times New Roman" w:cs="Times New Roman"/>
          <w:b/>
          <w:sz w:val="24"/>
          <w:szCs w:val="24"/>
          <w:u w:val="single"/>
        </w:rPr>
        <w:lastRenderedPageBreak/>
        <w:t>Plan Zrównoważonego Rozwoju Publicznego Transportu Zbiorowego dla Powiatu Chrzanowskiego</w:t>
      </w:r>
      <w:r w:rsidR="00A80DA6" w:rsidRPr="006171A1">
        <w:rPr>
          <w:rStyle w:val="markedcontent"/>
          <w:rFonts w:ascii="Times New Roman" w:hAnsi="Times New Roman" w:cs="Times New Roman"/>
          <w:sz w:val="24"/>
          <w:szCs w:val="24"/>
        </w:rPr>
        <w:t xml:space="preserve"> (realizowany przez Wydział Komunikacji i Paszportów Starostwa Powiatowego </w:t>
      </w:r>
      <w:r w:rsidR="00A401CA">
        <w:rPr>
          <w:rStyle w:val="markedcontent"/>
          <w:rFonts w:ascii="Times New Roman" w:hAnsi="Times New Roman" w:cs="Times New Roman"/>
          <w:sz w:val="24"/>
          <w:szCs w:val="24"/>
        </w:rPr>
        <w:br/>
      </w:r>
      <w:r w:rsidR="00A80DA6" w:rsidRPr="006171A1">
        <w:rPr>
          <w:rStyle w:val="markedcontent"/>
          <w:rFonts w:ascii="Times New Roman" w:hAnsi="Times New Roman" w:cs="Times New Roman"/>
          <w:sz w:val="24"/>
          <w:szCs w:val="24"/>
        </w:rPr>
        <w:t xml:space="preserve">w Chrzanowie). </w:t>
      </w:r>
    </w:p>
    <w:p w:rsidR="00E50006" w:rsidRPr="00126C3F" w:rsidRDefault="00E50006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 w:rsidRPr="00126C3F">
        <w:rPr>
          <w:rFonts w:ascii="Times New Roman" w:hAnsi="Times New Roman" w:cs="Times New Roman"/>
          <w:sz w:val="24"/>
          <w:szCs w:val="24"/>
        </w:rPr>
        <w:t>W 2022 roku  współpracowano z przewoźnikami w zakresie:</w:t>
      </w:r>
    </w:p>
    <w:p w:rsidR="00E50006" w:rsidRPr="00126C3F" w:rsidRDefault="00E50006" w:rsidP="00A177BD">
      <w:pPr>
        <w:pStyle w:val="Akapitzlist"/>
        <w:numPr>
          <w:ilvl w:val="0"/>
          <w:numId w:val="57"/>
        </w:numPr>
        <w:spacing w:after="160" w:line="259" w:lineRule="auto"/>
        <w:jc w:val="both"/>
      </w:pPr>
      <w:r w:rsidRPr="00126C3F">
        <w:t>powiatowego publicznego transportu zbiorowego na linii komunikacyjnej Źródła</w:t>
      </w:r>
      <w:r w:rsidR="000E394D">
        <w:br/>
      </w:r>
      <w:r w:rsidRPr="00126C3F">
        <w:t>-Trzebinia oraz Grojec-</w:t>
      </w:r>
      <w:r>
        <w:t>Chrzanów-Trzebinia – 200 000 zł</w:t>
      </w:r>
    </w:p>
    <w:p w:rsidR="00E50006" w:rsidRPr="00126C3F" w:rsidRDefault="00E50006" w:rsidP="00A177BD">
      <w:pPr>
        <w:pStyle w:val="Akapitzlist"/>
        <w:numPr>
          <w:ilvl w:val="0"/>
          <w:numId w:val="57"/>
        </w:numPr>
        <w:spacing w:after="160" w:line="259" w:lineRule="auto"/>
        <w:jc w:val="both"/>
      </w:pPr>
      <w:r w:rsidRPr="00126C3F">
        <w:t>powiatowego publicznego transportu zbiorowego na linii komunikacyjnej  Zagórze</w:t>
      </w:r>
      <w:r w:rsidR="00A401CA">
        <w:br/>
      </w:r>
      <w:r w:rsidRPr="00126C3F">
        <w:t>-C</w:t>
      </w:r>
      <w:r>
        <w:t>hrzanów-Zagórze – 121 940,00 zł</w:t>
      </w:r>
    </w:p>
    <w:p w:rsidR="00E50006" w:rsidRPr="00126C3F" w:rsidRDefault="00E50006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 w:rsidRPr="00126C3F">
        <w:rPr>
          <w:rFonts w:ascii="Times New Roman" w:hAnsi="Times New Roman" w:cs="Times New Roman"/>
          <w:sz w:val="24"/>
          <w:szCs w:val="24"/>
        </w:rPr>
        <w:t>Ponadto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126C3F">
        <w:rPr>
          <w:rFonts w:ascii="Times New Roman" w:hAnsi="Times New Roman" w:cs="Times New Roman"/>
          <w:sz w:val="24"/>
          <w:szCs w:val="24"/>
        </w:rPr>
        <w:t xml:space="preserve"> Wydział Komunikacji i Paszportów obsługuje przedsiębiorców posiadających licencje </w:t>
      </w:r>
      <w:r w:rsidR="00A401CA">
        <w:rPr>
          <w:rFonts w:ascii="Times New Roman" w:hAnsi="Times New Roman" w:cs="Times New Roman"/>
          <w:sz w:val="24"/>
          <w:szCs w:val="24"/>
        </w:rPr>
        <w:br/>
      </w:r>
      <w:r w:rsidRPr="00126C3F">
        <w:rPr>
          <w:rFonts w:ascii="Times New Roman" w:hAnsi="Times New Roman" w:cs="Times New Roman"/>
          <w:sz w:val="24"/>
          <w:szCs w:val="24"/>
        </w:rPr>
        <w:t>na transport drogowy osób i rzeczy, zezwolenia na wykonywanie zawodu przewoźnika drogowego oraz zaświadczenia na przewozy na potrzeby własne. Mowa o 579 przedsiębiorcach. Na podstawie ustawy Prawo o ruchu drogowym realizowane są sprawy związane z usuwaniem pojazdów z dróg, ich holowaniem oraz parkowaniem.</w:t>
      </w:r>
    </w:p>
    <w:p w:rsidR="00E50006" w:rsidRPr="00126C3F" w:rsidRDefault="00E50006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3C7BCC" w:rsidRPr="00692FDB" w:rsidRDefault="003C7BCC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F35D4E" w:rsidRPr="006171A1" w:rsidRDefault="00E34057" w:rsidP="00A177BD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6171A1">
        <w:rPr>
          <w:rStyle w:val="markedcontent"/>
          <w:rFonts w:ascii="Times New Roman" w:hAnsi="Times New Roman" w:cs="Times New Roman"/>
          <w:b/>
          <w:sz w:val="24"/>
          <w:szCs w:val="24"/>
          <w:u w:val="single"/>
        </w:rPr>
        <w:t>Projekt systemowy „Z pomocą rodzinie”</w:t>
      </w:r>
      <w:r w:rsidR="005F54E2">
        <w:rPr>
          <w:rStyle w:val="markedcontent"/>
          <w:rFonts w:ascii="Times New Roman" w:hAnsi="Times New Roman" w:cs="Times New Roman"/>
          <w:sz w:val="24"/>
          <w:szCs w:val="24"/>
        </w:rPr>
        <w:t xml:space="preserve"> (realizowany</w:t>
      </w:r>
      <w:r w:rsidRPr="006171A1">
        <w:rPr>
          <w:rStyle w:val="markedcontent"/>
          <w:rFonts w:ascii="Times New Roman" w:hAnsi="Times New Roman" w:cs="Times New Roman"/>
          <w:sz w:val="24"/>
          <w:szCs w:val="24"/>
        </w:rPr>
        <w:t xml:space="preserve"> przez Powiatowe Centrum Pomocy Rodzinie w Chrzanowie). </w:t>
      </w:r>
    </w:p>
    <w:p w:rsidR="006171A1" w:rsidRDefault="00F35D4E" w:rsidP="00A177BD">
      <w:pPr>
        <w:spacing w:after="0" w:line="240" w:lineRule="auto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>
        <w:rPr>
          <w:rStyle w:val="markedcontent"/>
          <w:rFonts w:ascii="Times New Roman" w:hAnsi="Times New Roman" w:cs="Times New Roman"/>
          <w:sz w:val="24"/>
          <w:szCs w:val="24"/>
        </w:rPr>
        <w:t xml:space="preserve">W ramach Projektu Systemowego „Z pomocą rodzinie” w okresie od stycznia do marca 2022 roku wsparcie objęte zostały osoby wywodzące się z Powiatu Chrzanowskiego, a zagrożone marginalizacją społeczną z uwagi na wiodący problem niepełnosprawności. Uczestnikami projektu były również dzieci niepełnosprawne oraz dzieci z pieczy zastępczej. W tym okresie zrekrutowano 25 osób niepełnosprawnych i 9 dzieci niepełnosprawnych. Ponadto, 3 dzieci niepełnosprawnych, </w:t>
      </w:r>
      <w:r w:rsidR="00A401CA">
        <w:rPr>
          <w:rStyle w:val="markedcontent"/>
          <w:rFonts w:ascii="Times New Roman" w:hAnsi="Times New Roman" w:cs="Times New Roman"/>
          <w:sz w:val="24"/>
          <w:szCs w:val="24"/>
        </w:rPr>
        <w:br/>
      </w:r>
      <w:r>
        <w:rPr>
          <w:rStyle w:val="markedcontent"/>
          <w:rFonts w:ascii="Times New Roman" w:hAnsi="Times New Roman" w:cs="Times New Roman"/>
          <w:sz w:val="24"/>
          <w:szCs w:val="24"/>
        </w:rPr>
        <w:t xml:space="preserve">9 dzieci z pieczy zastępczej i 30 osób niepełnosprawnych, które były rekrutowane w 2021 roku kontynuowały udział w projekcie do grudnia 2022 roku. </w:t>
      </w:r>
    </w:p>
    <w:p w:rsidR="00293A26" w:rsidRDefault="00293A26" w:rsidP="00293A26">
      <w:pPr>
        <w:rPr>
          <w:rStyle w:val="markedcontent"/>
          <w:rFonts w:ascii="Times New Roman" w:hAnsi="Times New Roman" w:cs="Times New Roman"/>
          <w:sz w:val="24"/>
          <w:szCs w:val="24"/>
        </w:rPr>
      </w:pPr>
    </w:p>
    <w:p w:rsidR="006C2A3B" w:rsidRPr="0068441F" w:rsidRDefault="001E0250" w:rsidP="00293A26">
      <w:pPr>
        <w:rPr>
          <w:rFonts w:ascii="Times New Roman" w:hAnsi="Times New Roman" w:cs="Times New Roman"/>
          <w:sz w:val="24"/>
          <w:szCs w:val="24"/>
        </w:rPr>
      </w:pPr>
      <w:r>
        <w:rPr>
          <w:rStyle w:val="markedcontent"/>
          <w:rFonts w:ascii="Times New Roman" w:hAnsi="Times New Roman" w:cs="Times New Roman"/>
          <w:sz w:val="24"/>
          <w:szCs w:val="24"/>
        </w:rPr>
        <w:t>Zrealizowane formy wsparcia dla</w:t>
      </w:r>
      <w:r>
        <w:rPr>
          <w:rFonts w:ascii="Times New Roman" w:hAnsi="Times New Roman" w:cs="Times New Roman"/>
          <w:sz w:val="24"/>
          <w:szCs w:val="24"/>
        </w:rPr>
        <w:t xml:space="preserve"> osó</w:t>
      </w:r>
      <w:r w:rsidR="006C2A3B" w:rsidRPr="0068441F"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 xml:space="preserve"> niepełnosprawnych: </w:t>
      </w:r>
      <w:r w:rsidR="00053234" w:rsidRPr="0068441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31E1B" w:rsidRDefault="006C2A3B" w:rsidP="00A177BD">
      <w:pPr>
        <w:pStyle w:val="Akapitzlist"/>
        <w:numPr>
          <w:ilvl w:val="0"/>
          <w:numId w:val="27"/>
        </w:numPr>
        <w:jc w:val="both"/>
        <w:rPr>
          <w:rStyle w:val="markedcontent"/>
        </w:rPr>
      </w:pPr>
      <w:r w:rsidRPr="006171A1">
        <w:rPr>
          <w:rStyle w:val="markedcontent"/>
        </w:rPr>
        <w:t>2 sz</w:t>
      </w:r>
      <w:r w:rsidR="00053234" w:rsidRPr="006171A1">
        <w:rPr>
          <w:rStyle w:val="markedcontent"/>
        </w:rPr>
        <w:t xml:space="preserve">kolenia wyjazdowe w maju </w:t>
      </w:r>
      <w:r w:rsidR="001E0250">
        <w:rPr>
          <w:rStyle w:val="markedcontent"/>
        </w:rPr>
        <w:t>i wrześniu</w:t>
      </w:r>
      <w:r w:rsidRPr="006171A1">
        <w:rPr>
          <w:rStyle w:val="markedcontent"/>
        </w:rPr>
        <w:t xml:space="preserve"> do Ośrodka Szkoleniowo-Wypoczynkowego „Limba” w Poroninie, rehabilitacja s</w:t>
      </w:r>
      <w:r w:rsidR="00053234" w:rsidRPr="006171A1">
        <w:rPr>
          <w:rStyle w:val="markedcontent"/>
        </w:rPr>
        <w:t>tacjonarna, wsparcie psychologa</w:t>
      </w:r>
    </w:p>
    <w:p w:rsidR="006F7390" w:rsidRPr="001354C0" w:rsidRDefault="006F7390" w:rsidP="00A177BD">
      <w:pPr>
        <w:pStyle w:val="Akapitzlist"/>
        <w:jc w:val="both"/>
      </w:pPr>
    </w:p>
    <w:p w:rsidR="001E0250" w:rsidRPr="001E0250" w:rsidRDefault="001E0250" w:rsidP="00A177BD">
      <w:pPr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1E0250">
        <w:rPr>
          <w:rStyle w:val="markedcontent"/>
          <w:rFonts w:ascii="Times New Roman" w:hAnsi="Times New Roman" w:cs="Times New Roman"/>
          <w:sz w:val="24"/>
          <w:szCs w:val="24"/>
        </w:rPr>
        <w:t xml:space="preserve">Zrealizowane formy wsparcia dla rodzin zastępczych wraz z dziećmi: </w:t>
      </w:r>
    </w:p>
    <w:p w:rsidR="006C2A3B" w:rsidRDefault="006C2A3B" w:rsidP="00A177BD">
      <w:pPr>
        <w:pStyle w:val="Akapitzlist"/>
        <w:numPr>
          <w:ilvl w:val="0"/>
          <w:numId w:val="27"/>
        </w:numPr>
        <w:jc w:val="both"/>
        <w:rPr>
          <w:rStyle w:val="markedcontent"/>
        </w:rPr>
      </w:pPr>
      <w:r w:rsidRPr="001E0250">
        <w:rPr>
          <w:rStyle w:val="markedcontent"/>
        </w:rPr>
        <w:t>1 szkolenie wyjazdowe do Ośrodka Szkoleniowo-Wypoczynkowego „</w:t>
      </w:r>
      <w:r w:rsidR="00053234" w:rsidRPr="001E0250">
        <w:rPr>
          <w:rStyle w:val="markedcontent"/>
        </w:rPr>
        <w:t xml:space="preserve">Limba” </w:t>
      </w:r>
      <w:r w:rsidR="000E394D">
        <w:rPr>
          <w:rStyle w:val="markedcontent"/>
        </w:rPr>
        <w:br/>
      </w:r>
      <w:r w:rsidR="00053234" w:rsidRPr="001E0250">
        <w:rPr>
          <w:rStyle w:val="markedcontent"/>
        </w:rPr>
        <w:t>w Poroninie</w:t>
      </w:r>
      <w:r w:rsidR="000E394D">
        <w:rPr>
          <w:rStyle w:val="markedcontent"/>
        </w:rPr>
        <w:t xml:space="preserve"> </w:t>
      </w:r>
      <w:r w:rsidR="006171A1" w:rsidRPr="001E0250">
        <w:rPr>
          <w:rStyle w:val="markedcontent"/>
        </w:rPr>
        <w:t>w</w:t>
      </w:r>
      <w:r w:rsidR="001E0250">
        <w:rPr>
          <w:rStyle w:val="markedcontent"/>
        </w:rPr>
        <w:t xml:space="preserve"> czerwcu 2022 </w:t>
      </w:r>
      <w:r w:rsidR="00053234" w:rsidRPr="001E0250">
        <w:rPr>
          <w:rStyle w:val="markedcontent"/>
        </w:rPr>
        <w:t>roku</w:t>
      </w:r>
      <w:r w:rsidR="00FF0395">
        <w:rPr>
          <w:rStyle w:val="markedcontent"/>
        </w:rPr>
        <w:t>, rehabilitacja stacjonarna dla dzieci, wsparcie psychologa,</w:t>
      </w:r>
      <w:r w:rsidR="006F5162">
        <w:rPr>
          <w:rStyle w:val="markedcontent"/>
        </w:rPr>
        <w:t xml:space="preserve"> </w:t>
      </w:r>
      <w:proofErr w:type="spellStart"/>
      <w:r w:rsidR="00FF0395">
        <w:rPr>
          <w:rStyle w:val="markedcontent"/>
        </w:rPr>
        <w:t>oligofrenopedagoga</w:t>
      </w:r>
      <w:proofErr w:type="spellEnd"/>
      <w:r w:rsidR="00FF0395">
        <w:rPr>
          <w:rStyle w:val="markedcontent"/>
        </w:rPr>
        <w:t xml:space="preserve">, </w:t>
      </w:r>
      <w:proofErr w:type="spellStart"/>
      <w:r w:rsidR="00FF0395">
        <w:rPr>
          <w:rStyle w:val="markedcontent"/>
        </w:rPr>
        <w:t>neurologopedy</w:t>
      </w:r>
      <w:proofErr w:type="spellEnd"/>
      <w:r w:rsidR="00FF0395">
        <w:rPr>
          <w:rStyle w:val="markedcontent"/>
        </w:rPr>
        <w:t xml:space="preserve"> </w:t>
      </w:r>
    </w:p>
    <w:p w:rsidR="006F7390" w:rsidRDefault="006F7390" w:rsidP="00A177BD">
      <w:pPr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</w:p>
    <w:p w:rsidR="00293A26" w:rsidRDefault="00293A26">
      <w:pPr>
        <w:rPr>
          <w:rStyle w:val="markedcontent"/>
          <w:rFonts w:ascii="Times New Roman" w:hAnsi="Times New Roman" w:cs="Times New Roman"/>
          <w:sz w:val="24"/>
          <w:szCs w:val="24"/>
        </w:rPr>
      </w:pPr>
      <w:r>
        <w:rPr>
          <w:rStyle w:val="markedcontent"/>
          <w:rFonts w:ascii="Times New Roman" w:hAnsi="Times New Roman" w:cs="Times New Roman"/>
          <w:sz w:val="24"/>
          <w:szCs w:val="24"/>
        </w:rPr>
        <w:br w:type="page"/>
      </w:r>
    </w:p>
    <w:p w:rsidR="006F7390" w:rsidRDefault="006F7390" w:rsidP="00A177BD">
      <w:pPr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>
        <w:rPr>
          <w:rStyle w:val="markedcontent"/>
          <w:rFonts w:ascii="Times New Roman" w:hAnsi="Times New Roman" w:cs="Times New Roman"/>
          <w:sz w:val="24"/>
          <w:szCs w:val="24"/>
        </w:rPr>
        <w:lastRenderedPageBreak/>
        <w:t xml:space="preserve">Zrealizowane formy wsparcia dla dzieci niepełnosprawnych: </w:t>
      </w:r>
    </w:p>
    <w:p w:rsidR="006F7390" w:rsidRDefault="00EB71E0" w:rsidP="00A177BD">
      <w:pPr>
        <w:pStyle w:val="Akapitzlist"/>
        <w:numPr>
          <w:ilvl w:val="0"/>
          <w:numId w:val="27"/>
        </w:numPr>
        <w:jc w:val="both"/>
        <w:rPr>
          <w:rStyle w:val="markedcontent"/>
        </w:rPr>
      </w:pPr>
      <w:r>
        <w:rPr>
          <w:rStyle w:val="markedcontent"/>
        </w:rPr>
        <w:t xml:space="preserve">Wsparcie psychologa, </w:t>
      </w:r>
      <w:proofErr w:type="spellStart"/>
      <w:r>
        <w:rPr>
          <w:rStyle w:val="markedcontent"/>
        </w:rPr>
        <w:t>neurologopedy</w:t>
      </w:r>
      <w:proofErr w:type="spellEnd"/>
      <w:r>
        <w:rPr>
          <w:rStyle w:val="markedcontent"/>
        </w:rPr>
        <w:t xml:space="preserve">, </w:t>
      </w:r>
      <w:proofErr w:type="spellStart"/>
      <w:r>
        <w:rPr>
          <w:rStyle w:val="markedcontent"/>
        </w:rPr>
        <w:t>oligofrenopedagoga</w:t>
      </w:r>
      <w:proofErr w:type="spellEnd"/>
      <w:r>
        <w:rPr>
          <w:rStyle w:val="markedcontent"/>
        </w:rPr>
        <w:t xml:space="preserve">, terapia wodna, </w:t>
      </w:r>
      <w:proofErr w:type="spellStart"/>
      <w:r>
        <w:rPr>
          <w:rStyle w:val="markedcontent"/>
        </w:rPr>
        <w:t>mikropolaryzacja</w:t>
      </w:r>
      <w:proofErr w:type="spellEnd"/>
      <w:r>
        <w:rPr>
          <w:rStyle w:val="markedcontent"/>
        </w:rPr>
        <w:t xml:space="preserve">, trening personalny, psychoterapia, rehabilitacja stacjonarna </w:t>
      </w:r>
      <w:r w:rsidR="000E394D">
        <w:rPr>
          <w:rStyle w:val="markedcontent"/>
        </w:rPr>
        <w:br/>
      </w:r>
      <w:r>
        <w:rPr>
          <w:rStyle w:val="markedcontent"/>
        </w:rPr>
        <w:t>dla dzieci, hipoterapia</w:t>
      </w:r>
    </w:p>
    <w:p w:rsidR="006F5162" w:rsidRPr="006F7390" w:rsidRDefault="006F5162" w:rsidP="00A177BD">
      <w:pPr>
        <w:ind w:left="360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</w:p>
    <w:p w:rsidR="00FB022F" w:rsidRPr="0068441F" w:rsidRDefault="00FB022F" w:rsidP="00A177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E4DA9" w:rsidRPr="0068441F" w:rsidRDefault="00B00BE9" w:rsidP="00A177BD">
      <w:pPr>
        <w:pStyle w:val="Tekstpodstawowy"/>
        <w:jc w:val="both"/>
        <w:rPr>
          <w:b w:val="0"/>
          <w:sz w:val="24"/>
          <w:szCs w:val="24"/>
          <w:lang w:val="pl-PL"/>
        </w:rPr>
      </w:pPr>
      <w:r w:rsidRPr="00692FDB">
        <w:rPr>
          <w:sz w:val="24"/>
          <w:szCs w:val="24"/>
          <w:u w:val="single"/>
        </w:rPr>
        <w:t>Powiatowy Program</w:t>
      </w:r>
      <w:r w:rsidR="005E4DA9" w:rsidRPr="00692FDB">
        <w:rPr>
          <w:sz w:val="24"/>
          <w:szCs w:val="24"/>
          <w:u w:val="single"/>
        </w:rPr>
        <w:t xml:space="preserve"> Rozwoju Pieczy Zastępczej w Powiecie Chrzanowskim na lata 2021 </w:t>
      </w:r>
      <w:r w:rsidRPr="00692FDB">
        <w:rPr>
          <w:sz w:val="24"/>
          <w:szCs w:val="24"/>
          <w:u w:val="single"/>
        </w:rPr>
        <w:t>–</w:t>
      </w:r>
      <w:r w:rsidR="005E4DA9" w:rsidRPr="00692FDB">
        <w:rPr>
          <w:sz w:val="24"/>
          <w:szCs w:val="24"/>
          <w:u w:val="single"/>
        </w:rPr>
        <w:t xml:space="preserve"> 2023</w:t>
      </w:r>
      <w:r w:rsidR="005F54E2">
        <w:rPr>
          <w:b w:val="0"/>
          <w:sz w:val="24"/>
          <w:szCs w:val="24"/>
          <w:lang w:val="pl-PL"/>
        </w:rPr>
        <w:t xml:space="preserve"> (realizowany przez </w:t>
      </w:r>
      <w:r w:rsidR="00323A0C" w:rsidRPr="0068441F">
        <w:rPr>
          <w:b w:val="0"/>
          <w:sz w:val="24"/>
          <w:szCs w:val="24"/>
          <w:lang w:val="pl-PL"/>
        </w:rPr>
        <w:t xml:space="preserve">Powiatowe Centrum Pomocy Rodzinie w Chrzanowie) </w:t>
      </w:r>
    </w:p>
    <w:p w:rsidR="005E4DA9" w:rsidRPr="0068441F" w:rsidRDefault="005E4DA9" w:rsidP="00A177BD">
      <w:pPr>
        <w:pStyle w:val="Tekstpodstawowy"/>
        <w:jc w:val="both"/>
        <w:rPr>
          <w:b w:val="0"/>
          <w:sz w:val="24"/>
          <w:szCs w:val="24"/>
        </w:rPr>
      </w:pPr>
    </w:p>
    <w:p w:rsidR="005E4DA9" w:rsidRDefault="00A46C92" w:rsidP="00A177BD">
      <w:pPr>
        <w:pStyle w:val="Tekstpodstawowy"/>
        <w:jc w:val="both"/>
        <w:rPr>
          <w:rFonts w:eastAsiaTheme="minorHAnsi"/>
          <w:b w:val="0"/>
          <w:sz w:val="24"/>
          <w:szCs w:val="24"/>
          <w:lang w:val="pl-PL" w:eastAsia="en-US"/>
        </w:rPr>
      </w:pPr>
      <w:r>
        <w:rPr>
          <w:b w:val="0"/>
          <w:sz w:val="24"/>
          <w:szCs w:val="24"/>
          <w:lang w:val="pl-PL"/>
        </w:rPr>
        <w:t xml:space="preserve">Cel programu: </w:t>
      </w:r>
      <w:r w:rsidR="005E4DA9" w:rsidRPr="00731E1B">
        <w:rPr>
          <w:rFonts w:eastAsiaTheme="minorHAnsi"/>
          <w:b w:val="0"/>
          <w:sz w:val="24"/>
          <w:szCs w:val="24"/>
          <w:lang w:val="pl-PL" w:eastAsia="en-US"/>
        </w:rPr>
        <w:t>Zwiększenie liczby zawodowych rodzin zastępcz</w:t>
      </w:r>
      <w:r w:rsidR="0044335F" w:rsidRPr="00731E1B">
        <w:rPr>
          <w:rFonts w:eastAsiaTheme="minorHAnsi"/>
          <w:b w:val="0"/>
          <w:sz w:val="24"/>
          <w:szCs w:val="24"/>
          <w:lang w:val="pl-PL" w:eastAsia="en-US"/>
        </w:rPr>
        <w:t xml:space="preserve">ych i rodzinnych domów dziecka </w:t>
      </w:r>
      <w:r w:rsidR="00FD4241">
        <w:rPr>
          <w:rFonts w:eastAsiaTheme="minorHAnsi"/>
          <w:b w:val="0"/>
          <w:sz w:val="24"/>
          <w:szCs w:val="24"/>
          <w:lang w:val="pl-PL" w:eastAsia="en-US"/>
        </w:rPr>
        <w:t>w </w:t>
      </w:r>
      <w:r w:rsidR="00127435" w:rsidRPr="00731E1B">
        <w:rPr>
          <w:rFonts w:eastAsiaTheme="minorHAnsi"/>
          <w:b w:val="0"/>
          <w:sz w:val="24"/>
          <w:szCs w:val="24"/>
          <w:lang w:val="pl-PL" w:eastAsia="en-US"/>
        </w:rPr>
        <w:t>zależności od potrzeb</w:t>
      </w:r>
      <w:r w:rsidR="00731E1B">
        <w:rPr>
          <w:rFonts w:eastAsiaTheme="minorHAnsi"/>
          <w:b w:val="0"/>
          <w:sz w:val="24"/>
          <w:szCs w:val="24"/>
          <w:lang w:val="pl-PL" w:eastAsia="en-US"/>
        </w:rPr>
        <w:t>.</w:t>
      </w:r>
    </w:p>
    <w:p w:rsidR="00731E1B" w:rsidRPr="00731E1B" w:rsidRDefault="00731E1B" w:rsidP="00A177BD">
      <w:pPr>
        <w:pStyle w:val="Tekstpodstawowy"/>
        <w:jc w:val="both"/>
        <w:rPr>
          <w:b w:val="0"/>
          <w:sz w:val="24"/>
          <w:szCs w:val="24"/>
          <w:lang w:val="pl-PL"/>
        </w:rPr>
      </w:pPr>
    </w:p>
    <w:p w:rsidR="005E4DA9" w:rsidRPr="0068441F" w:rsidRDefault="0044335F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t>W 202</w:t>
      </w:r>
      <w:r w:rsidR="00C76DCD">
        <w:rPr>
          <w:rFonts w:ascii="Times New Roman" w:hAnsi="Times New Roman" w:cs="Times New Roman"/>
          <w:sz w:val="24"/>
          <w:szCs w:val="24"/>
        </w:rPr>
        <w:t>2</w:t>
      </w:r>
      <w:r w:rsidRPr="0068441F">
        <w:rPr>
          <w:rFonts w:ascii="Times New Roman" w:hAnsi="Times New Roman" w:cs="Times New Roman"/>
          <w:sz w:val="24"/>
          <w:szCs w:val="24"/>
        </w:rPr>
        <w:t xml:space="preserve"> roku w Powiecie</w:t>
      </w:r>
      <w:r w:rsidR="005E4DA9" w:rsidRPr="0068441F">
        <w:rPr>
          <w:rFonts w:ascii="Times New Roman" w:hAnsi="Times New Roman" w:cs="Times New Roman"/>
          <w:sz w:val="24"/>
          <w:szCs w:val="24"/>
        </w:rPr>
        <w:t xml:space="preserve"> Chrzanowski</w:t>
      </w:r>
      <w:r w:rsidRPr="0068441F">
        <w:rPr>
          <w:rFonts w:ascii="Times New Roman" w:hAnsi="Times New Roman" w:cs="Times New Roman"/>
          <w:sz w:val="24"/>
          <w:szCs w:val="24"/>
        </w:rPr>
        <w:t>m</w:t>
      </w:r>
      <w:r w:rsidR="005E4DA9" w:rsidRPr="0068441F">
        <w:rPr>
          <w:rFonts w:ascii="Times New Roman" w:hAnsi="Times New Roman" w:cs="Times New Roman"/>
          <w:sz w:val="24"/>
          <w:szCs w:val="24"/>
        </w:rPr>
        <w:t xml:space="preserve"> funkcjonowało 9 zawodowych form rodzinnych</w:t>
      </w:r>
      <w:r w:rsidR="001C7558">
        <w:rPr>
          <w:rFonts w:ascii="Times New Roman" w:hAnsi="Times New Roman" w:cs="Times New Roman"/>
          <w:sz w:val="24"/>
          <w:szCs w:val="24"/>
        </w:rPr>
        <w:br/>
      </w:r>
      <w:r w:rsidR="005E4DA9" w:rsidRPr="0068441F">
        <w:rPr>
          <w:rFonts w:ascii="Times New Roman" w:hAnsi="Times New Roman" w:cs="Times New Roman"/>
          <w:sz w:val="24"/>
          <w:szCs w:val="24"/>
        </w:rPr>
        <w:t xml:space="preserve">(w tym 1 rodzinny dom dziecka). Liczba rodzin mieściła się w limicie zgodnie z Powiatowym Programem Rozwoju Pieczy Zastępczej w Powiecie Chrzanowskim na lata 2021 – 2023. </w:t>
      </w:r>
    </w:p>
    <w:p w:rsidR="005E4DA9" w:rsidRPr="0068441F" w:rsidRDefault="005E4DA9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24F1C" w:rsidRPr="00924F1C" w:rsidRDefault="005E4DA9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924F1C">
        <w:rPr>
          <w:rFonts w:ascii="Times New Roman" w:hAnsi="Times New Roman" w:cs="Times New Roman"/>
          <w:sz w:val="24"/>
          <w:szCs w:val="24"/>
          <w:u w:val="single"/>
        </w:rPr>
        <w:t>Utworzenie miejsc interwencyjnych w placówce opiekuńczo-wychowawczej</w:t>
      </w:r>
    </w:p>
    <w:p w:rsidR="005E4DA9" w:rsidRPr="0068441F" w:rsidRDefault="0044335F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t>Zgodnie z wymogami U</w:t>
      </w:r>
      <w:r w:rsidR="005E4DA9" w:rsidRPr="0068441F">
        <w:rPr>
          <w:rFonts w:ascii="Times New Roman" w:hAnsi="Times New Roman" w:cs="Times New Roman"/>
          <w:sz w:val="24"/>
          <w:szCs w:val="24"/>
        </w:rPr>
        <w:t>stawy o wspieraniu rodziny i systemie pieczy zastępczej zreorganizowano P</w:t>
      </w:r>
      <w:r w:rsidRPr="0068441F">
        <w:rPr>
          <w:rFonts w:ascii="Times New Roman" w:hAnsi="Times New Roman" w:cs="Times New Roman"/>
          <w:sz w:val="24"/>
          <w:szCs w:val="24"/>
        </w:rPr>
        <w:t xml:space="preserve">owiatowy </w:t>
      </w:r>
      <w:r w:rsidR="005E4DA9" w:rsidRPr="0068441F">
        <w:rPr>
          <w:rFonts w:ascii="Times New Roman" w:hAnsi="Times New Roman" w:cs="Times New Roman"/>
          <w:sz w:val="24"/>
          <w:szCs w:val="24"/>
        </w:rPr>
        <w:t>O</w:t>
      </w:r>
      <w:r w:rsidRPr="0068441F">
        <w:rPr>
          <w:rFonts w:ascii="Times New Roman" w:hAnsi="Times New Roman" w:cs="Times New Roman"/>
          <w:sz w:val="24"/>
          <w:szCs w:val="24"/>
        </w:rPr>
        <w:t xml:space="preserve">środek </w:t>
      </w:r>
      <w:r w:rsidR="005E4DA9" w:rsidRPr="0068441F">
        <w:rPr>
          <w:rFonts w:ascii="Times New Roman" w:hAnsi="Times New Roman" w:cs="Times New Roman"/>
          <w:sz w:val="24"/>
          <w:szCs w:val="24"/>
        </w:rPr>
        <w:t>W</w:t>
      </w:r>
      <w:r w:rsidRPr="0068441F">
        <w:rPr>
          <w:rFonts w:ascii="Times New Roman" w:hAnsi="Times New Roman" w:cs="Times New Roman"/>
          <w:sz w:val="24"/>
          <w:szCs w:val="24"/>
        </w:rPr>
        <w:t xml:space="preserve">sparcia </w:t>
      </w:r>
      <w:r w:rsidR="005E4DA9" w:rsidRPr="0068441F">
        <w:rPr>
          <w:rFonts w:ascii="Times New Roman" w:hAnsi="Times New Roman" w:cs="Times New Roman"/>
          <w:sz w:val="24"/>
          <w:szCs w:val="24"/>
        </w:rPr>
        <w:t>D</w:t>
      </w:r>
      <w:r w:rsidRPr="0068441F">
        <w:rPr>
          <w:rFonts w:ascii="Times New Roman" w:hAnsi="Times New Roman" w:cs="Times New Roman"/>
          <w:sz w:val="24"/>
          <w:szCs w:val="24"/>
        </w:rPr>
        <w:t xml:space="preserve">ziecka </w:t>
      </w:r>
      <w:r w:rsidR="005E4DA9" w:rsidRPr="0068441F">
        <w:rPr>
          <w:rFonts w:ascii="Times New Roman" w:hAnsi="Times New Roman" w:cs="Times New Roman"/>
          <w:sz w:val="24"/>
          <w:szCs w:val="24"/>
        </w:rPr>
        <w:t>i</w:t>
      </w:r>
      <w:r w:rsidRPr="0068441F">
        <w:rPr>
          <w:rFonts w:ascii="Times New Roman" w:hAnsi="Times New Roman" w:cs="Times New Roman"/>
          <w:sz w:val="24"/>
          <w:szCs w:val="24"/>
        </w:rPr>
        <w:t xml:space="preserve"> </w:t>
      </w:r>
      <w:r w:rsidR="005E4DA9" w:rsidRPr="0068441F">
        <w:rPr>
          <w:rFonts w:ascii="Times New Roman" w:hAnsi="Times New Roman" w:cs="Times New Roman"/>
          <w:sz w:val="24"/>
          <w:szCs w:val="24"/>
        </w:rPr>
        <w:t>R</w:t>
      </w:r>
      <w:r w:rsidRPr="0068441F">
        <w:rPr>
          <w:rFonts w:ascii="Times New Roman" w:hAnsi="Times New Roman" w:cs="Times New Roman"/>
          <w:sz w:val="24"/>
          <w:szCs w:val="24"/>
        </w:rPr>
        <w:t xml:space="preserve">odziny w Chrzanowie </w:t>
      </w:r>
      <w:r w:rsidR="005E4DA9" w:rsidRPr="0068441F">
        <w:rPr>
          <w:rFonts w:ascii="Times New Roman" w:hAnsi="Times New Roman" w:cs="Times New Roman"/>
          <w:sz w:val="24"/>
          <w:szCs w:val="24"/>
        </w:rPr>
        <w:t xml:space="preserve">powołując </w:t>
      </w:r>
      <w:r w:rsidRPr="0068441F">
        <w:rPr>
          <w:rFonts w:ascii="Times New Roman" w:hAnsi="Times New Roman" w:cs="Times New Roman"/>
          <w:sz w:val="24"/>
          <w:szCs w:val="24"/>
        </w:rPr>
        <w:t>dwie</w:t>
      </w:r>
      <w:r w:rsidR="005E4DA9" w:rsidRPr="0068441F">
        <w:rPr>
          <w:rFonts w:ascii="Times New Roman" w:hAnsi="Times New Roman" w:cs="Times New Roman"/>
          <w:sz w:val="24"/>
          <w:szCs w:val="24"/>
        </w:rPr>
        <w:t xml:space="preserve"> placówki opiekuńczo – wychowawcze typu socjalizacyjnego po 14 miejsc każda, które rozpoczęły</w:t>
      </w:r>
      <w:r w:rsidRPr="0068441F">
        <w:rPr>
          <w:rFonts w:ascii="Times New Roman" w:hAnsi="Times New Roman" w:cs="Times New Roman"/>
          <w:sz w:val="24"/>
          <w:szCs w:val="24"/>
        </w:rPr>
        <w:t xml:space="preserve"> działalność w nowym kształcie </w:t>
      </w:r>
      <w:r w:rsidR="005E4DA9" w:rsidRPr="0068441F">
        <w:rPr>
          <w:rFonts w:ascii="Times New Roman" w:hAnsi="Times New Roman" w:cs="Times New Roman"/>
          <w:sz w:val="24"/>
          <w:szCs w:val="24"/>
        </w:rPr>
        <w:t>1</w:t>
      </w:r>
      <w:r w:rsidRPr="0068441F">
        <w:rPr>
          <w:rFonts w:ascii="Times New Roman" w:hAnsi="Times New Roman" w:cs="Times New Roman"/>
          <w:sz w:val="24"/>
          <w:szCs w:val="24"/>
        </w:rPr>
        <w:t xml:space="preserve"> stycznia </w:t>
      </w:r>
      <w:r w:rsidR="005E4DA9" w:rsidRPr="0068441F">
        <w:rPr>
          <w:rFonts w:ascii="Times New Roman" w:hAnsi="Times New Roman" w:cs="Times New Roman"/>
          <w:sz w:val="24"/>
          <w:szCs w:val="24"/>
        </w:rPr>
        <w:t>2021 r</w:t>
      </w:r>
      <w:r w:rsidRPr="0068441F">
        <w:rPr>
          <w:rFonts w:ascii="Times New Roman" w:hAnsi="Times New Roman" w:cs="Times New Roman"/>
          <w:sz w:val="24"/>
          <w:szCs w:val="24"/>
        </w:rPr>
        <w:t>oku</w:t>
      </w:r>
      <w:r w:rsidR="005E4DA9" w:rsidRPr="0068441F">
        <w:rPr>
          <w:rFonts w:ascii="Times New Roman" w:hAnsi="Times New Roman" w:cs="Times New Roman"/>
          <w:sz w:val="24"/>
          <w:szCs w:val="24"/>
        </w:rPr>
        <w:t xml:space="preserve">. Placówki te przyjmują dzieci również w trybie interwencyjnym. </w:t>
      </w:r>
    </w:p>
    <w:p w:rsidR="007C541E" w:rsidRPr="0068441F" w:rsidRDefault="007C541E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highlight w:val="cyan"/>
        </w:rPr>
      </w:pPr>
    </w:p>
    <w:p w:rsidR="00924F1C" w:rsidRPr="00E649A7" w:rsidRDefault="005E4DA9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924F1C">
        <w:rPr>
          <w:rFonts w:ascii="Times New Roman" w:hAnsi="Times New Roman" w:cs="Times New Roman"/>
          <w:sz w:val="24"/>
          <w:szCs w:val="24"/>
          <w:u w:val="single"/>
        </w:rPr>
        <w:t>Tworzenie warunków do powstawania i działania rodzin zastępcz</w:t>
      </w:r>
      <w:r w:rsidR="00FD4241" w:rsidRPr="00924F1C">
        <w:rPr>
          <w:rFonts w:ascii="Times New Roman" w:hAnsi="Times New Roman" w:cs="Times New Roman"/>
          <w:sz w:val="24"/>
          <w:szCs w:val="24"/>
          <w:u w:val="single"/>
        </w:rPr>
        <w:t>ych, rodzinnych domów dziecka i </w:t>
      </w:r>
      <w:r w:rsidR="00E649A7">
        <w:rPr>
          <w:rFonts w:ascii="Times New Roman" w:hAnsi="Times New Roman" w:cs="Times New Roman"/>
          <w:sz w:val="24"/>
          <w:szCs w:val="24"/>
          <w:u w:val="single"/>
        </w:rPr>
        <w:t>rodzin pomocowych.</w:t>
      </w:r>
    </w:p>
    <w:p w:rsidR="005E4DA9" w:rsidRPr="0068441F" w:rsidRDefault="005E4DA9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t>W PCPR</w:t>
      </w:r>
      <w:r w:rsidR="00127435" w:rsidRPr="0068441F">
        <w:rPr>
          <w:rFonts w:ascii="Times New Roman" w:hAnsi="Times New Roman" w:cs="Times New Roman"/>
          <w:sz w:val="24"/>
          <w:szCs w:val="24"/>
        </w:rPr>
        <w:t xml:space="preserve"> w Chrzanowie</w:t>
      </w:r>
      <w:r w:rsidRPr="0068441F">
        <w:rPr>
          <w:rFonts w:ascii="Times New Roman" w:hAnsi="Times New Roman" w:cs="Times New Roman"/>
          <w:sz w:val="24"/>
          <w:szCs w:val="24"/>
        </w:rPr>
        <w:t xml:space="preserve"> funkcjonuje Zespół ds. Rodzinnej Pieczy Zastępczej, w ramach którego zatrudnieni są koordynatorzy pieczy zastępczej, pracownicy socjalni, pedagog, dwóch psychologów, prawnik. W ramach Zespołu realizowane jest:</w:t>
      </w:r>
      <w:r w:rsidR="00127435" w:rsidRPr="0068441F">
        <w:rPr>
          <w:rFonts w:ascii="Times New Roman" w:hAnsi="Times New Roman" w:cs="Times New Roman"/>
          <w:sz w:val="24"/>
          <w:szCs w:val="24"/>
        </w:rPr>
        <w:t xml:space="preserve"> </w:t>
      </w:r>
      <w:r w:rsidRPr="0068441F">
        <w:rPr>
          <w:rFonts w:ascii="Times New Roman" w:hAnsi="Times New Roman" w:cs="Times New Roman"/>
          <w:sz w:val="24"/>
          <w:szCs w:val="24"/>
        </w:rPr>
        <w:t xml:space="preserve">poradnictwo prawne dla rodzin, </w:t>
      </w:r>
      <w:r w:rsidR="00724619" w:rsidRPr="00724619">
        <w:rPr>
          <w:rFonts w:ascii="Times New Roman" w:hAnsi="Times New Roman" w:cs="Times New Roman"/>
          <w:sz w:val="24"/>
          <w:szCs w:val="24"/>
        </w:rPr>
        <w:t xml:space="preserve">zwłaszcza z zakresu prawa rodzinnego </w:t>
      </w:r>
      <w:r w:rsidRPr="0068441F">
        <w:rPr>
          <w:rFonts w:ascii="Times New Roman" w:hAnsi="Times New Roman" w:cs="Times New Roman"/>
          <w:sz w:val="24"/>
          <w:szCs w:val="24"/>
        </w:rPr>
        <w:t>i opiekuńczego,</w:t>
      </w:r>
      <w:r w:rsidR="00127435" w:rsidRPr="0068441F">
        <w:rPr>
          <w:rFonts w:ascii="Times New Roman" w:hAnsi="Times New Roman" w:cs="Times New Roman"/>
          <w:sz w:val="24"/>
          <w:szCs w:val="24"/>
        </w:rPr>
        <w:t xml:space="preserve"> </w:t>
      </w:r>
      <w:r w:rsidRPr="0068441F">
        <w:rPr>
          <w:rFonts w:ascii="Times New Roman" w:hAnsi="Times New Roman" w:cs="Times New Roman"/>
          <w:sz w:val="24"/>
          <w:szCs w:val="24"/>
        </w:rPr>
        <w:t>poradnictwo psychologiczne,</w:t>
      </w:r>
      <w:r w:rsidR="00127435" w:rsidRPr="0068441F">
        <w:rPr>
          <w:rFonts w:ascii="Times New Roman" w:hAnsi="Times New Roman" w:cs="Times New Roman"/>
          <w:sz w:val="24"/>
          <w:szCs w:val="24"/>
        </w:rPr>
        <w:t xml:space="preserve"> poradnictwo pedagogiczne oraz </w:t>
      </w:r>
      <w:r w:rsidRPr="0068441F">
        <w:rPr>
          <w:rFonts w:ascii="Times New Roman" w:hAnsi="Times New Roman" w:cs="Times New Roman"/>
          <w:sz w:val="24"/>
          <w:szCs w:val="24"/>
        </w:rPr>
        <w:t>nadzór nad kontaktami rodziców biologicznych z dziećmi umieszczonymi w pieczy zastępczej.</w:t>
      </w:r>
    </w:p>
    <w:p w:rsidR="00A401CA" w:rsidRDefault="00A401CA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br/>
      </w:r>
    </w:p>
    <w:p w:rsidR="00924F1C" w:rsidRPr="00955649" w:rsidRDefault="00955649" w:rsidP="00293A26">
      <w:pPr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Organizacja szkoleń</w:t>
      </w:r>
    </w:p>
    <w:p w:rsidR="00731E1B" w:rsidRDefault="005E4DA9" w:rsidP="00A177BD">
      <w:pPr>
        <w:pStyle w:val="Akapitzlist"/>
        <w:numPr>
          <w:ilvl w:val="0"/>
          <w:numId w:val="17"/>
        </w:numPr>
        <w:jc w:val="both"/>
      </w:pPr>
      <w:r w:rsidRPr="00731E1B">
        <w:t>nabór kandydatów na szkolenie do pełnienia funkcji rodziny zastępczej</w:t>
      </w:r>
      <w:r w:rsidR="00C36F51" w:rsidRPr="00731E1B">
        <w:t>,</w:t>
      </w:r>
      <w:r w:rsidR="00C76DCD">
        <w:t xml:space="preserve"> pozyskano </w:t>
      </w:r>
      <w:r w:rsidR="000E394D">
        <w:br/>
      </w:r>
      <w:r w:rsidR="00C76DCD">
        <w:t>11 rodzin (18</w:t>
      </w:r>
      <w:r w:rsidRPr="00731E1B">
        <w:t xml:space="preserve"> osób)</w:t>
      </w:r>
    </w:p>
    <w:p w:rsidR="00731E1B" w:rsidRDefault="005E4DA9" w:rsidP="00A177BD">
      <w:pPr>
        <w:pStyle w:val="Akapitzlist"/>
        <w:numPr>
          <w:ilvl w:val="0"/>
          <w:numId w:val="17"/>
        </w:numPr>
        <w:jc w:val="both"/>
      </w:pPr>
      <w:r w:rsidRPr="00731E1B">
        <w:t>przeszkolenie kandydatów do pełni</w:t>
      </w:r>
      <w:r w:rsidR="00C36F51" w:rsidRPr="00731E1B">
        <w:t>enia fu</w:t>
      </w:r>
      <w:r w:rsidR="00C76DCD">
        <w:t>nkcji rodziny zastępczej (IX</w:t>
      </w:r>
      <w:r w:rsidR="00C36F51" w:rsidRPr="00731E1B">
        <w:t xml:space="preserve"> edycja odbyła się w drugiej</w:t>
      </w:r>
      <w:r w:rsidR="00C76DCD">
        <w:t xml:space="preserve"> połowie 2022</w:t>
      </w:r>
      <w:r w:rsidRPr="00731E1B">
        <w:t xml:space="preserve"> r</w:t>
      </w:r>
      <w:r w:rsidR="00C76DCD">
        <w:t>oku). D</w:t>
      </w:r>
      <w:r w:rsidRPr="00731E1B">
        <w:t>o szkolenia przystąpiło 9 rodzin (14 osób)</w:t>
      </w:r>
      <w:r w:rsidR="00C36F51" w:rsidRPr="00731E1B">
        <w:t xml:space="preserve">, </w:t>
      </w:r>
      <w:r w:rsidR="002F4CA0">
        <w:br/>
      </w:r>
      <w:r w:rsidR="00C36F51" w:rsidRPr="00731E1B">
        <w:t>a</w:t>
      </w:r>
      <w:r w:rsidR="00220BDD">
        <w:t xml:space="preserve"> ukończyło 8 </w:t>
      </w:r>
      <w:r w:rsidR="00C76DCD">
        <w:t>rodzin (11</w:t>
      </w:r>
      <w:r w:rsidRPr="00731E1B">
        <w:t xml:space="preserve"> osób)</w:t>
      </w:r>
    </w:p>
    <w:p w:rsidR="00924F1C" w:rsidRDefault="00C36F51" w:rsidP="00A177BD">
      <w:pPr>
        <w:pStyle w:val="Akapitzlist"/>
        <w:numPr>
          <w:ilvl w:val="0"/>
          <w:numId w:val="17"/>
        </w:numPr>
        <w:jc w:val="both"/>
      </w:pPr>
      <w:r w:rsidRPr="00731E1B">
        <w:t>s</w:t>
      </w:r>
      <w:r w:rsidR="005E4DA9" w:rsidRPr="00731E1B">
        <w:t>zkolenia podnoszące kompetencje opiekuńczo – wychowawcze dla funkcjonujących rodzin zast</w:t>
      </w:r>
      <w:r w:rsidR="004E6773">
        <w:t>ępczych – uczestniczyły 54</w:t>
      </w:r>
      <w:r w:rsidRPr="00731E1B">
        <w:t xml:space="preserve"> os</w:t>
      </w:r>
      <w:r w:rsidR="004E6773">
        <w:t>oby</w:t>
      </w:r>
      <w:r w:rsidR="00731E1B">
        <w:t>.</w:t>
      </w:r>
    </w:p>
    <w:p w:rsidR="00924F1C" w:rsidRDefault="00924F1C" w:rsidP="00A177BD">
      <w:pPr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293A26" w:rsidRDefault="00293A26">
      <w:pPr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br w:type="page"/>
      </w:r>
    </w:p>
    <w:p w:rsidR="005E4DA9" w:rsidRPr="00924F1C" w:rsidRDefault="005E4DA9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924F1C">
        <w:rPr>
          <w:rFonts w:ascii="Times New Roman" w:hAnsi="Times New Roman" w:cs="Times New Roman"/>
          <w:sz w:val="24"/>
          <w:szCs w:val="24"/>
          <w:u w:val="single"/>
        </w:rPr>
        <w:lastRenderedPageBreak/>
        <w:t xml:space="preserve">Organizowanie wsparcia </w:t>
      </w:r>
      <w:r w:rsidR="00C8794F" w:rsidRPr="00924F1C">
        <w:rPr>
          <w:rFonts w:ascii="Times New Roman" w:hAnsi="Times New Roman" w:cs="Times New Roman"/>
          <w:sz w:val="24"/>
          <w:szCs w:val="24"/>
          <w:u w:val="single"/>
        </w:rPr>
        <w:t>dla rodzinnej pieczy zastępczej</w:t>
      </w:r>
    </w:p>
    <w:p w:rsidR="00731E1B" w:rsidRDefault="005E4DA9" w:rsidP="00A177BD">
      <w:pPr>
        <w:pStyle w:val="Akapitzlist"/>
        <w:numPr>
          <w:ilvl w:val="0"/>
          <w:numId w:val="18"/>
        </w:numPr>
        <w:jc w:val="both"/>
      </w:pPr>
      <w:r w:rsidRPr="00731E1B">
        <w:t xml:space="preserve">grupy wsparcia – </w:t>
      </w:r>
      <w:r w:rsidR="002E2EA0" w:rsidRPr="00731E1B">
        <w:t>odbyły się 2</w:t>
      </w:r>
      <w:r w:rsidR="00366B76">
        <w:t xml:space="preserve"> spotkania</w:t>
      </w:r>
      <w:r w:rsidRPr="00731E1B">
        <w:t>, z któr</w:t>
      </w:r>
      <w:r w:rsidR="008A4D35">
        <w:t>ych skorzystało 5</w:t>
      </w:r>
      <w:r w:rsidR="00C8794F" w:rsidRPr="00731E1B">
        <w:t xml:space="preserve"> rodzin</w:t>
      </w:r>
    </w:p>
    <w:p w:rsidR="00731E1B" w:rsidRDefault="002E2EA0" w:rsidP="00A177BD">
      <w:pPr>
        <w:pStyle w:val="Akapitzlist"/>
        <w:numPr>
          <w:ilvl w:val="0"/>
          <w:numId w:val="18"/>
        </w:numPr>
        <w:jc w:val="both"/>
      </w:pPr>
      <w:r w:rsidRPr="00731E1B">
        <w:t xml:space="preserve">poradnictwo specjalistyczne </w:t>
      </w:r>
      <w:r w:rsidR="00C8794F" w:rsidRPr="00731E1B">
        <w:t>-</w:t>
      </w:r>
      <w:r w:rsidR="008A4D35">
        <w:t xml:space="preserve"> 13</w:t>
      </w:r>
      <w:r w:rsidRPr="00731E1B">
        <w:t xml:space="preserve"> porad prawnika</w:t>
      </w:r>
      <w:r w:rsidR="005E4DA9" w:rsidRPr="00731E1B">
        <w:t xml:space="preserve">, </w:t>
      </w:r>
      <w:r w:rsidR="008A4D35">
        <w:t>10</w:t>
      </w:r>
      <w:r w:rsidRPr="00731E1B">
        <w:t xml:space="preserve"> porad </w:t>
      </w:r>
      <w:r w:rsidR="005E4DA9" w:rsidRPr="00731E1B">
        <w:t>pedagog</w:t>
      </w:r>
      <w:r w:rsidRPr="00731E1B">
        <w:t>a</w:t>
      </w:r>
      <w:r w:rsidR="005E4DA9" w:rsidRPr="00731E1B">
        <w:t>,</w:t>
      </w:r>
      <w:r w:rsidR="008A4D35">
        <w:t xml:space="preserve"> 1</w:t>
      </w:r>
      <w:r w:rsidRPr="00731E1B">
        <w:t>5 porad</w:t>
      </w:r>
      <w:r w:rsidR="005E4DA9" w:rsidRPr="00731E1B">
        <w:t xml:space="preserve"> psycholog</w:t>
      </w:r>
      <w:r w:rsidRPr="00731E1B">
        <w:t>a</w:t>
      </w:r>
      <w:r w:rsidR="008A4D35">
        <w:t>, 29</w:t>
      </w:r>
      <w:r w:rsidRPr="00731E1B">
        <w:t xml:space="preserve"> rodzin objętych pomocą</w:t>
      </w:r>
      <w:r w:rsidR="008A4D35">
        <w:t>, 22</w:t>
      </w:r>
      <w:r w:rsidRPr="00731E1B">
        <w:t xml:space="preserve"> dzieci objętych pomocą</w:t>
      </w:r>
    </w:p>
    <w:p w:rsidR="00731E1B" w:rsidRDefault="008A4D35" w:rsidP="00A177BD">
      <w:pPr>
        <w:pStyle w:val="Akapitzlist"/>
        <w:numPr>
          <w:ilvl w:val="0"/>
          <w:numId w:val="18"/>
        </w:numPr>
        <w:jc w:val="both"/>
      </w:pPr>
      <w:r>
        <w:t>5 rodzin pomocowych</w:t>
      </w:r>
      <w:r w:rsidR="005E4DA9" w:rsidRPr="00731E1B">
        <w:t xml:space="preserve"> zapewniły opiekę </w:t>
      </w:r>
      <w:r>
        <w:t>1</w:t>
      </w:r>
      <w:r w:rsidR="005E4DA9" w:rsidRPr="00731E1B">
        <w:t>6 dziecio</w:t>
      </w:r>
      <w:r w:rsidR="00366B76">
        <w:t>m z</w:t>
      </w:r>
      <w:r>
        <w:t xml:space="preserve"> łącznie 5 rodzin, w tym:  </w:t>
      </w:r>
      <w:r w:rsidR="002F4CA0">
        <w:br/>
      </w:r>
      <w:r>
        <w:t>1 rodzinnego domu dziecka, 2 pogotowi rodzinnych i 2 zawodowych rodzin zastępczych w trakcie korzystania z urlopu wypoczynkowego</w:t>
      </w:r>
    </w:p>
    <w:p w:rsidR="00731E1B" w:rsidRPr="00252DA8" w:rsidRDefault="005E4DA9" w:rsidP="00A177BD">
      <w:pPr>
        <w:pStyle w:val="Akapitzlist"/>
        <w:numPr>
          <w:ilvl w:val="0"/>
          <w:numId w:val="18"/>
        </w:numPr>
        <w:jc w:val="both"/>
      </w:pPr>
      <w:r w:rsidRPr="00731E1B">
        <w:t>org</w:t>
      </w:r>
      <w:r w:rsidR="001F791F" w:rsidRPr="00731E1B">
        <w:t>anizacja wypoczynku wakacyjnego -</w:t>
      </w:r>
      <w:r w:rsidRPr="00731E1B">
        <w:t xml:space="preserve"> dofinansowanie wyjazdu wakacyjnego dla </w:t>
      </w:r>
      <w:r w:rsidR="002F4CA0">
        <w:br/>
      </w:r>
      <w:r w:rsidR="008A4D35">
        <w:t>14</w:t>
      </w:r>
      <w:r w:rsidRPr="00731E1B">
        <w:t xml:space="preserve"> dzieci z rodzin zastępczych </w:t>
      </w:r>
      <w:r w:rsidR="008A4D35">
        <w:t>–</w:t>
      </w:r>
      <w:r w:rsidR="001F791F" w:rsidRPr="00731E1B">
        <w:t xml:space="preserve"> </w:t>
      </w:r>
      <w:r w:rsidR="008A4D35">
        <w:t>2 950</w:t>
      </w:r>
      <w:r w:rsidRPr="00731E1B">
        <w:t xml:space="preserve"> zł</w:t>
      </w:r>
      <w:r w:rsidR="00731E1B">
        <w:t>.</w:t>
      </w:r>
    </w:p>
    <w:p w:rsidR="00731E1B" w:rsidRDefault="00731E1B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24F1C" w:rsidRPr="00E649A7" w:rsidRDefault="005E4DA9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924F1C">
        <w:rPr>
          <w:rFonts w:ascii="Times New Roman" w:hAnsi="Times New Roman" w:cs="Times New Roman"/>
          <w:sz w:val="24"/>
          <w:szCs w:val="24"/>
          <w:u w:val="single"/>
        </w:rPr>
        <w:t xml:space="preserve">Wolontariat </w:t>
      </w:r>
      <w:r w:rsidR="005A61CD" w:rsidRPr="00924F1C">
        <w:rPr>
          <w:rFonts w:ascii="Times New Roman" w:hAnsi="Times New Roman" w:cs="Times New Roman"/>
          <w:sz w:val="24"/>
          <w:szCs w:val="24"/>
          <w:u w:val="single"/>
        </w:rPr>
        <w:t>dla rodzinnej pieczy zastępczej</w:t>
      </w:r>
    </w:p>
    <w:p w:rsidR="005E4DA9" w:rsidRPr="0068441F" w:rsidRDefault="00757F17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Zawarto 1 porozumienie</w:t>
      </w:r>
      <w:r w:rsidR="00A814F4" w:rsidRPr="0068441F">
        <w:rPr>
          <w:rFonts w:ascii="Times New Roman" w:hAnsi="Times New Roman" w:cs="Times New Roman"/>
          <w:sz w:val="24"/>
          <w:szCs w:val="24"/>
        </w:rPr>
        <w:t xml:space="preserve"> o w</w:t>
      </w:r>
      <w:r>
        <w:rPr>
          <w:rFonts w:ascii="Times New Roman" w:hAnsi="Times New Roman" w:cs="Times New Roman"/>
          <w:sz w:val="24"/>
          <w:szCs w:val="24"/>
        </w:rPr>
        <w:t xml:space="preserve">olontariacie. Ponadto obowiązywało również 9 porozumień </w:t>
      </w:r>
      <w:r w:rsidR="00A401CA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 xml:space="preserve">o wolontariacie zawartych w 2021 roku na rok szkolny 2021/2022. Wsparciem objęto 5 dzieci </w:t>
      </w:r>
      <w:r w:rsidR="00A401CA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>w 3</w:t>
      </w:r>
      <w:r w:rsidR="00A814F4" w:rsidRPr="0068441F">
        <w:rPr>
          <w:rFonts w:ascii="Times New Roman" w:hAnsi="Times New Roman" w:cs="Times New Roman"/>
          <w:sz w:val="24"/>
          <w:szCs w:val="24"/>
        </w:rPr>
        <w:t xml:space="preserve"> rodzinach zastępczych (</w:t>
      </w:r>
      <w:r w:rsidR="00167688" w:rsidRPr="0068441F">
        <w:rPr>
          <w:rFonts w:ascii="Times New Roman" w:hAnsi="Times New Roman" w:cs="Times New Roman"/>
          <w:sz w:val="24"/>
          <w:szCs w:val="24"/>
        </w:rPr>
        <w:t>korepetycje, organizacja czasu wolnego dla małoletnich</w:t>
      </w:r>
      <w:r w:rsidR="00A814F4" w:rsidRPr="0068441F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A814F4" w:rsidRPr="0068441F" w:rsidRDefault="00A814F4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24F1C" w:rsidRPr="00E649A7" w:rsidRDefault="005E4DA9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924F1C">
        <w:rPr>
          <w:rFonts w:ascii="Times New Roman" w:hAnsi="Times New Roman" w:cs="Times New Roman"/>
          <w:sz w:val="24"/>
          <w:szCs w:val="24"/>
          <w:u w:val="single"/>
        </w:rPr>
        <w:t>Sprawozdanie koordynato</w:t>
      </w:r>
      <w:r w:rsidR="007D0E47" w:rsidRPr="00924F1C">
        <w:rPr>
          <w:rFonts w:ascii="Times New Roman" w:hAnsi="Times New Roman" w:cs="Times New Roman"/>
          <w:sz w:val="24"/>
          <w:szCs w:val="24"/>
          <w:u w:val="single"/>
        </w:rPr>
        <w:t>rów rodzinnej pieczy zastępczej</w:t>
      </w:r>
    </w:p>
    <w:p w:rsidR="005E4DA9" w:rsidRPr="0068441F" w:rsidRDefault="007D0E47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8441F">
        <w:rPr>
          <w:rFonts w:ascii="Times New Roman" w:hAnsi="Times New Roman" w:cs="Times New Roman"/>
          <w:sz w:val="24"/>
          <w:szCs w:val="24"/>
        </w:rPr>
        <w:t xml:space="preserve">Czterech </w:t>
      </w:r>
      <w:r w:rsidR="005E4DA9" w:rsidRPr="0068441F">
        <w:rPr>
          <w:rFonts w:ascii="Times New Roman" w:hAnsi="Times New Roman" w:cs="Times New Roman"/>
          <w:sz w:val="24"/>
          <w:szCs w:val="24"/>
        </w:rPr>
        <w:t>koordynatorów rodzinnej pieczy zastępczej zatrudnionych w PCPR</w:t>
      </w:r>
      <w:r w:rsidRPr="0068441F">
        <w:rPr>
          <w:rFonts w:ascii="Times New Roman" w:hAnsi="Times New Roman" w:cs="Times New Roman"/>
          <w:sz w:val="24"/>
          <w:szCs w:val="24"/>
        </w:rPr>
        <w:t xml:space="preserve"> w Chrzanowie</w:t>
      </w:r>
      <w:r w:rsidR="00867CA3">
        <w:rPr>
          <w:rFonts w:ascii="Times New Roman" w:hAnsi="Times New Roman" w:cs="Times New Roman"/>
          <w:sz w:val="24"/>
          <w:szCs w:val="24"/>
        </w:rPr>
        <w:t xml:space="preserve"> objęło opieką 64 </w:t>
      </w:r>
      <w:r w:rsidR="005E4DA9" w:rsidRPr="0068441F">
        <w:rPr>
          <w:rFonts w:ascii="Times New Roman" w:hAnsi="Times New Roman" w:cs="Times New Roman"/>
          <w:sz w:val="24"/>
          <w:szCs w:val="24"/>
        </w:rPr>
        <w:t>rodzin</w:t>
      </w:r>
      <w:r w:rsidR="00867CA3">
        <w:rPr>
          <w:rFonts w:ascii="Times New Roman" w:hAnsi="Times New Roman" w:cs="Times New Roman"/>
          <w:sz w:val="24"/>
          <w:szCs w:val="24"/>
        </w:rPr>
        <w:t>y zastępcze</w:t>
      </w:r>
      <w:r w:rsidR="005E4DA9" w:rsidRPr="0068441F">
        <w:rPr>
          <w:rFonts w:ascii="Times New Roman" w:hAnsi="Times New Roman" w:cs="Times New Roman"/>
          <w:sz w:val="24"/>
          <w:szCs w:val="24"/>
        </w:rPr>
        <w:t xml:space="preserve"> oraz 1</w:t>
      </w:r>
      <w:r w:rsidR="00867CA3">
        <w:rPr>
          <w:rFonts w:ascii="Times New Roman" w:hAnsi="Times New Roman" w:cs="Times New Roman"/>
          <w:sz w:val="24"/>
          <w:szCs w:val="24"/>
        </w:rPr>
        <w:t>19</w:t>
      </w:r>
      <w:r w:rsidR="005E4DA9" w:rsidRPr="0068441F">
        <w:rPr>
          <w:rFonts w:ascii="Times New Roman" w:hAnsi="Times New Roman" w:cs="Times New Roman"/>
          <w:sz w:val="24"/>
          <w:szCs w:val="24"/>
        </w:rPr>
        <w:t xml:space="preserve"> umieszczonych w nich dzieci.</w:t>
      </w:r>
      <w:r w:rsidRPr="0068441F">
        <w:rPr>
          <w:rFonts w:ascii="Times New Roman" w:hAnsi="Times New Roman" w:cs="Times New Roman"/>
          <w:sz w:val="24"/>
          <w:szCs w:val="24"/>
        </w:rPr>
        <w:t xml:space="preserve"> </w:t>
      </w:r>
      <w:r w:rsidR="005E4DA9" w:rsidRPr="0068441F">
        <w:rPr>
          <w:rFonts w:ascii="Times New Roman" w:hAnsi="Times New Roman" w:cs="Times New Roman"/>
          <w:sz w:val="24"/>
          <w:szCs w:val="24"/>
        </w:rPr>
        <w:t>Koordynator dokonywał oceny sytuacji każdego dziecka umie</w:t>
      </w:r>
      <w:r w:rsidRPr="0068441F">
        <w:rPr>
          <w:rFonts w:ascii="Times New Roman" w:hAnsi="Times New Roman" w:cs="Times New Roman"/>
          <w:sz w:val="24"/>
          <w:szCs w:val="24"/>
        </w:rPr>
        <w:t>szczonego w pieczy zastępczej ( w</w:t>
      </w:r>
      <w:r w:rsidR="005E4DA9" w:rsidRPr="0068441F">
        <w:rPr>
          <w:rFonts w:ascii="Times New Roman" w:hAnsi="Times New Roman" w:cs="Times New Roman"/>
          <w:sz w:val="24"/>
          <w:szCs w:val="24"/>
        </w:rPr>
        <w:t xml:space="preserve"> przypadku dzieci w wieku poniżej 3 lat co 3 miesiące,  a w przypadku dzieci starszych co 6 miesięcy</w:t>
      </w:r>
      <w:r w:rsidRPr="0068441F">
        <w:rPr>
          <w:rFonts w:ascii="Times New Roman" w:hAnsi="Times New Roman" w:cs="Times New Roman"/>
          <w:sz w:val="24"/>
          <w:szCs w:val="24"/>
        </w:rPr>
        <w:t>)</w:t>
      </w:r>
      <w:r w:rsidR="005E4DA9" w:rsidRPr="0068441F">
        <w:rPr>
          <w:rFonts w:ascii="Times New Roman" w:hAnsi="Times New Roman" w:cs="Times New Roman"/>
          <w:sz w:val="24"/>
          <w:szCs w:val="24"/>
        </w:rPr>
        <w:t xml:space="preserve">. </w:t>
      </w:r>
      <w:r w:rsidR="002F4CA0">
        <w:rPr>
          <w:rFonts w:ascii="Times New Roman" w:hAnsi="Times New Roman" w:cs="Times New Roman"/>
          <w:sz w:val="24"/>
          <w:szCs w:val="24"/>
        </w:rPr>
        <w:br/>
      </w:r>
      <w:r w:rsidR="005E4DA9" w:rsidRPr="0068441F">
        <w:rPr>
          <w:rFonts w:ascii="Times New Roman" w:hAnsi="Times New Roman" w:cs="Times New Roman"/>
          <w:sz w:val="24"/>
          <w:szCs w:val="24"/>
        </w:rPr>
        <w:t>Po dokonaniu oceny sytuacji każdego dziecka koordynator formułował na piśmie opinię dotyczącą zasadności dalszego pobytu dziecka w pieczy zastępczej, a następni</w:t>
      </w:r>
      <w:r w:rsidRPr="0068441F">
        <w:rPr>
          <w:rFonts w:ascii="Times New Roman" w:hAnsi="Times New Roman" w:cs="Times New Roman"/>
          <w:sz w:val="24"/>
          <w:szCs w:val="24"/>
        </w:rPr>
        <w:t xml:space="preserve">e przekazywał </w:t>
      </w:r>
      <w:r w:rsidR="002F4CA0">
        <w:rPr>
          <w:rFonts w:ascii="Times New Roman" w:hAnsi="Times New Roman" w:cs="Times New Roman"/>
          <w:sz w:val="24"/>
          <w:szCs w:val="24"/>
        </w:rPr>
        <w:br/>
      </w:r>
      <w:r w:rsidRPr="0068441F">
        <w:rPr>
          <w:rFonts w:ascii="Times New Roman" w:hAnsi="Times New Roman" w:cs="Times New Roman"/>
          <w:sz w:val="24"/>
          <w:szCs w:val="24"/>
        </w:rPr>
        <w:t>ją do właściwego S</w:t>
      </w:r>
      <w:r w:rsidR="005E4DA9" w:rsidRPr="0068441F">
        <w:rPr>
          <w:rFonts w:ascii="Times New Roman" w:hAnsi="Times New Roman" w:cs="Times New Roman"/>
          <w:sz w:val="24"/>
          <w:szCs w:val="24"/>
        </w:rPr>
        <w:t>ądu. Ponadto koordynator przygotowywał we współpracy z rodzinami zastępczymi, z asys</w:t>
      </w:r>
      <w:r w:rsidR="00366B76">
        <w:rPr>
          <w:rFonts w:ascii="Times New Roman" w:hAnsi="Times New Roman" w:cs="Times New Roman"/>
          <w:sz w:val="24"/>
          <w:szCs w:val="24"/>
        </w:rPr>
        <w:t>tentem rodziny, z pedagogiem, z </w:t>
      </w:r>
      <w:r w:rsidR="005E4DA9" w:rsidRPr="0068441F">
        <w:rPr>
          <w:rFonts w:ascii="Times New Roman" w:hAnsi="Times New Roman" w:cs="Times New Roman"/>
          <w:sz w:val="24"/>
          <w:szCs w:val="24"/>
        </w:rPr>
        <w:t>prowadzącym rodzinny dom dziecka oraz z prowadzącym pogotowie rodzinne – plan  pom</w:t>
      </w:r>
      <w:r w:rsidR="00867CA3">
        <w:rPr>
          <w:rFonts w:ascii="Times New Roman" w:hAnsi="Times New Roman" w:cs="Times New Roman"/>
          <w:sz w:val="24"/>
          <w:szCs w:val="24"/>
        </w:rPr>
        <w:t>ocy dziecku – 19</w:t>
      </w:r>
      <w:r w:rsidR="005E4DA9" w:rsidRPr="0068441F">
        <w:rPr>
          <w:rFonts w:ascii="Times New Roman" w:hAnsi="Times New Roman" w:cs="Times New Roman"/>
          <w:sz w:val="24"/>
          <w:szCs w:val="24"/>
        </w:rPr>
        <w:t xml:space="preserve"> planów. </w:t>
      </w:r>
    </w:p>
    <w:p w:rsidR="005E4DA9" w:rsidRPr="0068441F" w:rsidRDefault="007D0E47" w:rsidP="00A177BD">
      <w:pPr>
        <w:pStyle w:val="msonormalcxspdrugie"/>
        <w:spacing w:before="0" w:beforeAutospacing="0" w:after="0" w:afterAutospacing="0"/>
        <w:jc w:val="both"/>
      </w:pPr>
      <w:r w:rsidRPr="0068441F">
        <w:t xml:space="preserve">Wspólnie z psychologiem i pedagogiem koordynatorzy </w:t>
      </w:r>
      <w:r w:rsidR="005E4DA9" w:rsidRPr="0068441F">
        <w:t>oceniali rodzinę zastępczą, prowadzących rodzinny dom dziecka oraz prowadzący</w:t>
      </w:r>
      <w:r w:rsidR="00867CA3">
        <w:t>ch pogotowie rodzinne – 30 ocen</w:t>
      </w:r>
      <w:r w:rsidR="005E4DA9" w:rsidRPr="0068441F">
        <w:t>.</w:t>
      </w:r>
    </w:p>
    <w:p w:rsidR="005E4DA9" w:rsidRPr="0068441F" w:rsidRDefault="005E4DA9" w:rsidP="00A177BD">
      <w:pPr>
        <w:pStyle w:val="msonormalcxspdrugie"/>
        <w:spacing w:before="0" w:beforeAutospacing="0" w:after="0" w:afterAutospacing="0"/>
        <w:jc w:val="both"/>
      </w:pPr>
      <w:r w:rsidRPr="0068441F">
        <w:t>Ponadto koordynatorzy dokonywali analizy gotowości kandydatów do pełnienia funkcji rodziny zastępczej zgodnie z art.42</w:t>
      </w:r>
      <w:r w:rsidR="00881789" w:rsidRPr="0068441F">
        <w:t xml:space="preserve"> Ustawy z dnia 9 czerwca 2011 roku</w:t>
      </w:r>
      <w:r w:rsidRPr="0068441F">
        <w:t xml:space="preserve"> o wspieraniu rodziny</w:t>
      </w:r>
      <w:r w:rsidR="001354C0">
        <w:t xml:space="preserve"> </w:t>
      </w:r>
      <w:r w:rsidR="002F4CA0">
        <w:br/>
      </w:r>
      <w:r w:rsidRPr="0068441F">
        <w:t>i</w:t>
      </w:r>
      <w:r w:rsidR="00867CA3">
        <w:t xml:space="preserve"> systemie pieczy zastępczej – 9</w:t>
      </w:r>
      <w:r w:rsidRPr="0068441F">
        <w:t xml:space="preserve"> analiz.</w:t>
      </w:r>
    </w:p>
    <w:p w:rsidR="005E4DA9" w:rsidRPr="0068441F" w:rsidRDefault="00251C39" w:rsidP="00A177BD">
      <w:pPr>
        <w:pStyle w:val="msonormalcxspdrugie"/>
        <w:spacing w:before="0" w:beforeAutospacing="0" w:after="0" w:afterAutospacing="0"/>
        <w:jc w:val="both"/>
      </w:pPr>
      <w:r>
        <w:t>Na terenie PCPR-</w:t>
      </w:r>
      <w:r w:rsidR="005E4DA9" w:rsidRPr="0068441F">
        <w:t xml:space="preserve">u odbywały się spotkania rodziców biologicznych z dziećmi, które umieszczone </w:t>
      </w:r>
      <w:r w:rsidR="00A401CA">
        <w:br/>
      </w:r>
      <w:r w:rsidR="005E4DA9" w:rsidRPr="0068441F">
        <w:t>są w rodzinnych domach dziecka lub</w:t>
      </w:r>
      <w:r w:rsidR="00881789" w:rsidRPr="0068441F">
        <w:t xml:space="preserve"> </w:t>
      </w:r>
      <w:r w:rsidR="005E4DA9" w:rsidRPr="0068441F">
        <w:t>w</w:t>
      </w:r>
      <w:r w:rsidR="00881789" w:rsidRPr="0068441F">
        <w:t xml:space="preserve"> </w:t>
      </w:r>
      <w:r w:rsidR="005E4DA9" w:rsidRPr="0068441F">
        <w:t>zawodowych rodzinach zastępczych</w:t>
      </w:r>
      <w:r w:rsidR="00366B76">
        <w:t xml:space="preserve"> </w:t>
      </w:r>
      <w:r w:rsidR="005E4DA9" w:rsidRPr="0068441F">
        <w:t>o ch</w:t>
      </w:r>
      <w:r w:rsidR="00881789" w:rsidRPr="0068441F">
        <w:t xml:space="preserve">arakterze pogotowia rodzinnego, </w:t>
      </w:r>
      <w:r w:rsidR="005E4DA9" w:rsidRPr="0068441F">
        <w:t>w</w:t>
      </w:r>
      <w:r w:rsidR="00881789" w:rsidRPr="0068441F">
        <w:t xml:space="preserve"> </w:t>
      </w:r>
      <w:r w:rsidR="005E4DA9" w:rsidRPr="0068441F">
        <w:t xml:space="preserve">obecności koordynatora i </w:t>
      </w:r>
      <w:r w:rsidR="00867CA3">
        <w:t>pedagoga. W sumie odbyły się 233</w:t>
      </w:r>
      <w:r w:rsidR="005E4DA9" w:rsidRPr="0068441F">
        <w:t xml:space="preserve"> spotkania.</w:t>
      </w:r>
    </w:p>
    <w:p w:rsidR="005E4DA9" w:rsidRPr="0068441F" w:rsidRDefault="005E4DA9" w:rsidP="00A177BD">
      <w:pPr>
        <w:pStyle w:val="msonormalcxspdrugie"/>
        <w:spacing w:before="0" w:beforeAutospacing="0" w:after="0" w:afterAutospacing="0"/>
        <w:jc w:val="both"/>
      </w:pPr>
      <w:r w:rsidRPr="0068441F">
        <w:t>Koordynatorzy zgłaszali do ośrodków adop</w:t>
      </w:r>
      <w:r w:rsidR="00366B76">
        <w:t xml:space="preserve">cyjnych informacje o dzieciach  </w:t>
      </w:r>
      <w:r w:rsidRPr="0068441F">
        <w:t>z uregulowaną sytuacj</w:t>
      </w:r>
      <w:r w:rsidR="000E2748">
        <w:t>ą prawną – 10</w:t>
      </w:r>
      <w:r w:rsidRPr="0068441F">
        <w:t xml:space="preserve"> zgłoszeń.</w:t>
      </w:r>
    </w:p>
    <w:p w:rsidR="00881789" w:rsidRPr="0068441F" w:rsidRDefault="00881789" w:rsidP="00A177BD">
      <w:pPr>
        <w:pStyle w:val="msonormalcxspdrugie"/>
        <w:spacing w:before="0" w:beforeAutospacing="0" w:after="0" w:afterAutospacing="0"/>
        <w:jc w:val="both"/>
      </w:pPr>
      <w:r w:rsidRPr="0068441F">
        <w:t>Z</w:t>
      </w:r>
      <w:r w:rsidR="005E4DA9" w:rsidRPr="0068441F">
        <w:t xml:space="preserve">apewniali rodzinom zastępczym oraz prowadzącym rodzinny dom dziecka dostęp do pomocy specjalistycznej (psychologicznej, pedagogicznej, prawnej) i udzielali wsparcia pełnoletnim wychowankom, którzy wydłużyli sobie pobyt w rodzinie zastępczej. </w:t>
      </w:r>
    </w:p>
    <w:p w:rsidR="00881789" w:rsidRPr="0068441F" w:rsidRDefault="005E4DA9" w:rsidP="00A177BD">
      <w:pPr>
        <w:pStyle w:val="msonormalcxspdrugie"/>
        <w:spacing w:before="0" w:beforeAutospacing="0" w:after="0" w:afterAutospacing="0"/>
        <w:jc w:val="both"/>
      </w:pPr>
      <w:r w:rsidRPr="0068441F">
        <w:t xml:space="preserve">Utrzymywali regularne kontakty z pracownikami </w:t>
      </w:r>
      <w:r w:rsidR="00924F1C" w:rsidRPr="0068441F">
        <w:t>ośrodków pomocy społecznej, kuratorami, policją, sądami, szkołami</w:t>
      </w:r>
      <w:r w:rsidRPr="0068441F">
        <w:t xml:space="preserve"> (kontakt z pedagogie</w:t>
      </w:r>
      <w:r w:rsidR="00881789" w:rsidRPr="0068441F">
        <w:t xml:space="preserve">m, z wychowawcą), </w:t>
      </w:r>
      <w:r w:rsidR="00924F1C" w:rsidRPr="0068441F">
        <w:t xml:space="preserve">poradniami </w:t>
      </w:r>
      <w:proofErr w:type="spellStart"/>
      <w:r w:rsidR="00924F1C" w:rsidRPr="0068441F">
        <w:t>p</w:t>
      </w:r>
      <w:r w:rsidR="00924F1C">
        <w:t>sychologiczno</w:t>
      </w:r>
      <w:proofErr w:type="spellEnd"/>
      <w:r w:rsidR="00A401CA">
        <w:br/>
      </w:r>
      <w:r w:rsidR="00924F1C">
        <w:t>-pedagogicznymi, pracownikami  Ośrodka A</w:t>
      </w:r>
      <w:r w:rsidR="00924F1C" w:rsidRPr="0068441F">
        <w:t xml:space="preserve">dopcyjnego </w:t>
      </w:r>
      <w:r w:rsidRPr="0068441F">
        <w:t>„PRO FAMILIA”.</w:t>
      </w:r>
    </w:p>
    <w:p w:rsidR="00893C43" w:rsidRDefault="00881789" w:rsidP="00A177BD">
      <w:pPr>
        <w:pStyle w:val="msonormalcxspdrugie"/>
        <w:spacing w:before="0" w:beforeAutospacing="0" w:after="0" w:afterAutospacing="0"/>
        <w:jc w:val="both"/>
      </w:pPr>
      <w:r w:rsidRPr="0068441F">
        <w:t>Br</w:t>
      </w:r>
      <w:r w:rsidR="005E4DA9" w:rsidRPr="0068441F">
        <w:t xml:space="preserve">ali udział w </w:t>
      </w:r>
      <w:proofErr w:type="spellStart"/>
      <w:r w:rsidR="005E4DA9" w:rsidRPr="0068441F">
        <w:t>superwizji</w:t>
      </w:r>
      <w:proofErr w:type="spellEnd"/>
      <w:r w:rsidR="005E4DA9" w:rsidRPr="0068441F">
        <w:t xml:space="preserve"> organizowanej przez ROPS</w:t>
      </w:r>
      <w:r w:rsidR="001F684B">
        <w:t xml:space="preserve"> w Krakowie oraz w szkoleniach. </w:t>
      </w:r>
    </w:p>
    <w:p w:rsidR="008B41B3" w:rsidRDefault="008B41B3" w:rsidP="00A177BD">
      <w:pPr>
        <w:pStyle w:val="msonormalcxspdrugie"/>
        <w:spacing w:before="0" w:beforeAutospacing="0" w:after="0" w:afterAutospacing="0"/>
        <w:jc w:val="both"/>
      </w:pPr>
    </w:p>
    <w:p w:rsidR="00416D5C" w:rsidRPr="005F54E2" w:rsidRDefault="008B41B3" w:rsidP="00A177BD">
      <w:pPr>
        <w:pStyle w:val="msonormalcxspdrugie"/>
        <w:spacing w:before="0" w:beforeAutospacing="0" w:after="0" w:afterAutospacing="0"/>
        <w:jc w:val="both"/>
        <w:rPr>
          <w:rStyle w:val="Pogrubienie"/>
          <w:bCs w:val="0"/>
          <w:u w:val="single"/>
        </w:rPr>
      </w:pPr>
      <w:r w:rsidRPr="008B41B3">
        <w:rPr>
          <w:b/>
          <w:u w:val="single"/>
        </w:rPr>
        <w:lastRenderedPageBreak/>
        <w:t xml:space="preserve">Program korekcyjno-edukacyjny dla sprawców przemocy w rodzinie </w:t>
      </w:r>
      <w:r w:rsidR="005F54E2">
        <w:rPr>
          <w:b/>
          <w:u w:val="single"/>
        </w:rPr>
        <w:t>(</w:t>
      </w:r>
      <w:r w:rsidR="005F54E2" w:rsidRPr="005F54E2">
        <w:t>realizowany przez</w:t>
      </w:r>
      <w:r w:rsidR="005F54E2">
        <w:rPr>
          <w:b/>
          <w:u w:val="single"/>
        </w:rPr>
        <w:t xml:space="preserve">  </w:t>
      </w:r>
      <w:r w:rsidR="004030D6">
        <w:rPr>
          <w:rStyle w:val="Pogrubienie"/>
          <w:b w:val="0"/>
        </w:rPr>
        <w:t>Powiatowe Centrum Pomocy Rodzinie w Chrzanowie</w:t>
      </w:r>
      <w:r w:rsidR="005F54E2">
        <w:rPr>
          <w:rStyle w:val="Pogrubienie"/>
          <w:b w:val="0"/>
        </w:rPr>
        <w:t>)</w:t>
      </w:r>
      <w:r w:rsidR="004030D6">
        <w:rPr>
          <w:rStyle w:val="Pogrubienie"/>
          <w:b w:val="0"/>
        </w:rPr>
        <w:t xml:space="preserve">. </w:t>
      </w:r>
    </w:p>
    <w:p w:rsidR="0007354C" w:rsidRPr="003C2359" w:rsidRDefault="0007354C" w:rsidP="002F4CA0">
      <w:pPr>
        <w:pStyle w:val="NormalnyWeb"/>
        <w:jc w:val="both"/>
        <w:rPr>
          <w:b/>
        </w:rPr>
      </w:pPr>
      <w:r w:rsidRPr="0007354C">
        <w:rPr>
          <w:rStyle w:val="Pogrubienie"/>
          <w:b w:val="0"/>
        </w:rPr>
        <w:t xml:space="preserve">Przemoc to intencjonalne działanie lub zaniechanie jednej osoby wobec drugiej, które wykorzystując przewagę sił narusza prawa i dobra osobiste jednostki, powodując cierpienia </w:t>
      </w:r>
      <w:r w:rsidR="002F4CA0">
        <w:rPr>
          <w:rStyle w:val="Pogrubienie"/>
          <w:b w:val="0"/>
        </w:rPr>
        <w:br/>
      </w:r>
      <w:r w:rsidRPr="0007354C">
        <w:rPr>
          <w:rStyle w:val="Pogrubienie"/>
          <w:b w:val="0"/>
        </w:rPr>
        <w:t>i szkody.</w:t>
      </w:r>
    </w:p>
    <w:p w:rsidR="0007354C" w:rsidRDefault="0007354C" w:rsidP="002F4CA0">
      <w:pPr>
        <w:pStyle w:val="NormalnyWeb"/>
      </w:pPr>
      <w:r>
        <w:t>O przemocy możemy mówić wtedy, gdy zostaną spełnione 4 warunki:</w:t>
      </w:r>
    </w:p>
    <w:p w:rsidR="0007354C" w:rsidRDefault="0007354C" w:rsidP="002F4CA0">
      <w:pPr>
        <w:pStyle w:val="NormalnyWeb"/>
      </w:pPr>
      <w:r>
        <w:t>- jest to intencjonalne działanie lub zaniechanie działania,</w:t>
      </w:r>
    </w:p>
    <w:p w:rsidR="0007354C" w:rsidRDefault="0007354C" w:rsidP="002F4CA0">
      <w:pPr>
        <w:pStyle w:val="NormalnyWeb"/>
      </w:pPr>
      <w:r>
        <w:t>- jedna osoba ma wyraźną przewagę nad drugą,</w:t>
      </w:r>
    </w:p>
    <w:p w:rsidR="0007354C" w:rsidRDefault="0007354C" w:rsidP="002F4CA0">
      <w:pPr>
        <w:pStyle w:val="NormalnyWeb"/>
      </w:pPr>
      <w:r>
        <w:t>- działanie lub zaniechanie jednej osoby narusza prawa i dobra osobiste drugiej,</w:t>
      </w:r>
    </w:p>
    <w:p w:rsidR="0007354C" w:rsidRPr="003C2359" w:rsidRDefault="0007354C" w:rsidP="002F4CA0">
      <w:pPr>
        <w:pStyle w:val="NormalnyWeb"/>
      </w:pPr>
      <w:r>
        <w:t xml:space="preserve">- osoba wobec której stosowana jest przemoc, doznaje cierpienia i szkód fizycznych </w:t>
      </w:r>
      <w:r w:rsidR="002F4CA0">
        <w:br/>
      </w:r>
      <w:r>
        <w:t>i psychicznych.</w:t>
      </w:r>
    </w:p>
    <w:p w:rsidR="00552E86" w:rsidRDefault="00390D7D" w:rsidP="002F4CA0">
      <w:pPr>
        <w:pStyle w:val="msonormalcxspdrugie"/>
        <w:spacing w:before="0" w:beforeAutospacing="0" w:after="0" w:afterAutospacing="0"/>
        <w:jc w:val="both"/>
      </w:pPr>
      <w:r>
        <w:t xml:space="preserve">Program </w:t>
      </w:r>
      <w:r w:rsidR="003C2359">
        <w:t xml:space="preserve">korekcyjno-edukacyjny dla sprawców przemocy w rodzinie </w:t>
      </w:r>
      <w:r>
        <w:t>finansowany</w:t>
      </w:r>
      <w:r w:rsidR="003C2359">
        <w:t xml:space="preserve"> </w:t>
      </w:r>
      <w:r w:rsidR="002F4CA0">
        <w:br/>
      </w:r>
      <w:r w:rsidR="003C2359">
        <w:t>był</w:t>
      </w:r>
      <w:r>
        <w:t xml:space="preserve"> z budżetu państwa. Przeprowadzili go terapeuci: Dorota </w:t>
      </w:r>
      <w:proofErr w:type="spellStart"/>
      <w:r>
        <w:t>Chamerska</w:t>
      </w:r>
      <w:proofErr w:type="spellEnd"/>
      <w:r>
        <w:t xml:space="preserve"> i Grzegorz Kołacz. </w:t>
      </w:r>
    </w:p>
    <w:p w:rsidR="00390D7D" w:rsidRDefault="00390D7D" w:rsidP="002F4CA0">
      <w:pPr>
        <w:pStyle w:val="msonormalcxspdrugie"/>
        <w:spacing w:before="0" w:beforeAutospacing="0" w:after="0" w:afterAutospacing="0"/>
        <w:jc w:val="both"/>
      </w:pPr>
      <w:r>
        <w:t>Liczba osób objętych programem:</w:t>
      </w:r>
    </w:p>
    <w:p w:rsidR="00390D7D" w:rsidRDefault="00390D7D" w:rsidP="002F4CA0">
      <w:pPr>
        <w:pStyle w:val="msonormalcxspdrugie"/>
        <w:spacing w:before="0" w:beforeAutospacing="0" w:after="0" w:afterAutospacing="0"/>
        <w:jc w:val="both"/>
      </w:pPr>
      <w:r>
        <w:t>- zakwalifikowano 10 osób</w:t>
      </w:r>
    </w:p>
    <w:p w:rsidR="00390D7D" w:rsidRDefault="00390D7D" w:rsidP="002F4CA0">
      <w:pPr>
        <w:pStyle w:val="msonormalcxspdrugie"/>
        <w:spacing w:before="0" w:beforeAutospacing="0" w:after="0" w:afterAutospacing="0"/>
        <w:jc w:val="both"/>
      </w:pPr>
      <w:r>
        <w:t xml:space="preserve">- program ukończyło 6 osób </w:t>
      </w:r>
    </w:p>
    <w:p w:rsidR="00390D7D" w:rsidRPr="00390D7D" w:rsidRDefault="00390D7D" w:rsidP="00A177BD">
      <w:pPr>
        <w:pStyle w:val="msonormalcxspdrugie"/>
        <w:spacing w:before="0" w:beforeAutospacing="0" w:after="0" w:afterAutospacing="0"/>
        <w:jc w:val="both"/>
      </w:pPr>
    </w:p>
    <w:p w:rsidR="00893C43" w:rsidRPr="00893C43" w:rsidRDefault="00893C43" w:rsidP="00A177BD">
      <w:pPr>
        <w:pStyle w:val="msonormalcxspdrugie"/>
        <w:spacing w:before="0" w:beforeAutospacing="0" w:after="0" w:afterAutospacing="0"/>
        <w:jc w:val="both"/>
      </w:pPr>
    </w:p>
    <w:p w:rsidR="00893C43" w:rsidRPr="00893C43" w:rsidRDefault="00893C43" w:rsidP="00A177BD">
      <w:pPr>
        <w:pStyle w:val="msonormalcxspdrugie"/>
        <w:spacing w:before="0" w:beforeAutospacing="0" w:after="0" w:afterAutospacing="0"/>
        <w:jc w:val="both"/>
        <w:rPr>
          <w:b/>
          <w:u w:val="single"/>
        </w:rPr>
      </w:pPr>
      <w:r w:rsidRPr="00893C43">
        <w:rPr>
          <w:b/>
          <w:u w:val="single"/>
        </w:rPr>
        <w:t xml:space="preserve">Powiatowy Program Zapobiegania Przestępczości oraz Porządku Publicznego </w:t>
      </w:r>
      <w:r w:rsidR="009042DF">
        <w:rPr>
          <w:b/>
          <w:u w:val="single"/>
        </w:rPr>
        <w:br/>
      </w:r>
      <w:r w:rsidRPr="00893C43">
        <w:rPr>
          <w:b/>
          <w:u w:val="single"/>
        </w:rPr>
        <w:t xml:space="preserve">i Bezpieczeństwa Obywateli w Powiecie Chrzanowskim na lata 2019-2028 „Bezpieczny Powiat Chrzanowski”. </w:t>
      </w:r>
    </w:p>
    <w:p w:rsidR="00893C43" w:rsidRDefault="00893C43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93C43" w:rsidRPr="00893C43" w:rsidRDefault="00893C43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93C43">
        <w:rPr>
          <w:rFonts w:ascii="Times New Roman" w:hAnsi="Times New Roman" w:cs="Times New Roman"/>
          <w:sz w:val="24"/>
          <w:szCs w:val="24"/>
        </w:rPr>
        <w:t xml:space="preserve">Wiodącą rolę przy realizacji programu pełni Starosta Chrzanowski jako Przewodniczący Powiatowej Komisji Bezpieczeństwa i Porządku. Komisja, w skład której wchodzą </w:t>
      </w:r>
      <w:r w:rsidR="009042DF">
        <w:rPr>
          <w:rFonts w:ascii="Times New Roman" w:hAnsi="Times New Roman" w:cs="Times New Roman"/>
          <w:sz w:val="24"/>
          <w:szCs w:val="24"/>
        </w:rPr>
        <w:br/>
      </w:r>
      <w:r w:rsidRPr="00893C43">
        <w:rPr>
          <w:rFonts w:ascii="Times New Roman" w:hAnsi="Times New Roman" w:cs="Times New Roman"/>
          <w:sz w:val="24"/>
          <w:szCs w:val="24"/>
        </w:rPr>
        <w:t xml:space="preserve">m. in. przedstawiciele Policji, Państwowej Straży Pożarnej i Prokuratury, wspiera Starostę przy realizacji tego programu. Formalną bazę służącą realizacji programu stanowią regularne </w:t>
      </w:r>
      <w:r w:rsidR="009042DF">
        <w:rPr>
          <w:rFonts w:ascii="Times New Roman" w:hAnsi="Times New Roman" w:cs="Times New Roman"/>
          <w:sz w:val="24"/>
          <w:szCs w:val="24"/>
        </w:rPr>
        <w:br/>
      </w:r>
      <w:r w:rsidRPr="00893C43">
        <w:rPr>
          <w:rFonts w:ascii="Times New Roman" w:hAnsi="Times New Roman" w:cs="Times New Roman"/>
          <w:sz w:val="24"/>
          <w:szCs w:val="24"/>
        </w:rPr>
        <w:t>i specjalis</w:t>
      </w:r>
      <w:r>
        <w:rPr>
          <w:rFonts w:ascii="Times New Roman" w:hAnsi="Times New Roman" w:cs="Times New Roman"/>
          <w:sz w:val="24"/>
          <w:szCs w:val="24"/>
        </w:rPr>
        <w:t>tyczne działania (zaplanowane i </w:t>
      </w:r>
      <w:r w:rsidRPr="00893C43">
        <w:rPr>
          <w:rFonts w:ascii="Times New Roman" w:hAnsi="Times New Roman" w:cs="Times New Roman"/>
          <w:sz w:val="24"/>
          <w:szCs w:val="24"/>
        </w:rPr>
        <w:t xml:space="preserve">doraźne) prowadzone przez jednostki organizacyjne, służby, inspekcje i straże działające na rzecz Powiatu.  </w:t>
      </w:r>
    </w:p>
    <w:p w:rsidR="00893C43" w:rsidRPr="00893C43" w:rsidRDefault="00893C43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93C43" w:rsidRPr="00893C43" w:rsidRDefault="00893C43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93C4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Cele programu </w:t>
      </w:r>
    </w:p>
    <w:p w:rsidR="00893C43" w:rsidRDefault="00893C43" w:rsidP="00A177BD">
      <w:pPr>
        <w:pStyle w:val="Akapitzlist"/>
        <w:numPr>
          <w:ilvl w:val="0"/>
          <w:numId w:val="28"/>
        </w:numPr>
        <w:jc w:val="both"/>
      </w:pPr>
      <w:r w:rsidRPr="00893C43">
        <w:t xml:space="preserve">Bezpieczeństwo na przejściach dla pieszych </w:t>
      </w:r>
    </w:p>
    <w:p w:rsidR="00893C43" w:rsidRDefault="00893C43" w:rsidP="00A177BD">
      <w:pPr>
        <w:pStyle w:val="Akapitzlist"/>
        <w:numPr>
          <w:ilvl w:val="0"/>
          <w:numId w:val="28"/>
        </w:numPr>
        <w:jc w:val="both"/>
      </w:pPr>
      <w:r w:rsidRPr="00893C43">
        <w:t xml:space="preserve">Bezpieczeństwo w miejscach publicznych </w:t>
      </w:r>
    </w:p>
    <w:p w:rsidR="00893C43" w:rsidRDefault="00893C43" w:rsidP="00A177BD">
      <w:pPr>
        <w:pStyle w:val="Akapitzlist"/>
        <w:numPr>
          <w:ilvl w:val="0"/>
          <w:numId w:val="28"/>
        </w:numPr>
        <w:jc w:val="both"/>
      </w:pPr>
      <w:r w:rsidRPr="00893C43">
        <w:t xml:space="preserve">Przeciwdziałanie zjawiskom patologii oraz ochrona dzieci i młodzieży </w:t>
      </w:r>
    </w:p>
    <w:p w:rsidR="00893C43" w:rsidRDefault="00893C43" w:rsidP="00A177BD">
      <w:pPr>
        <w:pStyle w:val="Akapitzlist"/>
        <w:numPr>
          <w:ilvl w:val="0"/>
          <w:numId w:val="28"/>
        </w:numPr>
        <w:jc w:val="both"/>
      </w:pPr>
      <w:r w:rsidRPr="00893C43">
        <w:t>Edukacja dla bezpieczeństwa</w:t>
      </w:r>
    </w:p>
    <w:p w:rsidR="00DF306F" w:rsidRPr="00893C43" w:rsidRDefault="00DF306F" w:rsidP="00A177BD">
      <w:pPr>
        <w:pStyle w:val="Akapitzlist"/>
        <w:numPr>
          <w:ilvl w:val="0"/>
          <w:numId w:val="28"/>
        </w:numPr>
        <w:jc w:val="both"/>
      </w:pPr>
      <w:r>
        <w:t>Bezpie</w:t>
      </w:r>
      <w:r w:rsidR="002C4BA1">
        <w:t>czeństwo oraz</w:t>
      </w:r>
      <w:r>
        <w:t xml:space="preserve"> aktywizacja zawodowa</w:t>
      </w:r>
      <w:r w:rsidR="002C4BA1">
        <w:t xml:space="preserve"> i edukacyjna </w:t>
      </w:r>
      <w:r>
        <w:t>uchodźców</w:t>
      </w:r>
      <w:r w:rsidR="002C4BA1">
        <w:t xml:space="preserve"> wojennych</w:t>
      </w:r>
      <w:r w:rsidR="002C4BA1">
        <w:br/>
      </w:r>
      <w:r>
        <w:t>z Ukrainy</w:t>
      </w:r>
    </w:p>
    <w:p w:rsidR="00893C43" w:rsidRPr="00893C43" w:rsidRDefault="00893C43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93C43" w:rsidRPr="00893C43" w:rsidRDefault="00893C43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93C4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 ramach programu „Bezpieczny Powiat Chrzanowski” realizowane są następujące działania:  </w:t>
      </w:r>
    </w:p>
    <w:p w:rsidR="00893C43" w:rsidRDefault="00893C43" w:rsidP="00A177BD">
      <w:pPr>
        <w:pStyle w:val="Akapitzlist"/>
        <w:numPr>
          <w:ilvl w:val="0"/>
          <w:numId w:val="29"/>
        </w:numPr>
        <w:jc w:val="both"/>
      </w:pPr>
      <w:r w:rsidRPr="00893C43">
        <w:t xml:space="preserve">Bezpieczna droga do szkoły </w:t>
      </w:r>
    </w:p>
    <w:p w:rsidR="00893C43" w:rsidRDefault="00893C43" w:rsidP="00A177BD">
      <w:pPr>
        <w:pStyle w:val="Akapitzlist"/>
        <w:numPr>
          <w:ilvl w:val="0"/>
          <w:numId w:val="29"/>
        </w:numPr>
        <w:jc w:val="both"/>
      </w:pPr>
      <w:r w:rsidRPr="00893C43">
        <w:lastRenderedPageBreak/>
        <w:t xml:space="preserve">Bezpieczny przedszkolak na drodze </w:t>
      </w:r>
    </w:p>
    <w:p w:rsidR="00893C43" w:rsidRDefault="00893C43" w:rsidP="00A177BD">
      <w:pPr>
        <w:pStyle w:val="Akapitzlist"/>
        <w:numPr>
          <w:ilvl w:val="0"/>
          <w:numId w:val="29"/>
        </w:numPr>
        <w:jc w:val="both"/>
      </w:pPr>
      <w:r w:rsidRPr="00893C43">
        <w:t xml:space="preserve">Bezpieczne wakacje </w:t>
      </w:r>
    </w:p>
    <w:p w:rsidR="00893C43" w:rsidRDefault="00893C43" w:rsidP="00A177BD">
      <w:pPr>
        <w:pStyle w:val="Akapitzlist"/>
        <w:numPr>
          <w:ilvl w:val="0"/>
          <w:numId w:val="29"/>
        </w:numPr>
        <w:jc w:val="both"/>
      </w:pPr>
      <w:r w:rsidRPr="00893C43">
        <w:t xml:space="preserve">Bezpieczne ferie </w:t>
      </w:r>
    </w:p>
    <w:p w:rsidR="00893C43" w:rsidRPr="00893C43" w:rsidRDefault="00893C43" w:rsidP="00A177BD">
      <w:pPr>
        <w:pStyle w:val="Akapitzlist"/>
        <w:numPr>
          <w:ilvl w:val="0"/>
          <w:numId w:val="29"/>
        </w:numPr>
        <w:jc w:val="both"/>
      </w:pPr>
      <w:r w:rsidRPr="00893C43">
        <w:t>Bezpieczny senior</w:t>
      </w:r>
    </w:p>
    <w:p w:rsidR="00893C43" w:rsidRDefault="00893C43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93C43" w:rsidRPr="00F76334" w:rsidRDefault="00893C43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6334">
        <w:rPr>
          <w:rFonts w:ascii="Times New Roman" w:hAnsi="Times New Roman" w:cs="Times New Roman"/>
          <w:sz w:val="24"/>
          <w:szCs w:val="24"/>
        </w:rPr>
        <w:t xml:space="preserve">Powyższe działania realizuje Etatowy Członek Zarządu Przemysław </w:t>
      </w:r>
      <w:proofErr w:type="spellStart"/>
      <w:r w:rsidRPr="00F76334">
        <w:rPr>
          <w:rFonts w:ascii="Times New Roman" w:hAnsi="Times New Roman" w:cs="Times New Roman"/>
          <w:sz w:val="24"/>
          <w:szCs w:val="24"/>
        </w:rPr>
        <w:t>Rejdych</w:t>
      </w:r>
      <w:proofErr w:type="spellEnd"/>
      <w:r w:rsidRPr="00F76334">
        <w:rPr>
          <w:rFonts w:ascii="Times New Roman" w:hAnsi="Times New Roman" w:cs="Times New Roman"/>
          <w:sz w:val="24"/>
          <w:szCs w:val="24"/>
        </w:rPr>
        <w:t>, który prowadzi prelekcje na te</w:t>
      </w:r>
      <w:r w:rsidR="003849B2" w:rsidRPr="00F76334">
        <w:rPr>
          <w:rFonts w:ascii="Times New Roman" w:hAnsi="Times New Roman" w:cs="Times New Roman"/>
          <w:sz w:val="24"/>
          <w:szCs w:val="24"/>
        </w:rPr>
        <w:t xml:space="preserve">mat bezpieczeństwa m.in. w </w:t>
      </w:r>
      <w:r w:rsidRPr="00F76334">
        <w:rPr>
          <w:rFonts w:ascii="Times New Roman" w:hAnsi="Times New Roman" w:cs="Times New Roman"/>
          <w:sz w:val="24"/>
          <w:szCs w:val="24"/>
        </w:rPr>
        <w:t>przedszkolach</w:t>
      </w:r>
      <w:r w:rsidR="003849B2" w:rsidRPr="00F76334">
        <w:rPr>
          <w:rFonts w:ascii="Times New Roman" w:hAnsi="Times New Roman" w:cs="Times New Roman"/>
          <w:sz w:val="24"/>
          <w:szCs w:val="24"/>
        </w:rPr>
        <w:t>, szkołach, domach kultu</w:t>
      </w:r>
      <w:r w:rsidR="00E649A7">
        <w:rPr>
          <w:rFonts w:ascii="Times New Roman" w:hAnsi="Times New Roman" w:cs="Times New Roman"/>
          <w:sz w:val="24"/>
          <w:szCs w:val="24"/>
        </w:rPr>
        <w:t xml:space="preserve">ry, świetlicach środowiskowych. </w:t>
      </w:r>
      <w:r w:rsidR="00FC0B64">
        <w:rPr>
          <w:rFonts w:ascii="Times New Roman" w:hAnsi="Times New Roman" w:cs="Times New Roman"/>
          <w:sz w:val="24"/>
          <w:szCs w:val="24"/>
        </w:rPr>
        <w:t>Podczas spotkań</w:t>
      </w:r>
      <w:r w:rsidR="008E414A">
        <w:rPr>
          <w:rFonts w:ascii="Times New Roman" w:hAnsi="Times New Roman" w:cs="Times New Roman"/>
          <w:sz w:val="24"/>
          <w:szCs w:val="24"/>
        </w:rPr>
        <w:t xml:space="preserve"> przestrzega przed zagrożenia</w:t>
      </w:r>
      <w:r w:rsidR="00FC0B64">
        <w:rPr>
          <w:rFonts w:ascii="Times New Roman" w:hAnsi="Times New Roman" w:cs="Times New Roman"/>
          <w:sz w:val="24"/>
          <w:szCs w:val="24"/>
        </w:rPr>
        <w:t>mi</w:t>
      </w:r>
      <w:r w:rsidR="008E414A">
        <w:rPr>
          <w:rFonts w:ascii="Times New Roman" w:hAnsi="Times New Roman" w:cs="Times New Roman"/>
          <w:sz w:val="24"/>
          <w:szCs w:val="24"/>
        </w:rPr>
        <w:t xml:space="preserve"> </w:t>
      </w:r>
      <w:r w:rsidR="009042DF">
        <w:rPr>
          <w:rFonts w:ascii="Times New Roman" w:hAnsi="Times New Roman" w:cs="Times New Roman"/>
          <w:sz w:val="24"/>
          <w:szCs w:val="24"/>
        </w:rPr>
        <w:br/>
      </w:r>
      <w:r w:rsidR="008E414A">
        <w:rPr>
          <w:rFonts w:ascii="Times New Roman" w:hAnsi="Times New Roman" w:cs="Times New Roman"/>
          <w:sz w:val="24"/>
          <w:szCs w:val="24"/>
        </w:rPr>
        <w:t>i przestępstwami, których ofiarami mogą być dzieci i młodzież</w:t>
      </w:r>
      <w:r w:rsidR="00362737" w:rsidRPr="00F76334">
        <w:rPr>
          <w:rFonts w:ascii="Times New Roman" w:hAnsi="Times New Roman" w:cs="Times New Roman"/>
          <w:sz w:val="24"/>
          <w:szCs w:val="24"/>
        </w:rPr>
        <w:t xml:space="preserve">. </w:t>
      </w:r>
      <w:r w:rsidRPr="00F76334">
        <w:rPr>
          <w:rFonts w:ascii="Times New Roman" w:hAnsi="Times New Roman" w:cs="Times New Roman"/>
          <w:sz w:val="24"/>
          <w:szCs w:val="24"/>
        </w:rPr>
        <w:t>Organiz</w:t>
      </w:r>
      <w:r w:rsidR="00362737" w:rsidRPr="00F76334">
        <w:rPr>
          <w:rFonts w:ascii="Times New Roman" w:hAnsi="Times New Roman" w:cs="Times New Roman"/>
          <w:sz w:val="24"/>
          <w:szCs w:val="24"/>
        </w:rPr>
        <w:t>uje także spotkania z </w:t>
      </w:r>
      <w:r w:rsidR="003849B2" w:rsidRPr="00F76334">
        <w:rPr>
          <w:rFonts w:ascii="Times New Roman" w:hAnsi="Times New Roman" w:cs="Times New Roman"/>
          <w:sz w:val="24"/>
          <w:szCs w:val="24"/>
        </w:rPr>
        <w:t>seniorami m.in. słuchaczami uniwersytetów trzeciego wieku, stowarzyszeniami zrzeszającymi seniorów</w:t>
      </w:r>
      <w:r w:rsidR="00F76334">
        <w:rPr>
          <w:rFonts w:ascii="Times New Roman" w:hAnsi="Times New Roman" w:cs="Times New Roman"/>
          <w:sz w:val="24"/>
          <w:szCs w:val="24"/>
        </w:rPr>
        <w:t>, radami sołeckimi i </w:t>
      </w:r>
      <w:r w:rsidR="00362737" w:rsidRPr="00F76334">
        <w:rPr>
          <w:rFonts w:ascii="Times New Roman" w:hAnsi="Times New Roman" w:cs="Times New Roman"/>
          <w:sz w:val="24"/>
          <w:szCs w:val="24"/>
        </w:rPr>
        <w:t>osiedlowymi</w:t>
      </w:r>
      <w:r w:rsidR="008E414A">
        <w:rPr>
          <w:rFonts w:ascii="Times New Roman" w:hAnsi="Times New Roman" w:cs="Times New Roman"/>
          <w:sz w:val="24"/>
          <w:szCs w:val="24"/>
        </w:rPr>
        <w:t>. Z</w:t>
      </w:r>
      <w:r w:rsidR="003849B2" w:rsidRPr="00F76334">
        <w:rPr>
          <w:rFonts w:ascii="Times New Roman" w:hAnsi="Times New Roman" w:cs="Times New Roman"/>
          <w:sz w:val="24"/>
          <w:szCs w:val="24"/>
        </w:rPr>
        <w:t xml:space="preserve">ajęcia polegają na pogadankach, jak radzić sobie w sytuacjach trudnych, nieprzewidywalnych, a w głównej mierze </w:t>
      </w:r>
      <w:r w:rsidR="008E414A">
        <w:rPr>
          <w:rFonts w:ascii="Times New Roman" w:hAnsi="Times New Roman" w:cs="Times New Roman"/>
          <w:sz w:val="24"/>
          <w:szCs w:val="24"/>
        </w:rPr>
        <w:t xml:space="preserve">na </w:t>
      </w:r>
      <w:r w:rsidR="003849B2" w:rsidRPr="00F76334">
        <w:rPr>
          <w:rFonts w:ascii="Times New Roman" w:hAnsi="Times New Roman" w:cs="Times New Roman"/>
          <w:sz w:val="24"/>
          <w:szCs w:val="24"/>
        </w:rPr>
        <w:t>ostrzeżeniach o czyhających nie</w:t>
      </w:r>
      <w:r w:rsidR="00362737" w:rsidRPr="00F76334">
        <w:rPr>
          <w:rFonts w:ascii="Times New Roman" w:hAnsi="Times New Roman" w:cs="Times New Roman"/>
          <w:sz w:val="24"/>
          <w:szCs w:val="24"/>
        </w:rPr>
        <w:t xml:space="preserve">bezpieczeństwach utraty majątku. </w:t>
      </w:r>
      <w:r w:rsidRPr="00F76334">
        <w:rPr>
          <w:rFonts w:ascii="Times New Roman" w:hAnsi="Times New Roman" w:cs="Times New Roman"/>
          <w:sz w:val="24"/>
          <w:szCs w:val="24"/>
        </w:rPr>
        <w:t>Zarząd Powiatu Chrzanowskiego corocznie przeznacza środki finansowe na zakup materiałów odblaskowych takich jak: opaski, kamizelki, zaw</w:t>
      </w:r>
      <w:r w:rsidR="00362737" w:rsidRPr="00F76334">
        <w:rPr>
          <w:rFonts w:ascii="Times New Roman" w:hAnsi="Times New Roman" w:cs="Times New Roman"/>
          <w:sz w:val="24"/>
          <w:szCs w:val="24"/>
        </w:rPr>
        <w:t xml:space="preserve">ieszki. Odblaski rozprowadzane </w:t>
      </w:r>
      <w:r w:rsidR="00E22B11">
        <w:rPr>
          <w:rFonts w:ascii="Times New Roman" w:hAnsi="Times New Roman" w:cs="Times New Roman"/>
          <w:sz w:val="24"/>
          <w:szCs w:val="24"/>
        </w:rPr>
        <w:br/>
      </w:r>
      <w:r w:rsidR="00362737" w:rsidRPr="00F76334">
        <w:rPr>
          <w:rFonts w:ascii="Times New Roman" w:hAnsi="Times New Roman" w:cs="Times New Roman"/>
          <w:sz w:val="24"/>
          <w:szCs w:val="24"/>
        </w:rPr>
        <w:t xml:space="preserve">są do szkół podstawowych, </w:t>
      </w:r>
      <w:r w:rsidRPr="00F76334">
        <w:rPr>
          <w:rFonts w:ascii="Times New Roman" w:hAnsi="Times New Roman" w:cs="Times New Roman"/>
          <w:sz w:val="24"/>
          <w:szCs w:val="24"/>
        </w:rPr>
        <w:t>ponadpodstawowych i przedszkol</w:t>
      </w:r>
      <w:r w:rsidR="00362737" w:rsidRPr="00F76334">
        <w:rPr>
          <w:rFonts w:ascii="Times New Roman" w:hAnsi="Times New Roman" w:cs="Times New Roman"/>
          <w:sz w:val="24"/>
          <w:szCs w:val="24"/>
        </w:rPr>
        <w:t xml:space="preserve">i </w:t>
      </w:r>
      <w:r w:rsidR="00F76334">
        <w:rPr>
          <w:rFonts w:ascii="Times New Roman" w:hAnsi="Times New Roman" w:cs="Times New Roman"/>
          <w:sz w:val="24"/>
          <w:szCs w:val="24"/>
        </w:rPr>
        <w:t>oraz przekazywane są seniorom i </w:t>
      </w:r>
      <w:r w:rsidR="00362737" w:rsidRPr="00F76334">
        <w:rPr>
          <w:rFonts w:ascii="Times New Roman" w:hAnsi="Times New Roman" w:cs="Times New Roman"/>
          <w:sz w:val="24"/>
          <w:szCs w:val="24"/>
        </w:rPr>
        <w:t>organizacjom pozarządowym.</w:t>
      </w:r>
      <w:r w:rsidR="009822FD">
        <w:rPr>
          <w:rFonts w:ascii="Times New Roman" w:hAnsi="Times New Roman" w:cs="Times New Roman"/>
          <w:sz w:val="24"/>
          <w:szCs w:val="24"/>
        </w:rPr>
        <w:t xml:space="preserve"> W 2022</w:t>
      </w:r>
      <w:r w:rsidRPr="00F76334">
        <w:rPr>
          <w:rFonts w:ascii="Times New Roman" w:hAnsi="Times New Roman" w:cs="Times New Roman"/>
          <w:sz w:val="24"/>
          <w:szCs w:val="24"/>
        </w:rPr>
        <w:t xml:space="preserve"> roku Powiat Chrzanowski wydatkował na ten cel 15</w:t>
      </w:r>
      <w:r w:rsidR="00424ABA">
        <w:rPr>
          <w:rFonts w:ascii="Times New Roman" w:hAnsi="Times New Roman" w:cs="Times New Roman"/>
          <w:sz w:val="24"/>
          <w:szCs w:val="24"/>
        </w:rPr>
        <w:t> 318,42</w:t>
      </w:r>
      <w:r w:rsidR="00B87F01">
        <w:rPr>
          <w:rFonts w:ascii="Times New Roman" w:hAnsi="Times New Roman" w:cs="Times New Roman"/>
          <w:sz w:val="24"/>
          <w:szCs w:val="24"/>
        </w:rPr>
        <w:t>zł.</w:t>
      </w:r>
      <w:r w:rsidRPr="00F76334">
        <w:rPr>
          <w:rFonts w:ascii="Times New Roman" w:hAnsi="Times New Roman" w:cs="Times New Roman"/>
          <w:sz w:val="24"/>
          <w:szCs w:val="24"/>
        </w:rPr>
        <w:t xml:space="preserve"> </w:t>
      </w:r>
      <w:r w:rsidR="00424ABA">
        <w:rPr>
          <w:rFonts w:ascii="Times New Roman" w:hAnsi="Times New Roman" w:cs="Times New Roman"/>
          <w:sz w:val="24"/>
          <w:szCs w:val="24"/>
        </w:rPr>
        <w:t xml:space="preserve"> </w:t>
      </w:r>
      <w:r w:rsidR="00E32420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DF32DE9" wp14:editId="1534F912">
            <wp:extent cx="5494352" cy="3108960"/>
            <wp:effectExtent l="76200" t="76200" r="125730" b="12954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_20220124_122330_92.jpg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12" b="14578"/>
                    <a:stretch/>
                  </pic:blipFill>
                  <pic:spPr bwMode="auto">
                    <a:xfrm>
                      <a:off x="0" y="0"/>
                      <a:ext cx="5515016" cy="3120653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2420" w:rsidRDefault="00E32420" w:rsidP="00E32420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E32420">
        <w:rPr>
          <w:rFonts w:ascii="Times New Roman" w:hAnsi="Times New Roman" w:cs="Times New Roman"/>
          <w:i/>
          <w:sz w:val="24"/>
          <w:szCs w:val="24"/>
        </w:rPr>
        <w:t xml:space="preserve">Gdzie nie wolno jeździć na łyżwach i na sankach? Dlaczego nie należy wsiadać do obcych samochodów, ani częstować się gumami czy lizakami od obcych? – wyjaśniał dzieciom Przemysław </w:t>
      </w:r>
      <w:proofErr w:type="spellStart"/>
      <w:r w:rsidRPr="00E32420">
        <w:rPr>
          <w:rFonts w:ascii="Times New Roman" w:hAnsi="Times New Roman" w:cs="Times New Roman"/>
          <w:i/>
          <w:sz w:val="24"/>
          <w:szCs w:val="24"/>
        </w:rPr>
        <w:t>Rejdych</w:t>
      </w:r>
      <w:proofErr w:type="spellEnd"/>
      <w:r w:rsidRPr="00E32420">
        <w:rPr>
          <w:rFonts w:ascii="Times New Roman" w:hAnsi="Times New Roman" w:cs="Times New Roman"/>
          <w:i/>
          <w:sz w:val="24"/>
          <w:szCs w:val="24"/>
        </w:rPr>
        <w:t>, Członek Zarządu Powiatu podczas spotkań z uczniami szkół podstawowych i ponadpodstawowych w ramach akcji „Bezpieczne ferie”, która jest częścią całorocznego projektu pod hasłem „Bezpieczny Powiat Chrzanowski.</w:t>
      </w:r>
    </w:p>
    <w:p w:rsidR="00E32420" w:rsidRPr="00E32420" w:rsidRDefault="00E32420" w:rsidP="00E32420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E32420" w:rsidRDefault="00E32420" w:rsidP="00E32420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1912ADAB" wp14:editId="7C9D2B2B">
            <wp:extent cx="4814371" cy="3266617"/>
            <wp:effectExtent l="76200" t="76200" r="139065" b="12446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307442888_622759466009741_3680774924908481369_n.jpg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7" b="409"/>
                    <a:stretch/>
                  </pic:blipFill>
                  <pic:spPr bwMode="auto">
                    <a:xfrm>
                      <a:off x="0" y="0"/>
                      <a:ext cx="4835589" cy="3281014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6DD7" w:rsidRDefault="00B86DD7" w:rsidP="00E32420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E32420" w:rsidRDefault="00E32420" w:rsidP="00E32420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  <w:lang w:eastAsia="pl-PL"/>
        </w:rPr>
        <w:drawing>
          <wp:inline distT="0" distB="0" distL="0" distR="0">
            <wp:extent cx="3062791" cy="4083608"/>
            <wp:effectExtent l="76200" t="76200" r="137795" b="12700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20230519105259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6395" cy="4088413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32420" w:rsidRPr="00E32420" w:rsidRDefault="00E32420" w:rsidP="00E32420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5A0568" w:rsidRPr="00F76334" w:rsidRDefault="00893C43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6334">
        <w:rPr>
          <w:rFonts w:ascii="Times New Roman" w:hAnsi="Times New Roman" w:cs="Times New Roman"/>
          <w:sz w:val="24"/>
          <w:szCs w:val="24"/>
        </w:rPr>
        <w:lastRenderedPageBreak/>
        <w:t>W ramach programu Bezpieczny Powiat realizowane są działania profilaktyczne dotyczące kontroli pustostanów, w których mogą przebywać osoby postronne</w:t>
      </w:r>
      <w:r w:rsidR="00362737" w:rsidRPr="00F76334">
        <w:rPr>
          <w:rFonts w:ascii="Times New Roman" w:hAnsi="Times New Roman" w:cs="Times New Roman"/>
          <w:sz w:val="24"/>
          <w:szCs w:val="24"/>
        </w:rPr>
        <w:t xml:space="preserve"> (bezdomne)</w:t>
      </w:r>
      <w:r w:rsidR="002343CC">
        <w:rPr>
          <w:rFonts w:ascii="Times New Roman" w:hAnsi="Times New Roman" w:cs="Times New Roman"/>
          <w:sz w:val="24"/>
          <w:szCs w:val="24"/>
        </w:rPr>
        <w:t>. W ramach kontroli</w:t>
      </w:r>
      <w:r w:rsidRPr="00F76334">
        <w:rPr>
          <w:rFonts w:ascii="Times New Roman" w:hAnsi="Times New Roman" w:cs="Times New Roman"/>
          <w:sz w:val="24"/>
          <w:szCs w:val="24"/>
        </w:rPr>
        <w:t xml:space="preserve"> osoby bezdomne kierowane są do noclegowni</w:t>
      </w:r>
      <w:r w:rsidR="00362737" w:rsidRPr="00F76334">
        <w:rPr>
          <w:rFonts w:ascii="Times New Roman" w:hAnsi="Times New Roman" w:cs="Times New Roman"/>
          <w:sz w:val="24"/>
          <w:szCs w:val="24"/>
        </w:rPr>
        <w:t xml:space="preserve">, szpitala oraz ośrodków wyznaczonych </w:t>
      </w:r>
      <w:r w:rsidR="00E649A7">
        <w:rPr>
          <w:rFonts w:ascii="Times New Roman" w:hAnsi="Times New Roman" w:cs="Times New Roman"/>
          <w:sz w:val="24"/>
          <w:szCs w:val="24"/>
        </w:rPr>
        <w:t>przez OPS-y z danej G</w:t>
      </w:r>
      <w:r w:rsidR="00362737" w:rsidRPr="00F76334">
        <w:rPr>
          <w:rFonts w:ascii="Times New Roman" w:hAnsi="Times New Roman" w:cs="Times New Roman"/>
          <w:sz w:val="24"/>
          <w:szCs w:val="24"/>
        </w:rPr>
        <w:t>miny. Ośrodki te zapewniają terap</w:t>
      </w:r>
      <w:r w:rsidR="008F7128">
        <w:rPr>
          <w:rFonts w:ascii="Times New Roman" w:hAnsi="Times New Roman" w:cs="Times New Roman"/>
          <w:sz w:val="24"/>
          <w:szCs w:val="24"/>
        </w:rPr>
        <w:t>ię i pomoc medyczną.</w:t>
      </w:r>
      <w:r w:rsidR="00362737" w:rsidRPr="00F76334">
        <w:rPr>
          <w:rFonts w:ascii="Times New Roman" w:hAnsi="Times New Roman" w:cs="Times New Roman"/>
          <w:sz w:val="24"/>
          <w:szCs w:val="24"/>
        </w:rPr>
        <w:t xml:space="preserve"> Ustalani </w:t>
      </w:r>
      <w:r w:rsidR="009042DF">
        <w:rPr>
          <w:rFonts w:ascii="Times New Roman" w:hAnsi="Times New Roman" w:cs="Times New Roman"/>
          <w:sz w:val="24"/>
          <w:szCs w:val="24"/>
        </w:rPr>
        <w:br/>
      </w:r>
      <w:r w:rsidR="00362737" w:rsidRPr="00F76334">
        <w:rPr>
          <w:rFonts w:ascii="Times New Roman" w:hAnsi="Times New Roman" w:cs="Times New Roman"/>
          <w:sz w:val="24"/>
          <w:szCs w:val="24"/>
        </w:rPr>
        <w:t xml:space="preserve">są właściciele posesji, w których przebywają bezdomni, którym nakazuje się zabezpieczenie budynków przed dostępem osób trzecich. Akcja ta prowadzona jest całorocznie, </w:t>
      </w:r>
      <w:r w:rsidR="009042DF">
        <w:rPr>
          <w:rFonts w:ascii="Times New Roman" w:hAnsi="Times New Roman" w:cs="Times New Roman"/>
          <w:sz w:val="24"/>
          <w:szCs w:val="24"/>
        </w:rPr>
        <w:br/>
      </w:r>
      <w:r w:rsidR="00362737" w:rsidRPr="00F76334">
        <w:rPr>
          <w:rFonts w:ascii="Times New Roman" w:hAnsi="Times New Roman" w:cs="Times New Roman"/>
          <w:sz w:val="24"/>
          <w:szCs w:val="24"/>
        </w:rPr>
        <w:t xml:space="preserve">ze szczególnym nasileniem w okresie zimowym.  </w:t>
      </w:r>
      <w:r w:rsidRPr="00F76334">
        <w:rPr>
          <w:rFonts w:ascii="Times New Roman" w:hAnsi="Times New Roman" w:cs="Times New Roman"/>
          <w:sz w:val="24"/>
          <w:szCs w:val="24"/>
        </w:rPr>
        <w:t xml:space="preserve">Dzięki takim działaniom niejednokrotnie </w:t>
      </w:r>
      <w:r w:rsidR="00362737" w:rsidRPr="00F76334">
        <w:rPr>
          <w:rFonts w:ascii="Times New Roman" w:hAnsi="Times New Roman" w:cs="Times New Roman"/>
          <w:sz w:val="24"/>
          <w:szCs w:val="24"/>
        </w:rPr>
        <w:t>udało się</w:t>
      </w:r>
      <w:r w:rsidRPr="00F76334">
        <w:rPr>
          <w:rFonts w:ascii="Times New Roman" w:hAnsi="Times New Roman" w:cs="Times New Roman"/>
          <w:sz w:val="24"/>
          <w:szCs w:val="24"/>
        </w:rPr>
        <w:t xml:space="preserve"> zapobiec </w:t>
      </w:r>
      <w:r w:rsidR="00362737" w:rsidRPr="00F76334">
        <w:rPr>
          <w:rFonts w:ascii="Times New Roman" w:hAnsi="Times New Roman" w:cs="Times New Roman"/>
          <w:sz w:val="24"/>
          <w:szCs w:val="24"/>
        </w:rPr>
        <w:t>utracie zdrowia i życia</w:t>
      </w:r>
      <w:r w:rsidRPr="00F76334">
        <w:rPr>
          <w:rFonts w:ascii="Times New Roman" w:hAnsi="Times New Roman" w:cs="Times New Roman"/>
          <w:sz w:val="24"/>
          <w:szCs w:val="24"/>
        </w:rPr>
        <w:t xml:space="preserve"> bezdomnych. </w:t>
      </w:r>
    </w:p>
    <w:p w:rsidR="007578D4" w:rsidRDefault="007578D4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A157BB" w:rsidRDefault="00E32420" w:rsidP="00556D4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4168323" cy="5557610"/>
            <wp:effectExtent l="76200" t="76200" r="137160" b="13843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20230526112846-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7629" cy="5570018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93A26" w:rsidRDefault="00293A26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93A26" w:rsidRPr="00C426F5" w:rsidRDefault="00293A26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pl-PL"/>
        </w:rPr>
      </w:pPr>
    </w:p>
    <w:p w:rsidR="00101666" w:rsidRPr="00101666" w:rsidRDefault="00101666" w:rsidP="00556D4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578D4" w:rsidRDefault="007578D4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</w:pPr>
    </w:p>
    <w:p w:rsidR="00955649" w:rsidRPr="00955649" w:rsidRDefault="00967299" w:rsidP="00A177BD">
      <w:pP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  <w:br w:type="page"/>
      </w:r>
      <w:r w:rsidR="00955649" w:rsidRPr="00955649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  <w:lastRenderedPageBreak/>
        <w:t xml:space="preserve">Program </w:t>
      </w:r>
      <w:r w:rsidR="00955649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  <w:t>„</w:t>
      </w:r>
      <w:r w:rsidR="00955649" w:rsidRPr="00955649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  <w:t>Eko Powiat Chrzanowski</w:t>
      </w:r>
      <w:r w:rsidR="00955649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  <w:t>”</w:t>
      </w:r>
      <w:r w:rsidR="00955649" w:rsidRPr="00955649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pl-PL"/>
        </w:rPr>
        <w:t xml:space="preserve"> </w:t>
      </w:r>
    </w:p>
    <w:p w:rsidR="00955649" w:rsidRDefault="00955649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F06605" w:rsidRDefault="00F06605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eastAsia="pl-PL"/>
        </w:rPr>
      </w:pPr>
    </w:p>
    <w:p w:rsidR="00F06605" w:rsidRDefault="00F06605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color w:val="000000"/>
          <w:sz w:val="0"/>
          <w:szCs w:val="0"/>
          <w:u w:color="000000"/>
          <w:lang w:eastAsia="pl-PL"/>
        </w:rPr>
      </w:pPr>
    </w:p>
    <w:p w:rsidR="004547A7" w:rsidRPr="004547A7" w:rsidRDefault="00955649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6334">
        <w:rPr>
          <w:rFonts w:ascii="Times New Roman" w:hAnsi="Times New Roman" w:cs="Times New Roman"/>
          <w:sz w:val="24"/>
          <w:szCs w:val="24"/>
        </w:rPr>
        <w:t>Realizatorem programu jest Powi</w:t>
      </w:r>
      <w:r w:rsidR="00503812">
        <w:rPr>
          <w:rFonts w:ascii="Times New Roman" w:hAnsi="Times New Roman" w:cs="Times New Roman"/>
          <w:sz w:val="24"/>
          <w:szCs w:val="24"/>
        </w:rPr>
        <w:t>at Chrzanowski we współpracy z G</w:t>
      </w:r>
      <w:r w:rsidRPr="00F76334">
        <w:rPr>
          <w:rFonts w:ascii="Times New Roman" w:hAnsi="Times New Roman" w:cs="Times New Roman"/>
          <w:sz w:val="24"/>
          <w:szCs w:val="24"/>
        </w:rPr>
        <w:t xml:space="preserve">minami: Trzebinia, Alwernia, Babice. </w:t>
      </w:r>
      <w:r w:rsidR="004547A7">
        <w:rPr>
          <w:rFonts w:ascii="Times New Roman" w:hAnsi="Times New Roman" w:cs="Times New Roman"/>
          <w:sz w:val="24"/>
          <w:szCs w:val="24"/>
        </w:rPr>
        <w:t xml:space="preserve">Za jego realizację odpowiedzialny jest </w:t>
      </w:r>
      <w:r w:rsidRPr="00F76334">
        <w:rPr>
          <w:rFonts w:ascii="Times New Roman" w:hAnsi="Times New Roman" w:cs="Times New Roman"/>
          <w:sz w:val="24"/>
          <w:szCs w:val="24"/>
        </w:rPr>
        <w:t>Etatowy Członek Zarządu</w:t>
      </w:r>
      <w:r w:rsidR="004547A7">
        <w:rPr>
          <w:rFonts w:ascii="Times New Roman" w:hAnsi="Times New Roman" w:cs="Times New Roman"/>
          <w:sz w:val="24"/>
          <w:szCs w:val="24"/>
        </w:rPr>
        <w:t xml:space="preserve">- Przemysław </w:t>
      </w:r>
      <w:proofErr w:type="spellStart"/>
      <w:r w:rsidR="004547A7">
        <w:rPr>
          <w:rFonts w:ascii="Times New Roman" w:hAnsi="Times New Roman" w:cs="Times New Roman"/>
          <w:sz w:val="24"/>
          <w:szCs w:val="24"/>
        </w:rPr>
        <w:t>Rejdych</w:t>
      </w:r>
      <w:proofErr w:type="spellEnd"/>
      <w:r w:rsidR="004547A7">
        <w:rPr>
          <w:rFonts w:ascii="Times New Roman" w:hAnsi="Times New Roman" w:cs="Times New Roman"/>
          <w:sz w:val="24"/>
          <w:szCs w:val="24"/>
        </w:rPr>
        <w:t xml:space="preserve">.  </w:t>
      </w:r>
      <w:r w:rsidR="004547A7" w:rsidRPr="004547A7">
        <w:rPr>
          <w:rFonts w:ascii="Times New Roman" w:hAnsi="Times New Roman" w:cs="Times New Roman"/>
          <w:sz w:val="24"/>
          <w:szCs w:val="24"/>
        </w:rPr>
        <w:t xml:space="preserve">Program dotyczy współdziałania Powiatu i Gmin w likwidacji </w:t>
      </w:r>
      <w:r w:rsidR="0022379A">
        <w:rPr>
          <w:rFonts w:ascii="Times New Roman" w:hAnsi="Times New Roman" w:cs="Times New Roman"/>
          <w:sz w:val="24"/>
          <w:szCs w:val="24"/>
        </w:rPr>
        <w:br/>
      </w:r>
      <w:r w:rsidR="004547A7" w:rsidRPr="004547A7">
        <w:rPr>
          <w:rFonts w:ascii="Times New Roman" w:hAnsi="Times New Roman" w:cs="Times New Roman"/>
          <w:sz w:val="24"/>
          <w:szCs w:val="24"/>
        </w:rPr>
        <w:t>i zapobieganiu powstawania tzw. „dzikich wysypisk śmieci”. Akces do realizacji programu złożyły Gminy: Alwernia, B</w:t>
      </w:r>
      <w:r w:rsidR="004547A7">
        <w:rPr>
          <w:rFonts w:ascii="Times New Roman" w:hAnsi="Times New Roman" w:cs="Times New Roman"/>
          <w:sz w:val="24"/>
          <w:szCs w:val="24"/>
        </w:rPr>
        <w:t>abice i </w:t>
      </w:r>
      <w:r w:rsidR="004547A7" w:rsidRPr="004547A7">
        <w:rPr>
          <w:rFonts w:ascii="Times New Roman" w:hAnsi="Times New Roman" w:cs="Times New Roman"/>
          <w:sz w:val="24"/>
          <w:szCs w:val="24"/>
        </w:rPr>
        <w:t xml:space="preserve">Trzebinia, z którymi Powiat zawarł stosowne  porozumienia. Chrzanów i Libiąż nie wyraziły chęci podpisania porozumienia. </w:t>
      </w:r>
    </w:p>
    <w:p w:rsidR="00BE7D09" w:rsidRDefault="004547A7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547A7">
        <w:rPr>
          <w:rFonts w:ascii="Times New Roman" w:hAnsi="Times New Roman" w:cs="Times New Roman"/>
          <w:sz w:val="24"/>
          <w:szCs w:val="24"/>
        </w:rPr>
        <w:t>W ramach programu prowadzona jest inwentaryzacja miejsc nielegalnego porzucania odpadów</w:t>
      </w:r>
      <w:r>
        <w:rPr>
          <w:rFonts w:ascii="Times New Roman" w:hAnsi="Times New Roman" w:cs="Times New Roman"/>
          <w:sz w:val="24"/>
          <w:szCs w:val="24"/>
        </w:rPr>
        <w:t>.</w:t>
      </w:r>
      <w:r w:rsidR="00955649" w:rsidRPr="00F7633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Etatowy Członek Zarządu w</w:t>
      </w:r>
      <w:r w:rsidR="00955649" w:rsidRPr="00F76334">
        <w:rPr>
          <w:rFonts w:ascii="Times New Roman" w:hAnsi="Times New Roman" w:cs="Times New Roman"/>
          <w:sz w:val="24"/>
          <w:szCs w:val="24"/>
        </w:rPr>
        <w:t>spólnie z sołtysami i przewodniczącymi rad osiedlowych dokonuje wizji lokalnych w miejscach, gdzie zlokalizowane są dzikie wysypiska. Finalnie po</w:t>
      </w:r>
      <w:r w:rsidR="00F76334">
        <w:rPr>
          <w:rFonts w:ascii="Times New Roman" w:hAnsi="Times New Roman" w:cs="Times New Roman"/>
          <w:sz w:val="24"/>
          <w:szCs w:val="24"/>
        </w:rPr>
        <w:t>dejmuje działania w </w:t>
      </w:r>
      <w:r w:rsidR="00955649" w:rsidRPr="00F76334">
        <w:rPr>
          <w:rFonts w:ascii="Times New Roman" w:hAnsi="Times New Roman" w:cs="Times New Roman"/>
          <w:sz w:val="24"/>
          <w:szCs w:val="24"/>
        </w:rPr>
        <w:t xml:space="preserve">celu ustalenia sprawcy i nakazuje właścicielowi sprzątanie zanieczyszczonego terenu. </w:t>
      </w:r>
      <w:r w:rsidRPr="004547A7">
        <w:rPr>
          <w:rFonts w:ascii="Times New Roman" w:hAnsi="Times New Roman" w:cs="Times New Roman"/>
          <w:sz w:val="24"/>
          <w:szCs w:val="24"/>
        </w:rPr>
        <w:t xml:space="preserve">Współpraca obejmuje również prowadzenie akcji medialnych wraz z młodzieżą trzech </w:t>
      </w:r>
      <w:r>
        <w:rPr>
          <w:rFonts w:ascii="Times New Roman" w:hAnsi="Times New Roman" w:cs="Times New Roman"/>
          <w:sz w:val="24"/>
          <w:szCs w:val="24"/>
        </w:rPr>
        <w:t xml:space="preserve">w/w </w:t>
      </w:r>
      <w:r w:rsidR="00503812">
        <w:rPr>
          <w:rFonts w:ascii="Times New Roman" w:hAnsi="Times New Roman" w:cs="Times New Roman"/>
          <w:sz w:val="24"/>
          <w:szCs w:val="24"/>
        </w:rPr>
        <w:t>G</w:t>
      </w:r>
      <w:r w:rsidRPr="004547A7">
        <w:rPr>
          <w:rFonts w:ascii="Times New Roman" w:hAnsi="Times New Roman" w:cs="Times New Roman"/>
          <w:sz w:val="24"/>
          <w:szCs w:val="24"/>
        </w:rPr>
        <w:t>min.</w:t>
      </w:r>
    </w:p>
    <w:p w:rsidR="006261EE" w:rsidRPr="00641409" w:rsidRDefault="00641409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 porozumieniu z G</w:t>
      </w:r>
      <w:r w:rsidR="00955649" w:rsidRPr="00F76334">
        <w:rPr>
          <w:rFonts w:ascii="Times New Roman" w:hAnsi="Times New Roman" w:cs="Times New Roman"/>
          <w:sz w:val="24"/>
          <w:szCs w:val="24"/>
        </w:rPr>
        <w:t>minami, na ich terenie prowadzona jest r</w:t>
      </w:r>
      <w:r w:rsidR="009E4941">
        <w:rPr>
          <w:rFonts w:ascii="Times New Roman" w:hAnsi="Times New Roman" w:cs="Times New Roman"/>
          <w:sz w:val="24"/>
          <w:szCs w:val="24"/>
        </w:rPr>
        <w:t xml:space="preserve">ównież akcja </w:t>
      </w:r>
      <w:r w:rsidR="00955649" w:rsidRPr="00F76334">
        <w:rPr>
          <w:rFonts w:ascii="Times New Roman" w:hAnsi="Times New Roman" w:cs="Times New Roman"/>
          <w:sz w:val="24"/>
          <w:szCs w:val="24"/>
        </w:rPr>
        <w:t>„Sprzątanie świata</w:t>
      </w:r>
      <w:r w:rsidR="00334137">
        <w:rPr>
          <w:rFonts w:ascii="Times New Roman" w:hAnsi="Times New Roman" w:cs="Times New Roman"/>
          <w:sz w:val="24"/>
          <w:szCs w:val="24"/>
        </w:rPr>
        <w:t xml:space="preserve">”. </w:t>
      </w:r>
      <w:r w:rsidR="00E22B11">
        <w:rPr>
          <w:rFonts w:ascii="Times New Roman" w:hAnsi="Times New Roman" w:cs="Times New Roman"/>
          <w:sz w:val="24"/>
          <w:szCs w:val="24"/>
        </w:rPr>
        <w:br/>
      </w:r>
      <w:r w:rsidR="00334137">
        <w:rPr>
          <w:rFonts w:ascii="Times New Roman" w:hAnsi="Times New Roman" w:cs="Times New Roman"/>
          <w:sz w:val="24"/>
          <w:szCs w:val="24"/>
        </w:rPr>
        <w:t xml:space="preserve">W akcję angażowana jest </w:t>
      </w:r>
      <w:r w:rsidR="00955649" w:rsidRPr="00F76334">
        <w:rPr>
          <w:rFonts w:ascii="Times New Roman" w:hAnsi="Times New Roman" w:cs="Times New Roman"/>
          <w:sz w:val="24"/>
          <w:szCs w:val="24"/>
        </w:rPr>
        <w:t xml:space="preserve">społeczność lokalna. Powiat Chrzanowski przeznacza środki </w:t>
      </w:r>
      <w:r w:rsidR="0022379A">
        <w:rPr>
          <w:rFonts w:ascii="Times New Roman" w:hAnsi="Times New Roman" w:cs="Times New Roman"/>
          <w:sz w:val="24"/>
          <w:szCs w:val="24"/>
        </w:rPr>
        <w:br/>
      </w:r>
      <w:r w:rsidR="00955649" w:rsidRPr="00F76334">
        <w:rPr>
          <w:rFonts w:ascii="Times New Roman" w:hAnsi="Times New Roman" w:cs="Times New Roman"/>
          <w:sz w:val="24"/>
          <w:szCs w:val="24"/>
        </w:rPr>
        <w:t>na zakup worków i rękawiczek</w:t>
      </w:r>
      <w:r w:rsidR="00BE7D09">
        <w:rPr>
          <w:rFonts w:ascii="Times New Roman" w:hAnsi="Times New Roman" w:cs="Times New Roman"/>
          <w:sz w:val="24"/>
          <w:szCs w:val="24"/>
        </w:rPr>
        <w:t>, tabliczek informujących o zakazie wyrzucania śmieci</w:t>
      </w:r>
      <w:r w:rsidR="00955649" w:rsidRPr="00F76334">
        <w:rPr>
          <w:rFonts w:ascii="Times New Roman" w:hAnsi="Times New Roman" w:cs="Times New Roman"/>
          <w:sz w:val="24"/>
          <w:szCs w:val="24"/>
        </w:rPr>
        <w:t xml:space="preserve"> oraz uczestniczy w organizowanych akcjach sprzątania świata. </w:t>
      </w:r>
    </w:p>
    <w:p w:rsidR="00C56E5D" w:rsidRDefault="00C56E5D" w:rsidP="00A177BD">
      <w:pPr>
        <w:rPr>
          <w:rFonts w:ascii="Times New Roman" w:hAnsi="Times New Roman"/>
          <w:b/>
          <w:sz w:val="24"/>
          <w:szCs w:val="24"/>
        </w:rPr>
      </w:pPr>
    </w:p>
    <w:p w:rsidR="00BF3D45" w:rsidRPr="00366B76" w:rsidRDefault="00BF3D45" w:rsidP="00A177BD">
      <w:pPr>
        <w:pStyle w:val="msonormalcxspdrugie"/>
        <w:spacing w:before="0" w:beforeAutospacing="0" w:after="0" w:afterAutospacing="0"/>
        <w:jc w:val="both"/>
      </w:pPr>
      <w:r>
        <w:rPr>
          <w:b/>
          <w:u w:val="single"/>
        </w:rPr>
        <w:t>P</w:t>
      </w:r>
      <w:r w:rsidRPr="00692FDB">
        <w:rPr>
          <w:b/>
          <w:u w:val="single"/>
        </w:rPr>
        <w:t>rojekt LIFE EKOMALOPOLSKA</w:t>
      </w:r>
    </w:p>
    <w:p w:rsidR="00BF3D45" w:rsidRDefault="00BF3D45" w:rsidP="00A177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68441F">
        <w:rPr>
          <w:rFonts w:ascii="Times New Roman" w:eastAsia="Times New Roman" w:hAnsi="Times New Roman" w:cs="Times New Roman"/>
          <w:sz w:val="24"/>
          <w:szCs w:val="24"/>
          <w:lang w:eastAsia="pl-PL"/>
        </w:rPr>
        <w:t>W 2021 rok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u</w:t>
      </w:r>
      <w:r w:rsidRPr="0068441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 Starostwie Powiatowym w Chrzanowie rozpoczął działalność  Eko</w:t>
      </w:r>
      <w:r w:rsidR="00BF7F03">
        <w:rPr>
          <w:rFonts w:ascii="Times New Roman" w:eastAsia="Times New Roman" w:hAnsi="Times New Roman" w:cs="Times New Roman"/>
          <w:sz w:val="24"/>
          <w:szCs w:val="24"/>
          <w:lang w:eastAsia="pl-PL"/>
        </w:rPr>
        <w:t>-d</w:t>
      </w:r>
      <w:r w:rsidRPr="0068441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oradca. Zadanie zrealizowano w oparciu o Projekt LIFE EKOMALOPOLSKA współfinansowany przez Unię Europejską, Narodowy Fundusz Ochrony Środowiska oraz budżet Powiatu. </w:t>
      </w:r>
    </w:p>
    <w:p w:rsidR="00BF3D45" w:rsidRPr="00366B76" w:rsidRDefault="00BF3D45" w:rsidP="00A177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87936" behindDoc="0" locked="0" layoutInCell="1" allowOverlap="1" wp14:anchorId="046A1F22" wp14:editId="7639042F">
            <wp:simplePos x="0" y="0"/>
            <wp:positionH relativeFrom="column">
              <wp:posOffset>166370</wp:posOffset>
            </wp:positionH>
            <wp:positionV relativeFrom="paragraph">
              <wp:posOffset>645795</wp:posOffset>
            </wp:positionV>
            <wp:extent cx="5419725" cy="1657587"/>
            <wp:effectExtent l="76200" t="76200" r="123825" b="133350"/>
            <wp:wrapSquare wrapText="bothSides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A5JP7XuMLGNpb8y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165758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E75D38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LIFE-IP EKOMAŁOPOLSKA "Wdrażanie Regionaln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ego Planu Działań dla Klimatu i </w:t>
      </w:r>
      <w:r w:rsidRPr="00E75D38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Energii dla województwa małopolskie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go"</w:t>
      </w:r>
    </w:p>
    <w:p w:rsidR="00E22B11" w:rsidRDefault="00E22B11" w:rsidP="00A177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E22B11" w:rsidRDefault="00BF3D45" w:rsidP="0022379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75D3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Projekt LIFE-IP umożliwia wdrożenie Małopolskiego Regionalnego Planu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Działań dla Klimatu i </w:t>
      </w:r>
      <w:r w:rsidRPr="00E75D38">
        <w:rPr>
          <w:rFonts w:ascii="Times New Roman" w:eastAsia="Times New Roman" w:hAnsi="Times New Roman" w:cs="Times New Roman"/>
          <w:sz w:val="24"/>
          <w:szCs w:val="24"/>
          <w:lang w:eastAsia="pl-PL"/>
        </w:rPr>
        <w:t>Energii poprzez uzupełnienie braków w możliwościach instytucj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onalnych na szczeblu lokalnym i </w:t>
      </w:r>
      <w:r w:rsidRPr="00E75D3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stymulowanie zmian </w:t>
      </w:r>
      <w:proofErr w:type="spellStart"/>
      <w:r w:rsidRPr="00E75D38">
        <w:rPr>
          <w:rFonts w:ascii="Times New Roman" w:eastAsia="Times New Roman" w:hAnsi="Times New Roman" w:cs="Times New Roman"/>
          <w:sz w:val="24"/>
          <w:szCs w:val="24"/>
          <w:lang w:eastAsia="pl-PL"/>
        </w:rPr>
        <w:t>zachowań</w:t>
      </w:r>
      <w:proofErr w:type="spellEnd"/>
      <w:r w:rsidRPr="00E75D38">
        <w:rPr>
          <w:rFonts w:ascii="Times New Roman" w:eastAsia="Times New Roman" w:hAnsi="Times New Roman" w:cs="Times New Roman"/>
          <w:sz w:val="24"/>
          <w:szCs w:val="24"/>
          <w:lang w:eastAsia="pl-PL"/>
        </w:rPr>
        <w:t>, co przełoży się na uruchamianie publi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cznych i </w:t>
      </w:r>
      <w:r w:rsidRPr="00E75D38">
        <w:rPr>
          <w:rFonts w:ascii="Times New Roman" w:eastAsia="Times New Roman" w:hAnsi="Times New Roman" w:cs="Times New Roman"/>
          <w:sz w:val="24"/>
          <w:szCs w:val="24"/>
          <w:lang w:eastAsia="pl-PL"/>
        </w:rPr>
        <w:t>prywatnych funduszy na ochronę klimatu i inwestycje łagodzące zmiany klimatu.</w:t>
      </w:r>
      <w:r w:rsidR="00E22B11">
        <w:rPr>
          <w:rFonts w:ascii="Times New Roman" w:eastAsia="Times New Roman" w:hAnsi="Times New Roman" w:cs="Times New Roman"/>
          <w:sz w:val="24"/>
          <w:szCs w:val="24"/>
          <w:lang w:eastAsia="pl-PL"/>
        </w:rPr>
        <w:br w:type="page"/>
      </w:r>
    </w:p>
    <w:p w:rsidR="00BF3D45" w:rsidRPr="00E75D38" w:rsidRDefault="00BF3D45" w:rsidP="00A177BD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E75D38">
        <w:rPr>
          <w:rFonts w:ascii="Times New Roman" w:eastAsia="Times New Roman" w:hAnsi="Times New Roman" w:cs="Times New Roman"/>
          <w:sz w:val="24"/>
          <w:szCs w:val="24"/>
          <w:lang w:eastAsia="pl-PL"/>
        </w:rPr>
        <w:lastRenderedPageBreak/>
        <w:t xml:space="preserve">Główne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cele LIFE-IP EKOMAŁOPOLSKA to: </w:t>
      </w:r>
    </w:p>
    <w:p w:rsidR="00BF3D45" w:rsidRDefault="00BF3D45" w:rsidP="00A177BD">
      <w:pPr>
        <w:pStyle w:val="Akapitzlist"/>
        <w:numPr>
          <w:ilvl w:val="0"/>
          <w:numId w:val="20"/>
        </w:numPr>
        <w:spacing w:before="100" w:beforeAutospacing="1" w:after="100" w:afterAutospacing="1"/>
        <w:jc w:val="both"/>
      </w:pPr>
      <w:r w:rsidRPr="00E75D38">
        <w:t xml:space="preserve">większa świadomość mieszkańców Małopolski i Śląska na temat zmian klimatu </w:t>
      </w:r>
    </w:p>
    <w:p w:rsidR="00BF3D45" w:rsidRDefault="00BF3D45" w:rsidP="00A177BD">
      <w:pPr>
        <w:pStyle w:val="Akapitzlist"/>
        <w:numPr>
          <w:ilvl w:val="0"/>
          <w:numId w:val="20"/>
        </w:numPr>
        <w:spacing w:before="100" w:beforeAutospacing="1" w:after="100" w:afterAutospacing="1"/>
        <w:jc w:val="both"/>
      </w:pPr>
      <w:r w:rsidRPr="00E75D38">
        <w:t xml:space="preserve">większe zaangażowanie samorządów we wdrażanie RPDKE i kolejnych aktualizacji Planu </w:t>
      </w:r>
    </w:p>
    <w:p w:rsidR="00BF3D45" w:rsidRDefault="00BF3D45" w:rsidP="00A177BD">
      <w:pPr>
        <w:pStyle w:val="Akapitzlist"/>
        <w:numPr>
          <w:ilvl w:val="0"/>
          <w:numId w:val="20"/>
        </w:numPr>
        <w:spacing w:before="100" w:beforeAutospacing="1" w:after="100" w:afterAutospacing="1"/>
        <w:jc w:val="both"/>
      </w:pPr>
      <w:r w:rsidRPr="00E75D38">
        <w:t xml:space="preserve">większy know-how i kompetencje wszystkich władz lokalnych </w:t>
      </w:r>
    </w:p>
    <w:p w:rsidR="00BF3D45" w:rsidRDefault="00BF3D45" w:rsidP="00A177BD">
      <w:pPr>
        <w:pStyle w:val="Akapitzlist"/>
        <w:numPr>
          <w:ilvl w:val="0"/>
          <w:numId w:val="20"/>
        </w:numPr>
        <w:spacing w:before="100" w:beforeAutospacing="1" w:after="100" w:afterAutospacing="1"/>
        <w:jc w:val="both"/>
      </w:pPr>
      <w:r w:rsidRPr="00E75D38">
        <w:t>zmiana postaw behawioralnych w celu za</w:t>
      </w:r>
      <w:r>
        <w:t>pewnienia szerokiego wsparcia i zaangażowania w </w:t>
      </w:r>
      <w:r w:rsidRPr="00E75D38">
        <w:t xml:space="preserve">środki ochrony klimatu </w:t>
      </w:r>
    </w:p>
    <w:p w:rsidR="00BF3D45" w:rsidRDefault="00BF3D45" w:rsidP="00A177BD">
      <w:pPr>
        <w:pStyle w:val="Akapitzlist"/>
        <w:numPr>
          <w:ilvl w:val="0"/>
          <w:numId w:val="20"/>
        </w:numPr>
        <w:spacing w:before="100" w:beforeAutospacing="1" w:after="100" w:afterAutospacing="1"/>
        <w:jc w:val="both"/>
      </w:pPr>
      <w:r w:rsidRPr="00E75D38">
        <w:t xml:space="preserve">niskoemisyjna transformacja rynku urządzeń grzewczych i związane z tym tworzenie zielonych miejsc pracy </w:t>
      </w:r>
    </w:p>
    <w:p w:rsidR="00BF3D45" w:rsidRPr="00BF3D45" w:rsidRDefault="00BF3D45" w:rsidP="00A177BD">
      <w:pPr>
        <w:pStyle w:val="Akapitzlist"/>
        <w:numPr>
          <w:ilvl w:val="0"/>
          <w:numId w:val="20"/>
        </w:numPr>
        <w:spacing w:before="100" w:beforeAutospacing="1" w:after="100" w:afterAutospacing="1"/>
        <w:jc w:val="both"/>
      </w:pPr>
      <w:r w:rsidRPr="00E75D38">
        <w:t>wzmocniona współpraca oraz wymiana doświadczeń na s</w:t>
      </w:r>
      <w:r>
        <w:t>zczeblu lokalnym, regionalnym i </w:t>
      </w:r>
      <w:r w:rsidRPr="00E75D38">
        <w:t xml:space="preserve">międzynarodowym w dziedzinie łagodzenia skutków zmian klimatu </w:t>
      </w:r>
    </w:p>
    <w:p w:rsidR="006261EE" w:rsidRDefault="006261EE" w:rsidP="00A177B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Na początku</w:t>
      </w:r>
      <w:r w:rsidR="00BF3D45">
        <w:rPr>
          <w:rFonts w:ascii="Times New Roman" w:hAnsi="Times New Roman"/>
          <w:sz w:val="24"/>
          <w:szCs w:val="24"/>
        </w:rPr>
        <w:t xml:space="preserve"> 2022</w:t>
      </w:r>
      <w:r>
        <w:rPr>
          <w:rFonts w:ascii="Times New Roman" w:hAnsi="Times New Roman"/>
          <w:sz w:val="24"/>
          <w:szCs w:val="24"/>
        </w:rPr>
        <w:t xml:space="preserve"> roku z G</w:t>
      </w:r>
      <w:r w:rsidRPr="00177966">
        <w:rPr>
          <w:rFonts w:ascii="Times New Roman" w:hAnsi="Times New Roman" w:cs="Times New Roman"/>
          <w:sz w:val="24"/>
          <w:szCs w:val="24"/>
        </w:rPr>
        <w:t xml:space="preserve">minami </w:t>
      </w:r>
      <w:r>
        <w:rPr>
          <w:rFonts w:ascii="Times New Roman" w:hAnsi="Times New Roman"/>
          <w:sz w:val="24"/>
          <w:szCs w:val="24"/>
        </w:rPr>
        <w:t>Powiatu Chrzanowskiego podpisano porozumienia</w:t>
      </w:r>
      <w:r w:rsidR="00BF3D45"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t xml:space="preserve">o </w:t>
      </w:r>
      <w:r w:rsidRPr="00177966">
        <w:rPr>
          <w:rFonts w:ascii="Times New Roman" w:hAnsi="Times New Roman" w:cs="Times New Roman"/>
          <w:sz w:val="24"/>
          <w:szCs w:val="24"/>
        </w:rPr>
        <w:t xml:space="preserve">współpracy w zakresie wsparcia realizacji </w:t>
      </w:r>
      <w:r>
        <w:rPr>
          <w:rFonts w:ascii="Times New Roman" w:hAnsi="Times New Roman"/>
          <w:sz w:val="24"/>
          <w:szCs w:val="24"/>
        </w:rPr>
        <w:t>p</w:t>
      </w:r>
      <w:r w:rsidRPr="00177966">
        <w:rPr>
          <w:rFonts w:ascii="Times New Roman" w:hAnsi="Times New Roman" w:cs="Times New Roman"/>
          <w:sz w:val="24"/>
          <w:szCs w:val="24"/>
        </w:rPr>
        <w:t xml:space="preserve">rojektu zintegrowanego LIFE-IP EKOMAŁOPOLSKA. Odbyły się spotkania dotyczące współpracy ze stowarzyszeniami </w:t>
      </w:r>
      <w:r w:rsidR="00E22B11">
        <w:rPr>
          <w:rFonts w:ascii="Times New Roman" w:hAnsi="Times New Roman" w:cs="Times New Roman"/>
          <w:sz w:val="24"/>
          <w:szCs w:val="24"/>
        </w:rPr>
        <w:br/>
      </w:r>
      <w:r w:rsidRPr="00177966">
        <w:rPr>
          <w:rFonts w:ascii="Times New Roman" w:hAnsi="Times New Roman" w:cs="Times New Roman"/>
          <w:sz w:val="24"/>
          <w:szCs w:val="24"/>
        </w:rPr>
        <w:t xml:space="preserve">i instytucjami w zakresie projektu. </w:t>
      </w:r>
    </w:p>
    <w:p w:rsidR="00BF3D45" w:rsidRDefault="00BF3D45" w:rsidP="00A177B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432D7" w:rsidRDefault="00C432D7" w:rsidP="00A177B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>
            <wp:extent cx="5557372" cy="4158532"/>
            <wp:effectExtent l="76200" t="76200" r="139065" b="12827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zdj 5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0759" cy="416106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B71A0" w:rsidRPr="003D7983" w:rsidRDefault="00DB71A0" w:rsidP="00A177BD">
      <w:pPr>
        <w:jc w:val="center"/>
        <w:rPr>
          <w:rFonts w:ascii="Times New Roman" w:hAnsi="Times New Roman"/>
          <w:i/>
          <w:szCs w:val="24"/>
        </w:rPr>
      </w:pPr>
      <w:r w:rsidRPr="003D7983">
        <w:rPr>
          <w:rFonts w:ascii="Times New Roman" w:hAnsi="Times New Roman"/>
          <w:i/>
          <w:szCs w:val="24"/>
        </w:rPr>
        <w:t>Eko-doradca Anna Łatka-Cieplik</w:t>
      </w:r>
    </w:p>
    <w:p w:rsidR="00641409" w:rsidRDefault="00641409" w:rsidP="00A177B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2679590" cy="3560445"/>
            <wp:effectExtent l="76200" t="76200" r="140335" b="13525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zdj 3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4002" cy="36327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>
            <wp:extent cx="2631440" cy="3566502"/>
            <wp:effectExtent l="76200" t="76200" r="130810" b="129540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zdj 7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823" cy="367002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261EE" w:rsidRDefault="006261EE" w:rsidP="00A177BD">
      <w:pPr>
        <w:jc w:val="both"/>
        <w:rPr>
          <w:rFonts w:ascii="Times New Roman" w:hAnsi="Times New Roman"/>
          <w:sz w:val="24"/>
          <w:szCs w:val="24"/>
        </w:rPr>
      </w:pPr>
      <w:r w:rsidRPr="00177966">
        <w:rPr>
          <w:rFonts w:ascii="Times New Roman" w:hAnsi="Times New Roman" w:cs="Times New Roman"/>
          <w:sz w:val="24"/>
          <w:szCs w:val="24"/>
        </w:rPr>
        <w:t xml:space="preserve">W kwietniu </w:t>
      </w:r>
      <w:r>
        <w:rPr>
          <w:rFonts w:ascii="Times New Roman" w:hAnsi="Times New Roman"/>
          <w:sz w:val="24"/>
          <w:szCs w:val="24"/>
        </w:rPr>
        <w:t>zorganizowano kilkudniową kampanię „D</w:t>
      </w:r>
      <w:r w:rsidRPr="00177966">
        <w:rPr>
          <w:rFonts w:ascii="Times New Roman" w:hAnsi="Times New Roman" w:cs="Times New Roman"/>
          <w:sz w:val="24"/>
          <w:szCs w:val="24"/>
        </w:rPr>
        <w:t>rzewo d</w:t>
      </w:r>
      <w:r>
        <w:rPr>
          <w:rFonts w:ascii="Times New Roman" w:hAnsi="Times New Roman"/>
          <w:sz w:val="24"/>
          <w:szCs w:val="24"/>
        </w:rPr>
        <w:t>l</w:t>
      </w:r>
      <w:r w:rsidRPr="00177966">
        <w:rPr>
          <w:rFonts w:ascii="Times New Roman" w:hAnsi="Times New Roman" w:cs="Times New Roman"/>
          <w:sz w:val="24"/>
          <w:szCs w:val="24"/>
        </w:rPr>
        <w:t>a klimatu</w:t>
      </w:r>
      <w:r>
        <w:rPr>
          <w:rFonts w:ascii="Times New Roman" w:hAnsi="Times New Roman"/>
          <w:sz w:val="24"/>
          <w:szCs w:val="24"/>
        </w:rPr>
        <w:t>”</w:t>
      </w:r>
      <w:r w:rsidRPr="00177966">
        <w:rPr>
          <w:rFonts w:ascii="Times New Roman" w:hAnsi="Times New Roman" w:cs="Times New Roman"/>
          <w:sz w:val="24"/>
          <w:szCs w:val="24"/>
        </w:rPr>
        <w:t>. Mieszkańcom przek</w:t>
      </w:r>
      <w:r>
        <w:rPr>
          <w:rFonts w:ascii="Times New Roman" w:hAnsi="Times New Roman"/>
          <w:sz w:val="24"/>
          <w:szCs w:val="24"/>
        </w:rPr>
        <w:t>azywano sadzonki drzew. Organizowano</w:t>
      </w:r>
      <w:r w:rsidRPr="00177966">
        <w:rPr>
          <w:rFonts w:ascii="Times New Roman" w:hAnsi="Times New Roman" w:cs="Times New Roman"/>
          <w:sz w:val="24"/>
          <w:szCs w:val="24"/>
        </w:rPr>
        <w:t xml:space="preserve"> spotkania i warsztaty w szkołach i placówkach. </w:t>
      </w:r>
      <w:r w:rsidR="00E22B11">
        <w:rPr>
          <w:rFonts w:ascii="Times New Roman" w:hAnsi="Times New Roman" w:cs="Times New Roman"/>
          <w:sz w:val="24"/>
          <w:szCs w:val="24"/>
        </w:rPr>
        <w:br/>
      </w:r>
      <w:r w:rsidRPr="00177966">
        <w:rPr>
          <w:rFonts w:ascii="Times New Roman" w:hAnsi="Times New Roman" w:cs="Times New Roman"/>
          <w:sz w:val="24"/>
          <w:szCs w:val="24"/>
        </w:rPr>
        <w:t xml:space="preserve">Dla szkół podstawowych i ponadpodstawowych </w:t>
      </w:r>
      <w:r>
        <w:rPr>
          <w:rFonts w:ascii="Times New Roman" w:hAnsi="Times New Roman"/>
          <w:sz w:val="24"/>
          <w:szCs w:val="24"/>
        </w:rPr>
        <w:t xml:space="preserve">zorganizowano </w:t>
      </w:r>
      <w:r w:rsidRPr="00177966">
        <w:rPr>
          <w:rFonts w:ascii="Times New Roman" w:hAnsi="Times New Roman" w:cs="Times New Roman"/>
          <w:sz w:val="24"/>
          <w:szCs w:val="24"/>
        </w:rPr>
        <w:t>prelekcje o tematyce ekologicznej</w:t>
      </w:r>
      <w:r>
        <w:rPr>
          <w:rFonts w:ascii="Times New Roman" w:hAnsi="Times New Roman"/>
          <w:sz w:val="24"/>
          <w:szCs w:val="24"/>
        </w:rPr>
        <w:t>. Pr</w:t>
      </w:r>
      <w:r w:rsidRPr="00177966">
        <w:rPr>
          <w:rFonts w:ascii="Times New Roman" w:hAnsi="Times New Roman" w:cs="Times New Roman"/>
          <w:sz w:val="24"/>
          <w:szCs w:val="24"/>
        </w:rPr>
        <w:t>zekaz</w:t>
      </w:r>
      <w:r>
        <w:rPr>
          <w:rFonts w:ascii="Times New Roman" w:hAnsi="Times New Roman"/>
          <w:sz w:val="24"/>
          <w:szCs w:val="24"/>
        </w:rPr>
        <w:t>ano również</w:t>
      </w:r>
      <w:r w:rsidRPr="00177966">
        <w:rPr>
          <w:rFonts w:ascii="Times New Roman" w:hAnsi="Times New Roman" w:cs="Times New Roman"/>
          <w:sz w:val="24"/>
          <w:szCs w:val="24"/>
        </w:rPr>
        <w:t xml:space="preserve"> zestawy do segregacji odpadów. </w:t>
      </w:r>
    </w:p>
    <w:p w:rsidR="00217117" w:rsidRDefault="006261EE" w:rsidP="00293A26">
      <w:pPr>
        <w:jc w:val="both"/>
        <w:rPr>
          <w:rFonts w:ascii="Times New Roman" w:hAnsi="Times New Roman"/>
          <w:sz w:val="24"/>
          <w:szCs w:val="24"/>
        </w:rPr>
      </w:pPr>
      <w:r w:rsidRPr="00177966">
        <w:rPr>
          <w:rFonts w:ascii="Times New Roman" w:hAnsi="Times New Roman" w:cs="Times New Roman"/>
          <w:sz w:val="24"/>
          <w:szCs w:val="24"/>
        </w:rPr>
        <w:t xml:space="preserve">W sierpniu odbyła się kampania </w:t>
      </w:r>
      <w:r>
        <w:rPr>
          <w:rFonts w:ascii="Times New Roman" w:hAnsi="Times New Roman"/>
          <w:sz w:val="24"/>
          <w:szCs w:val="24"/>
        </w:rPr>
        <w:t>„O</w:t>
      </w:r>
      <w:r w:rsidRPr="00177966">
        <w:rPr>
          <w:rFonts w:ascii="Times New Roman" w:hAnsi="Times New Roman" w:cs="Times New Roman"/>
          <w:sz w:val="24"/>
          <w:szCs w:val="24"/>
        </w:rPr>
        <w:t>szczędzaj wodę</w:t>
      </w:r>
      <w:r>
        <w:rPr>
          <w:rFonts w:ascii="Times New Roman" w:hAnsi="Times New Roman"/>
          <w:sz w:val="24"/>
          <w:szCs w:val="24"/>
        </w:rPr>
        <w:t>”, a w</w:t>
      </w:r>
      <w:r w:rsidRPr="00177966">
        <w:rPr>
          <w:rFonts w:ascii="Times New Roman" w:hAnsi="Times New Roman" w:cs="Times New Roman"/>
          <w:sz w:val="24"/>
          <w:szCs w:val="24"/>
        </w:rPr>
        <w:t>e wrześniu</w:t>
      </w:r>
      <w:r>
        <w:rPr>
          <w:rFonts w:ascii="Times New Roman" w:hAnsi="Times New Roman"/>
          <w:sz w:val="24"/>
          <w:szCs w:val="24"/>
        </w:rPr>
        <w:t xml:space="preserve"> kampania</w:t>
      </w:r>
      <w:r w:rsidRPr="0017796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„O</w:t>
      </w:r>
      <w:r w:rsidRPr="00177966">
        <w:rPr>
          <w:rFonts w:ascii="Times New Roman" w:hAnsi="Times New Roman" w:cs="Times New Roman"/>
          <w:sz w:val="24"/>
          <w:szCs w:val="24"/>
        </w:rPr>
        <w:t>szczędzaj energię</w:t>
      </w:r>
      <w:r>
        <w:rPr>
          <w:rFonts w:ascii="Times New Roman" w:hAnsi="Times New Roman"/>
          <w:sz w:val="24"/>
          <w:szCs w:val="24"/>
        </w:rPr>
        <w:t>”</w:t>
      </w:r>
      <w:r w:rsidRPr="00177966">
        <w:rPr>
          <w:rFonts w:ascii="Times New Roman" w:hAnsi="Times New Roman" w:cs="Times New Roman"/>
          <w:sz w:val="24"/>
          <w:szCs w:val="24"/>
        </w:rPr>
        <w:t xml:space="preserve">. </w:t>
      </w:r>
      <w:r w:rsidR="00BF3D45">
        <w:rPr>
          <w:rFonts w:ascii="Times New Roman" w:hAnsi="Times New Roman"/>
          <w:sz w:val="24"/>
          <w:szCs w:val="24"/>
        </w:rPr>
        <w:t xml:space="preserve"> </w:t>
      </w:r>
      <w:r w:rsidR="00BF3D45">
        <w:rPr>
          <w:rFonts w:ascii="Times New Roman" w:hAnsi="Times New Roman" w:cs="Times New Roman"/>
          <w:sz w:val="24"/>
          <w:szCs w:val="24"/>
        </w:rPr>
        <w:t>W mediach</w:t>
      </w:r>
      <w:r w:rsidRPr="00177966">
        <w:rPr>
          <w:rFonts w:ascii="Times New Roman" w:hAnsi="Times New Roman" w:cs="Times New Roman"/>
          <w:sz w:val="24"/>
          <w:szCs w:val="24"/>
        </w:rPr>
        <w:t xml:space="preserve"> były umieszczane arty</w:t>
      </w:r>
      <w:r>
        <w:rPr>
          <w:rFonts w:ascii="Times New Roman" w:hAnsi="Times New Roman"/>
          <w:sz w:val="24"/>
          <w:szCs w:val="24"/>
        </w:rPr>
        <w:t>kuły oraz ulotki promocyjne dotyczące</w:t>
      </w:r>
      <w:r w:rsidRPr="00177966">
        <w:rPr>
          <w:rFonts w:ascii="Times New Roman" w:hAnsi="Times New Roman" w:cs="Times New Roman"/>
          <w:sz w:val="24"/>
          <w:szCs w:val="24"/>
        </w:rPr>
        <w:t xml:space="preserve"> projektu oraz ochrony środowiska. </w:t>
      </w:r>
      <w:r>
        <w:rPr>
          <w:rFonts w:ascii="Times New Roman" w:hAnsi="Times New Roman"/>
          <w:sz w:val="24"/>
          <w:szCs w:val="24"/>
        </w:rPr>
        <w:t>W październiku G</w:t>
      </w:r>
      <w:r w:rsidRPr="00177966">
        <w:rPr>
          <w:rFonts w:ascii="Times New Roman" w:hAnsi="Times New Roman" w:cs="Times New Roman"/>
          <w:sz w:val="24"/>
          <w:szCs w:val="24"/>
        </w:rPr>
        <w:t>minom Powiatu Chrzanowskie</w:t>
      </w:r>
      <w:r w:rsidR="009E4941">
        <w:rPr>
          <w:rFonts w:ascii="Times New Roman" w:hAnsi="Times New Roman"/>
          <w:sz w:val="24"/>
          <w:szCs w:val="24"/>
        </w:rPr>
        <w:t xml:space="preserve">go oraz </w:t>
      </w:r>
      <w:r>
        <w:rPr>
          <w:rFonts w:ascii="Times New Roman" w:hAnsi="Times New Roman"/>
          <w:sz w:val="24"/>
          <w:szCs w:val="24"/>
        </w:rPr>
        <w:t xml:space="preserve">placówkom i instytucjom przekazano plakaty w ramach </w:t>
      </w:r>
      <w:r w:rsidRPr="00177966">
        <w:rPr>
          <w:rFonts w:ascii="Times New Roman" w:hAnsi="Times New Roman" w:cs="Times New Roman"/>
          <w:sz w:val="24"/>
          <w:szCs w:val="24"/>
        </w:rPr>
        <w:t xml:space="preserve">kampanii </w:t>
      </w:r>
      <w:r>
        <w:rPr>
          <w:rFonts w:ascii="Times New Roman" w:hAnsi="Times New Roman"/>
          <w:sz w:val="24"/>
          <w:szCs w:val="24"/>
        </w:rPr>
        <w:t>„</w:t>
      </w:r>
      <w:r w:rsidRPr="00177966">
        <w:rPr>
          <w:rFonts w:ascii="Times New Roman" w:hAnsi="Times New Roman" w:cs="Times New Roman"/>
          <w:sz w:val="24"/>
          <w:szCs w:val="24"/>
        </w:rPr>
        <w:t>Klimat dla pokoleń</w:t>
      </w:r>
      <w:r>
        <w:rPr>
          <w:rFonts w:ascii="Times New Roman" w:hAnsi="Times New Roman"/>
          <w:sz w:val="24"/>
          <w:szCs w:val="24"/>
        </w:rPr>
        <w:t>”</w:t>
      </w:r>
      <w:r w:rsidRPr="00177966">
        <w:rPr>
          <w:rFonts w:ascii="Times New Roman" w:hAnsi="Times New Roman" w:cs="Times New Roman"/>
          <w:sz w:val="24"/>
          <w:szCs w:val="24"/>
        </w:rPr>
        <w:t>. Pod koniec ro</w:t>
      </w:r>
      <w:r>
        <w:rPr>
          <w:rFonts w:ascii="Times New Roman" w:hAnsi="Times New Roman"/>
          <w:sz w:val="24"/>
          <w:szCs w:val="24"/>
        </w:rPr>
        <w:t>ku wykonano dwie ekspertyzy</w:t>
      </w:r>
      <w:r w:rsidRPr="00177966">
        <w:rPr>
          <w:rFonts w:ascii="Times New Roman" w:hAnsi="Times New Roman" w:cs="Times New Roman"/>
          <w:sz w:val="24"/>
          <w:szCs w:val="24"/>
        </w:rPr>
        <w:t xml:space="preserve"> ochrony środowiska.  </w:t>
      </w:r>
    </w:p>
    <w:p w:rsidR="00293A26" w:rsidRPr="00293A26" w:rsidRDefault="00293A26" w:rsidP="00293A26">
      <w:pPr>
        <w:jc w:val="both"/>
        <w:rPr>
          <w:rFonts w:ascii="Times New Roman" w:hAnsi="Times New Roman"/>
          <w:sz w:val="24"/>
          <w:szCs w:val="24"/>
        </w:rPr>
      </w:pPr>
    </w:p>
    <w:p w:rsidR="00B657DB" w:rsidRPr="00B657DB" w:rsidRDefault="00B657DB" w:rsidP="00A177BD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657DB">
        <w:rPr>
          <w:rFonts w:ascii="Times New Roman" w:hAnsi="Times New Roman" w:cs="Times New Roman"/>
          <w:b/>
          <w:sz w:val="24"/>
          <w:szCs w:val="24"/>
          <w:u w:val="single"/>
        </w:rPr>
        <w:t xml:space="preserve">Powiatowego Programu Przeciwdziałania Przemocy w Rodzinie oraz Ochrony Ofiar Przemocy w Rodzinie na lata 2016-2022 i Programu Ochrony Zdrowia Psychicznego dla Powiatu Chrzanowskiego na lata 2017-2022. </w:t>
      </w:r>
    </w:p>
    <w:p w:rsidR="00B657DB" w:rsidRPr="00B657DB" w:rsidRDefault="00B657DB" w:rsidP="00A177BD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A6B63">
        <w:rPr>
          <w:rFonts w:ascii="Times New Roman" w:hAnsi="Times New Roman" w:cs="Times New Roman"/>
          <w:sz w:val="24"/>
          <w:szCs w:val="24"/>
        </w:rPr>
        <w:t>W 202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BA6B63">
        <w:rPr>
          <w:rFonts w:ascii="Times New Roman" w:hAnsi="Times New Roman" w:cs="Times New Roman"/>
          <w:sz w:val="24"/>
          <w:szCs w:val="24"/>
        </w:rPr>
        <w:t xml:space="preserve"> roku Powiatowy Ośrodek Interwencji Kryzysowej w Chrzanowie realizował zadania w wynikające z następujących dokumentów strategicznych: Strategii Rozwoju Powiatu Chrzanowskiego 2015-2023, </w:t>
      </w:r>
      <w:r w:rsidRPr="00B657DB">
        <w:rPr>
          <w:rFonts w:ascii="Times New Roman" w:hAnsi="Times New Roman" w:cs="Times New Roman"/>
          <w:sz w:val="24"/>
          <w:szCs w:val="24"/>
        </w:rPr>
        <w:t xml:space="preserve">Powiatowego Programu Przeciwdziałania Przemocy w Rodzinie oraz Ochrony Ofiar Przemocy w Rodzinie na lata 2016-2022 i Programu Ochrony Zdrowia Psychicznego dla Powiatu Chrzanowskiego na lata 2017-2022. </w:t>
      </w:r>
    </w:p>
    <w:p w:rsidR="00B657DB" w:rsidRPr="00BA6B63" w:rsidRDefault="00B657DB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x-none"/>
        </w:rPr>
      </w:pPr>
    </w:p>
    <w:p w:rsidR="00B657DB" w:rsidRPr="00BA6B63" w:rsidRDefault="00B657DB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x-none"/>
        </w:rPr>
      </w:pPr>
      <w:r w:rsidRPr="00BA6B63">
        <w:rPr>
          <w:rFonts w:ascii="Times New Roman" w:eastAsia="Times New Roman" w:hAnsi="Times New Roman" w:cs="Times New Roman"/>
          <w:sz w:val="24"/>
          <w:szCs w:val="24"/>
          <w:lang w:eastAsia="x-none"/>
        </w:rPr>
        <w:lastRenderedPageBreak/>
        <w:t>Celem działania POIK jest realizowanie zadań z zakresu pomocy społecznej obejmujących</w:t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x-none"/>
        </w:rPr>
        <w:br/>
        <w:t xml:space="preserve"> w szczególności zapewnienie kompleksowej pomocy, w tym: psychologicznej, pedagogicznej, prawnej osobom i rodzinom znajdującym się w kryzysie. Oferta pomocy POIK adresowana jest </w:t>
      </w:r>
      <w:r w:rsidR="00E22B11">
        <w:rPr>
          <w:rFonts w:ascii="Times New Roman" w:eastAsia="Times New Roman" w:hAnsi="Times New Roman" w:cs="Times New Roman"/>
          <w:sz w:val="24"/>
          <w:szCs w:val="24"/>
          <w:lang w:eastAsia="x-none"/>
        </w:rPr>
        <w:br/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x-none"/>
        </w:rPr>
        <w:t xml:space="preserve">do wszystkich mieszkańców Powiatu Chrzanowskiego  znajdujących się w sytuacjach kryzysowych takich jak: przemoc w rodzinie, problemy rodzinne, kryzysy małżeńskie/w związku, rozwód, problemy opiekuńczo-wychowawcze, kryzys wieku adolescencji, myśli </w:t>
      </w:r>
      <w:r w:rsidR="00217117">
        <w:rPr>
          <w:rFonts w:ascii="Times New Roman" w:eastAsia="Times New Roman" w:hAnsi="Times New Roman" w:cs="Times New Roman"/>
          <w:sz w:val="24"/>
          <w:szCs w:val="24"/>
          <w:lang w:eastAsia="x-none"/>
        </w:rPr>
        <w:br/>
      </w:r>
      <w:r w:rsidRPr="00BA6B63">
        <w:rPr>
          <w:rFonts w:ascii="Times New Roman" w:eastAsia="Times New Roman" w:hAnsi="Times New Roman" w:cs="Times New Roman"/>
          <w:sz w:val="24"/>
          <w:szCs w:val="24"/>
          <w:lang w:eastAsia="x-none"/>
        </w:rPr>
        <w:t xml:space="preserve">i próby samobójcze, utrata bliskiej osoby, wypadki, nagłe zdarzenia losowe,  dyskryminacja, </w:t>
      </w:r>
      <w:proofErr w:type="spellStart"/>
      <w:r w:rsidRPr="00BA6B63">
        <w:rPr>
          <w:rFonts w:ascii="Times New Roman" w:eastAsia="Times New Roman" w:hAnsi="Times New Roman" w:cs="Times New Roman"/>
          <w:sz w:val="24"/>
          <w:szCs w:val="24"/>
          <w:lang w:eastAsia="x-none"/>
        </w:rPr>
        <w:t>mobbing</w:t>
      </w:r>
      <w:proofErr w:type="spellEnd"/>
      <w:r w:rsidRPr="00BA6B63">
        <w:rPr>
          <w:rFonts w:ascii="Times New Roman" w:eastAsia="Times New Roman" w:hAnsi="Times New Roman" w:cs="Times New Roman"/>
          <w:sz w:val="24"/>
          <w:szCs w:val="24"/>
          <w:lang w:eastAsia="x-none"/>
        </w:rPr>
        <w:t xml:space="preserve">. </w:t>
      </w:r>
    </w:p>
    <w:p w:rsidR="006F1281" w:rsidRDefault="006F1281" w:rsidP="00A177BD">
      <w:pPr>
        <w:rPr>
          <w:rFonts w:ascii="Times New Roman" w:hAnsi="Times New Roman" w:cs="Times New Roman"/>
          <w:sz w:val="24"/>
          <w:szCs w:val="24"/>
        </w:rPr>
      </w:pPr>
    </w:p>
    <w:p w:rsidR="006F1281" w:rsidRDefault="006F1281" w:rsidP="00A177BD">
      <w:pPr>
        <w:rPr>
          <w:rFonts w:ascii="Times New Roman" w:hAnsi="Times New Roman" w:cs="Times New Roman"/>
          <w:sz w:val="24"/>
          <w:szCs w:val="24"/>
        </w:rPr>
      </w:pPr>
    </w:p>
    <w:p w:rsidR="006F1281" w:rsidRDefault="006F1281" w:rsidP="00A177BD">
      <w:pPr>
        <w:rPr>
          <w:rFonts w:ascii="Times New Roman" w:hAnsi="Times New Roman" w:cs="Times New Roman"/>
          <w:sz w:val="24"/>
          <w:szCs w:val="24"/>
        </w:rPr>
      </w:pPr>
    </w:p>
    <w:p w:rsidR="006F1281" w:rsidRDefault="006F1281" w:rsidP="00A177BD">
      <w:pPr>
        <w:rPr>
          <w:rFonts w:ascii="Times New Roman" w:hAnsi="Times New Roman" w:cs="Times New Roman"/>
          <w:sz w:val="24"/>
          <w:szCs w:val="24"/>
        </w:rPr>
      </w:pPr>
    </w:p>
    <w:p w:rsidR="006F1281" w:rsidRDefault="006F1281" w:rsidP="00A177BD">
      <w:pPr>
        <w:rPr>
          <w:rFonts w:ascii="Times New Roman" w:hAnsi="Times New Roman" w:cs="Times New Roman"/>
          <w:sz w:val="24"/>
          <w:szCs w:val="24"/>
        </w:rPr>
      </w:pPr>
    </w:p>
    <w:p w:rsidR="006F1281" w:rsidRDefault="006F1281" w:rsidP="00A177BD">
      <w:pPr>
        <w:rPr>
          <w:rFonts w:ascii="Times New Roman" w:hAnsi="Times New Roman" w:cs="Times New Roman"/>
          <w:sz w:val="24"/>
          <w:szCs w:val="24"/>
        </w:rPr>
      </w:pPr>
    </w:p>
    <w:p w:rsidR="006F1281" w:rsidRDefault="006F1281" w:rsidP="00A177BD">
      <w:pPr>
        <w:rPr>
          <w:rFonts w:ascii="Times New Roman" w:hAnsi="Times New Roman" w:cs="Times New Roman"/>
          <w:sz w:val="24"/>
          <w:szCs w:val="24"/>
        </w:rPr>
      </w:pPr>
    </w:p>
    <w:p w:rsidR="006F1281" w:rsidRDefault="006F1281" w:rsidP="00A177BD">
      <w:pPr>
        <w:rPr>
          <w:rFonts w:ascii="Times New Roman" w:hAnsi="Times New Roman" w:cs="Times New Roman"/>
          <w:sz w:val="24"/>
          <w:szCs w:val="24"/>
        </w:rPr>
      </w:pPr>
    </w:p>
    <w:p w:rsidR="006F1281" w:rsidRDefault="006F1281" w:rsidP="00A177BD">
      <w:pPr>
        <w:rPr>
          <w:rFonts w:ascii="Times New Roman" w:hAnsi="Times New Roman" w:cs="Times New Roman"/>
          <w:sz w:val="24"/>
          <w:szCs w:val="24"/>
        </w:rPr>
      </w:pPr>
    </w:p>
    <w:p w:rsidR="006F1281" w:rsidRDefault="006F1281" w:rsidP="00A177BD">
      <w:pPr>
        <w:rPr>
          <w:rFonts w:ascii="Times New Roman" w:hAnsi="Times New Roman" w:cs="Times New Roman"/>
          <w:sz w:val="24"/>
          <w:szCs w:val="24"/>
        </w:rPr>
      </w:pPr>
    </w:p>
    <w:p w:rsidR="006F1281" w:rsidRDefault="006F1281" w:rsidP="00A177BD">
      <w:pPr>
        <w:rPr>
          <w:rFonts w:ascii="Times New Roman" w:hAnsi="Times New Roman" w:cs="Times New Roman"/>
          <w:sz w:val="24"/>
          <w:szCs w:val="24"/>
        </w:rPr>
      </w:pPr>
    </w:p>
    <w:p w:rsidR="00217117" w:rsidRDefault="00217117">
      <w:pPr>
        <w:rPr>
          <w:rFonts w:ascii="Times New Roman" w:eastAsiaTheme="majorEastAsia" w:hAnsi="Times New Roman" w:cs="Times New Roman"/>
          <w:b/>
          <w:sz w:val="32"/>
          <w:szCs w:val="32"/>
        </w:rPr>
      </w:pPr>
      <w:bookmarkStart w:id="20" w:name="_Toc134532062"/>
      <w:r>
        <w:rPr>
          <w:rFonts w:ascii="Times New Roman" w:hAnsi="Times New Roman" w:cs="Times New Roman"/>
          <w:b/>
        </w:rPr>
        <w:br w:type="page"/>
      </w:r>
    </w:p>
    <w:p w:rsidR="00BF25D0" w:rsidRPr="00BD7985" w:rsidRDefault="00517809" w:rsidP="00A177BD">
      <w:pPr>
        <w:pStyle w:val="Nagwek1"/>
        <w:rPr>
          <w:rFonts w:ascii="Times New Roman" w:hAnsi="Times New Roman" w:cs="Times New Roman"/>
          <w:b/>
          <w:color w:val="auto"/>
        </w:rPr>
      </w:pPr>
      <w:r w:rsidRPr="00BF25D0">
        <w:rPr>
          <w:rFonts w:ascii="Times New Roman" w:hAnsi="Times New Roman" w:cs="Times New Roman"/>
          <w:b/>
          <w:color w:val="auto"/>
        </w:rPr>
        <w:lastRenderedPageBreak/>
        <w:t>Rozdział XIX. Podsumowanie</w:t>
      </w:r>
      <w:bookmarkEnd w:id="20"/>
      <w:r w:rsidRPr="00BF25D0">
        <w:rPr>
          <w:rFonts w:ascii="Times New Roman" w:hAnsi="Times New Roman" w:cs="Times New Roman"/>
          <w:b/>
          <w:color w:val="auto"/>
        </w:rPr>
        <w:t xml:space="preserve"> </w:t>
      </w:r>
    </w:p>
    <w:p w:rsidR="00AB6CB6" w:rsidRDefault="00FC1BA2" w:rsidP="00A177BD">
      <w:pPr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Podsumowując, 2022 rok był</w:t>
      </w:r>
      <w:r w:rsidRPr="00AE68E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bogaty w</w:t>
      </w:r>
      <w:r w:rsidRPr="00444CD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wydarzenia</w:t>
      </w:r>
      <w:r w:rsidRPr="00AE68E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i inicjatywy, ale też</w:t>
      </w:r>
      <w:r w:rsidRPr="00444CD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 spotkania i rozmowy.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Niezwykle cenne okazały się </w:t>
      </w:r>
      <w:r w:rsidRPr="00444CD0">
        <w:rPr>
          <w:rFonts w:ascii="Times New Roman" w:eastAsia="Times New Roman" w:hAnsi="Times New Roman" w:cs="Times New Roman"/>
          <w:sz w:val="24"/>
          <w:szCs w:val="24"/>
          <w:lang w:eastAsia="pl-PL"/>
        </w:rPr>
        <w:t>wszystkie wspólne przedsi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ęwzięcia i aktywności</w:t>
      </w:r>
      <w:r w:rsidRPr="00444CD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Choć też był </w:t>
      </w:r>
      <w:r w:rsidR="00217117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444CD0">
        <w:rPr>
          <w:rFonts w:ascii="Times New Roman" w:eastAsia="Times New Roman" w:hAnsi="Times New Roman" w:cs="Times New Roman"/>
          <w:sz w:val="24"/>
          <w:szCs w:val="24"/>
          <w:lang w:eastAsia="pl-PL"/>
        </w:rPr>
        <w:t>to rok niełatw</w:t>
      </w:r>
      <w:r w:rsidR="00A13ADA">
        <w:rPr>
          <w:rFonts w:ascii="Times New Roman" w:eastAsia="Times New Roman" w:hAnsi="Times New Roman" w:cs="Times New Roman"/>
          <w:sz w:val="24"/>
          <w:szCs w:val="24"/>
          <w:lang w:eastAsia="pl-PL"/>
        </w:rPr>
        <w:t>y, bo naznaczony wydarzeniami w</w:t>
      </w:r>
      <w:r w:rsidRPr="00444CD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Ukrainie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po raz kolejny </w:t>
      </w:r>
      <w:r w:rsidRPr="00444CD0">
        <w:rPr>
          <w:rFonts w:ascii="Times New Roman" w:eastAsia="Times New Roman" w:hAnsi="Times New Roman" w:cs="Times New Roman"/>
          <w:sz w:val="24"/>
          <w:szCs w:val="24"/>
          <w:lang w:eastAsia="pl-PL"/>
        </w:rPr>
        <w:t>społec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zność lokalna</w:t>
      </w:r>
      <w:r w:rsidRPr="00444CD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pokaza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>ła, że można na niej</w:t>
      </w:r>
      <w:r w:rsidRPr="00444CD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polegać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</w:t>
      </w:r>
    </w:p>
    <w:p w:rsidR="00AB6CB6" w:rsidRDefault="00AB6CB6" w:rsidP="00A177BD">
      <w:pPr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Wojna w Ukrainie </w:t>
      </w:r>
    </w:p>
    <w:p w:rsidR="00FC1BA2" w:rsidRPr="006D4AE6" w:rsidRDefault="005824A6" w:rsidP="00A177BD">
      <w:pPr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5824A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Powiat Chrzanowski niemal </w:t>
      </w:r>
      <w:r w:rsidR="00A13ADA">
        <w:rPr>
          <w:rFonts w:ascii="Times New Roman" w:eastAsia="Times New Roman" w:hAnsi="Times New Roman" w:cs="Times New Roman"/>
          <w:sz w:val="24"/>
          <w:szCs w:val="24"/>
          <w:lang w:eastAsia="pl-PL"/>
        </w:rPr>
        <w:t>natychmiast włączył się w pomoc</w:t>
      </w:r>
      <w:r w:rsidRPr="005824A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Starosta Chrzanowski uruchomił Powiatowy Magazyn Pomocy Humanitarnej, a także oddziały przygotowawcze </w:t>
      </w:r>
      <w:r w:rsidR="00217117">
        <w:rPr>
          <w:rFonts w:ascii="Times New Roman" w:eastAsia="Times New Roman" w:hAnsi="Times New Roman" w:cs="Times New Roman"/>
          <w:sz w:val="24"/>
          <w:szCs w:val="24"/>
          <w:lang w:eastAsia="pl-PL"/>
        </w:rPr>
        <w:br/>
      </w:r>
      <w:r w:rsidRPr="005824A6">
        <w:rPr>
          <w:rFonts w:ascii="Times New Roman" w:eastAsia="Times New Roman" w:hAnsi="Times New Roman" w:cs="Times New Roman"/>
          <w:sz w:val="24"/>
          <w:szCs w:val="24"/>
          <w:lang w:eastAsia="pl-PL"/>
        </w:rPr>
        <w:t>w szkołach ponadgimnazjalnych dla uczniów z Ukrainy. Organizowany był również transport z żywnością za wschodnią granicę. Ukraińcy mogli także korzystać z bezpłatnej pomocy prawnej, ze świadczeń medycznych w Szpitalu Powiatowym w Chrzanowie oraz z usług Powiatowego Urzędu Pracy</w:t>
      </w:r>
      <w:r w:rsidR="0021711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5824A6">
        <w:rPr>
          <w:rFonts w:ascii="Times New Roman" w:eastAsia="Times New Roman" w:hAnsi="Times New Roman" w:cs="Times New Roman"/>
          <w:sz w:val="24"/>
          <w:szCs w:val="24"/>
          <w:lang w:eastAsia="pl-PL"/>
        </w:rPr>
        <w:t>w Chrzanowie. Wojna trwa nadal. Samorząd powiatowy nieustannie organizuje miejsca noclegowe na swoim terenie dla</w:t>
      </w:r>
      <w:r w:rsidR="007C676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uc</w:t>
      </w:r>
      <w:r w:rsidRPr="005824A6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hodźców. Władze jednocześnie deklarują dalszą pomoc Ukrainie.   </w:t>
      </w:r>
    </w:p>
    <w:p w:rsidR="00FC1BA2" w:rsidRDefault="00FC1BA2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07976" w:rsidRDefault="00AB6CB6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Przebudowa dróg</w:t>
      </w:r>
    </w:p>
    <w:p w:rsidR="00B07976" w:rsidRDefault="00A445AC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445AC">
        <w:rPr>
          <w:rFonts w:ascii="Times New Roman" w:hAnsi="Times New Roman" w:cs="Times New Roman"/>
          <w:sz w:val="24"/>
          <w:szCs w:val="24"/>
        </w:rPr>
        <w:t>Powiat Chrzanowski nieustannie wnioskuje o dofinansowania na realizację ważnych inwest</w:t>
      </w:r>
      <w:r>
        <w:rPr>
          <w:rFonts w:ascii="Times New Roman" w:hAnsi="Times New Roman" w:cs="Times New Roman"/>
          <w:sz w:val="24"/>
          <w:szCs w:val="24"/>
        </w:rPr>
        <w:t>ycji drogowych</w:t>
      </w:r>
      <w:r w:rsidRPr="00A445AC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To nam się udaje.</w:t>
      </w:r>
      <w:r w:rsidRPr="00A445AC">
        <w:rPr>
          <w:rFonts w:ascii="Times New Roman" w:hAnsi="Times New Roman" w:cs="Times New Roman"/>
          <w:sz w:val="24"/>
          <w:szCs w:val="24"/>
        </w:rPr>
        <w:t xml:space="preserve"> Niewątpliwym suk</w:t>
      </w:r>
      <w:r w:rsidR="00942E77">
        <w:rPr>
          <w:rFonts w:ascii="Times New Roman" w:hAnsi="Times New Roman" w:cs="Times New Roman"/>
          <w:sz w:val="24"/>
          <w:szCs w:val="24"/>
        </w:rPr>
        <w:t xml:space="preserve">cesem </w:t>
      </w:r>
      <w:r w:rsidRPr="00A445AC">
        <w:rPr>
          <w:rFonts w:ascii="Times New Roman" w:hAnsi="Times New Roman" w:cs="Times New Roman"/>
          <w:sz w:val="24"/>
          <w:szCs w:val="24"/>
        </w:rPr>
        <w:t xml:space="preserve">jest pozyskanie środków na </w:t>
      </w:r>
      <w:r w:rsidR="002818C5">
        <w:rPr>
          <w:rFonts w:ascii="Times New Roman" w:hAnsi="Times New Roman" w:cs="Times New Roman"/>
          <w:sz w:val="24"/>
          <w:szCs w:val="24"/>
        </w:rPr>
        <w:t>nowy układ komunikacyjny</w:t>
      </w:r>
      <w:r w:rsidR="00942E77">
        <w:rPr>
          <w:rFonts w:ascii="Times New Roman" w:hAnsi="Times New Roman" w:cs="Times New Roman"/>
          <w:sz w:val="24"/>
          <w:szCs w:val="24"/>
        </w:rPr>
        <w:t xml:space="preserve"> Chrzanów-Trzebinia</w:t>
      </w:r>
      <w:r w:rsidR="002818C5">
        <w:rPr>
          <w:rFonts w:ascii="Times New Roman" w:hAnsi="Times New Roman" w:cs="Times New Roman"/>
          <w:sz w:val="24"/>
          <w:szCs w:val="24"/>
        </w:rPr>
        <w:t xml:space="preserve">: </w:t>
      </w:r>
      <w:r w:rsidRPr="00A445AC">
        <w:rPr>
          <w:rFonts w:ascii="Times New Roman" w:hAnsi="Times New Roman" w:cs="Times New Roman"/>
          <w:sz w:val="24"/>
          <w:szCs w:val="24"/>
        </w:rPr>
        <w:t xml:space="preserve">przebudowę i rozbudowę ul. Wodzińskiej </w:t>
      </w:r>
      <w:r w:rsidR="00217117">
        <w:rPr>
          <w:rFonts w:ascii="Times New Roman" w:hAnsi="Times New Roman" w:cs="Times New Roman"/>
          <w:sz w:val="24"/>
          <w:szCs w:val="24"/>
        </w:rPr>
        <w:br/>
      </w:r>
      <w:r w:rsidRPr="00A445AC">
        <w:rPr>
          <w:rFonts w:ascii="Times New Roman" w:hAnsi="Times New Roman" w:cs="Times New Roman"/>
          <w:sz w:val="24"/>
          <w:szCs w:val="24"/>
        </w:rPr>
        <w:t>i ul. Sikorskiego wraz z budową nowego połączenia do firmy Orlen Południe</w:t>
      </w:r>
      <w:r>
        <w:rPr>
          <w:rFonts w:ascii="Times New Roman" w:hAnsi="Times New Roman" w:cs="Times New Roman"/>
          <w:sz w:val="24"/>
          <w:szCs w:val="24"/>
        </w:rPr>
        <w:t xml:space="preserve">, ale także </w:t>
      </w:r>
      <w:r w:rsidR="00217117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 xml:space="preserve">na przebudowę poszczególnych dróg powiatowych. Jedną z największych tego typu inwestycji jest dwuletnia przebudowa ul. Dąbrowskiego w Libiążu. </w:t>
      </w:r>
    </w:p>
    <w:p w:rsidR="002F4704" w:rsidRDefault="002F4704" w:rsidP="00A177BD">
      <w:pPr>
        <w:spacing w:after="0" w:line="240" w:lineRule="auto"/>
        <w:jc w:val="both"/>
      </w:pPr>
    </w:p>
    <w:p w:rsidR="00942E77" w:rsidRDefault="008A3AEC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Szkoły w remoncie </w:t>
      </w:r>
    </w:p>
    <w:p w:rsidR="008A3AEC" w:rsidRDefault="005C3277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Szkoły ponadpodstawowe, których organem prowadzącym jest Powiat Chrzanowski, </w:t>
      </w:r>
      <w:r w:rsidR="00E22B11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 xml:space="preserve">są systematycznie modernizowane i remontowane. Podobnie baza sportowo-rekreacyjna, </w:t>
      </w:r>
      <w:r w:rsidR="00217117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 xml:space="preserve">nie tylko oświatowa, ale dostępna dla szerokiego grona odbiorców. </w:t>
      </w:r>
      <w:r w:rsidR="008A3AEC">
        <w:rPr>
          <w:rFonts w:ascii="Times New Roman" w:hAnsi="Times New Roman" w:cs="Times New Roman"/>
          <w:sz w:val="24"/>
          <w:szCs w:val="24"/>
        </w:rPr>
        <w:t>W 2022 roku r</w:t>
      </w:r>
      <w:r w:rsidR="008A3AEC" w:rsidRPr="008B72A9">
        <w:rPr>
          <w:rFonts w:ascii="Times New Roman" w:hAnsi="Times New Roman" w:cs="Times New Roman"/>
          <w:sz w:val="24"/>
          <w:szCs w:val="24"/>
        </w:rPr>
        <w:t xml:space="preserve">ozpoczęła się </w:t>
      </w:r>
      <w:r w:rsidR="00A90B37">
        <w:rPr>
          <w:rFonts w:ascii="Times New Roman" w:hAnsi="Times New Roman" w:cs="Times New Roman"/>
          <w:sz w:val="24"/>
          <w:szCs w:val="24"/>
        </w:rPr>
        <w:t xml:space="preserve">m.in. </w:t>
      </w:r>
      <w:r w:rsidR="008A3AEC" w:rsidRPr="008B72A9">
        <w:rPr>
          <w:rFonts w:ascii="Times New Roman" w:hAnsi="Times New Roman" w:cs="Times New Roman"/>
          <w:sz w:val="24"/>
          <w:szCs w:val="24"/>
        </w:rPr>
        <w:t xml:space="preserve">duża inwestycja w budynku I Liceum Ogólnokształcącego im. St. Staszica w Chrzanowie za blisko 1 200 000 zł. Remontowane </w:t>
      </w:r>
      <w:r w:rsidR="008A3AEC">
        <w:rPr>
          <w:rFonts w:ascii="Times New Roman" w:hAnsi="Times New Roman" w:cs="Times New Roman"/>
          <w:sz w:val="24"/>
          <w:szCs w:val="24"/>
        </w:rPr>
        <w:t>było</w:t>
      </w:r>
      <w:r w:rsidR="008A3AEC" w:rsidRPr="008B72A9">
        <w:rPr>
          <w:rFonts w:ascii="Times New Roman" w:hAnsi="Times New Roman" w:cs="Times New Roman"/>
          <w:sz w:val="24"/>
          <w:szCs w:val="24"/>
        </w:rPr>
        <w:t xml:space="preserve"> nowe skrzydło. Zakres prac obejmował m.in. renowację posadzek, malowanie ścian, układanie płytek.</w:t>
      </w:r>
      <w:r w:rsidR="009E6272">
        <w:rPr>
          <w:rFonts w:ascii="Times New Roman" w:hAnsi="Times New Roman" w:cs="Times New Roman"/>
          <w:sz w:val="24"/>
          <w:szCs w:val="24"/>
        </w:rPr>
        <w:t xml:space="preserve"> Remont zakończył się w 2023 roku. </w:t>
      </w:r>
    </w:p>
    <w:p w:rsidR="00783295" w:rsidRDefault="00783295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A3AEC" w:rsidRDefault="008A3AEC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Stawiamy na sport </w:t>
      </w:r>
    </w:p>
    <w:p w:rsidR="00F5483C" w:rsidRDefault="004150E0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150E0">
        <w:rPr>
          <w:rFonts w:ascii="Times New Roman" w:hAnsi="Times New Roman" w:cs="Times New Roman"/>
          <w:sz w:val="24"/>
          <w:szCs w:val="24"/>
        </w:rPr>
        <w:t xml:space="preserve">Kompleks sportowy przy ul. Wyszyńskiego w Chrzanowie </w:t>
      </w:r>
      <w:r w:rsidR="00A90B37">
        <w:rPr>
          <w:rFonts w:ascii="Times New Roman" w:hAnsi="Times New Roman" w:cs="Times New Roman"/>
          <w:sz w:val="24"/>
          <w:szCs w:val="24"/>
        </w:rPr>
        <w:t>otwarto w 2022 roku</w:t>
      </w:r>
      <w:r w:rsidR="008A3AEC">
        <w:rPr>
          <w:rFonts w:ascii="Times New Roman" w:hAnsi="Times New Roman" w:cs="Times New Roman"/>
          <w:sz w:val="24"/>
          <w:szCs w:val="24"/>
        </w:rPr>
        <w:t xml:space="preserve">. </w:t>
      </w:r>
      <w:r w:rsidRPr="004150E0">
        <w:rPr>
          <w:rFonts w:ascii="Times New Roman" w:hAnsi="Times New Roman" w:cs="Times New Roman"/>
          <w:sz w:val="24"/>
          <w:szCs w:val="24"/>
        </w:rPr>
        <w:t xml:space="preserve">Powiat sfinansował trzymilionową inwestycję po połowie z Gminą Chrzanów.  Na terenie obiektu funkcjonuje: boisko do koszykówki i </w:t>
      </w:r>
      <w:proofErr w:type="spellStart"/>
      <w:r w:rsidRPr="004150E0">
        <w:rPr>
          <w:rFonts w:ascii="Times New Roman" w:hAnsi="Times New Roman" w:cs="Times New Roman"/>
          <w:sz w:val="24"/>
          <w:szCs w:val="24"/>
        </w:rPr>
        <w:t>street</w:t>
      </w:r>
      <w:proofErr w:type="spellEnd"/>
      <w:r w:rsidRPr="004150E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150E0">
        <w:rPr>
          <w:rFonts w:ascii="Times New Roman" w:hAnsi="Times New Roman" w:cs="Times New Roman"/>
          <w:sz w:val="24"/>
          <w:szCs w:val="24"/>
        </w:rPr>
        <w:t>ball</w:t>
      </w:r>
      <w:proofErr w:type="spellEnd"/>
      <w:r w:rsidRPr="004150E0">
        <w:rPr>
          <w:rFonts w:ascii="Times New Roman" w:hAnsi="Times New Roman" w:cs="Times New Roman"/>
          <w:sz w:val="24"/>
          <w:szCs w:val="24"/>
        </w:rPr>
        <w:t>, boisko do piłki nożnej, bieżnia, trójskok i skok w dal oraz pierwsze</w:t>
      </w:r>
      <w:r w:rsidR="00217117">
        <w:rPr>
          <w:rFonts w:ascii="Times New Roman" w:hAnsi="Times New Roman" w:cs="Times New Roman"/>
          <w:sz w:val="24"/>
          <w:szCs w:val="24"/>
        </w:rPr>
        <w:t xml:space="preserve"> </w:t>
      </w:r>
      <w:r w:rsidRPr="004150E0">
        <w:rPr>
          <w:rFonts w:ascii="Times New Roman" w:hAnsi="Times New Roman" w:cs="Times New Roman"/>
          <w:sz w:val="24"/>
          <w:szCs w:val="24"/>
        </w:rPr>
        <w:t xml:space="preserve">w </w:t>
      </w:r>
      <w:r w:rsidR="001B17E5">
        <w:rPr>
          <w:rFonts w:ascii="Times New Roman" w:hAnsi="Times New Roman" w:cs="Times New Roman"/>
          <w:sz w:val="24"/>
          <w:szCs w:val="24"/>
        </w:rPr>
        <w:t>p</w:t>
      </w:r>
      <w:r w:rsidRPr="004150E0">
        <w:rPr>
          <w:rFonts w:ascii="Times New Roman" w:hAnsi="Times New Roman" w:cs="Times New Roman"/>
          <w:sz w:val="24"/>
          <w:szCs w:val="24"/>
        </w:rPr>
        <w:t>owiecie profesjonalne pole do gry w bule. Jest też, istniejące wcześniej, boisko do siatkówki plażowej. Pod zadaszeniem funkcjonują kort tenisowy oraz boisko do piłki ręcznej, które w sezonie zimowym z</w:t>
      </w:r>
      <w:r w:rsidR="00F5483C">
        <w:rPr>
          <w:rFonts w:ascii="Times New Roman" w:hAnsi="Times New Roman" w:cs="Times New Roman"/>
          <w:sz w:val="24"/>
          <w:szCs w:val="24"/>
        </w:rPr>
        <w:t>astąpi lodowisko, które odwiedziło p</w:t>
      </w:r>
      <w:r w:rsidR="00572935">
        <w:rPr>
          <w:rFonts w:ascii="Times New Roman" w:hAnsi="Times New Roman" w:cs="Times New Roman"/>
          <w:sz w:val="24"/>
          <w:szCs w:val="24"/>
        </w:rPr>
        <w:t xml:space="preserve">onad 50 tysięcy osób. </w:t>
      </w:r>
    </w:p>
    <w:p w:rsidR="00930FA6" w:rsidRDefault="00930FA6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0FA6">
        <w:rPr>
          <w:rFonts w:ascii="Times New Roman" w:hAnsi="Times New Roman" w:cs="Times New Roman"/>
          <w:sz w:val="24"/>
          <w:szCs w:val="24"/>
        </w:rPr>
        <w:t xml:space="preserve">Powiat zawarł umowę z wykonawcą na budowę boiska wielofunkcyjnego przy Zespole Szkół </w:t>
      </w:r>
      <w:r w:rsidR="001B17E5">
        <w:rPr>
          <w:rFonts w:ascii="Times New Roman" w:hAnsi="Times New Roman" w:cs="Times New Roman"/>
          <w:sz w:val="24"/>
          <w:szCs w:val="24"/>
        </w:rPr>
        <w:t xml:space="preserve">Technicznych </w:t>
      </w:r>
      <w:proofErr w:type="spellStart"/>
      <w:r w:rsidRPr="00930FA6">
        <w:rPr>
          <w:rFonts w:ascii="Times New Roman" w:hAnsi="Times New Roman" w:cs="Times New Roman"/>
          <w:sz w:val="24"/>
          <w:szCs w:val="24"/>
        </w:rPr>
        <w:t>Fablok</w:t>
      </w:r>
      <w:proofErr w:type="spellEnd"/>
      <w:r w:rsidRPr="00930FA6">
        <w:rPr>
          <w:rFonts w:ascii="Times New Roman" w:hAnsi="Times New Roman" w:cs="Times New Roman"/>
          <w:sz w:val="24"/>
          <w:szCs w:val="24"/>
        </w:rPr>
        <w:t xml:space="preserve"> w Chrzanowie. Kompleks sportowy od sierpnia </w:t>
      </w:r>
      <w:r>
        <w:rPr>
          <w:rFonts w:ascii="Times New Roman" w:hAnsi="Times New Roman" w:cs="Times New Roman"/>
          <w:sz w:val="24"/>
          <w:szCs w:val="24"/>
        </w:rPr>
        <w:t xml:space="preserve">2022 roku </w:t>
      </w:r>
      <w:r w:rsidRPr="00930FA6">
        <w:rPr>
          <w:rFonts w:ascii="Times New Roman" w:hAnsi="Times New Roman" w:cs="Times New Roman"/>
          <w:sz w:val="24"/>
          <w:szCs w:val="24"/>
        </w:rPr>
        <w:t xml:space="preserve">jest </w:t>
      </w:r>
      <w:r w:rsidR="00217117">
        <w:rPr>
          <w:rFonts w:ascii="Times New Roman" w:hAnsi="Times New Roman" w:cs="Times New Roman"/>
          <w:sz w:val="24"/>
          <w:szCs w:val="24"/>
        </w:rPr>
        <w:br/>
      </w:r>
      <w:r w:rsidRPr="00930FA6">
        <w:rPr>
          <w:rFonts w:ascii="Times New Roman" w:hAnsi="Times New Roman" w:cs="Times New Roman"/>
          <w:sz w:val="24"/>
          <w:szCs w:val="24"/>
        </w:rPr>
        <w:t>w budowie.</w:t>
      </w:r>
      <w:r w:rsidR="00217117">
        <w:rPr>
          <w:rFonts w:ascii="Times New Roman" w:hAnsi="Times New Roman" w:cs="Times New Roman"/>
          <w:sz w:val="24"/>
          <w:szCs w:val="24"/>
        </w:rPr>
        <w:t xml:space="preserve"> </w:t>
      </w:r>
      <w:r w:rsidRPr="00930FA6">
        <w:rPr>
          <w:rFonts w:ascii="Times New Roman" w:hAnsi="Times New Roman" w:cs="Times New Roman"/>
          <w:sz w:val="24"/>
          <w:szCs w:val="24"/>
        </w:rPr>
        <w:t xml:space="preserve">To jedno z najważniejszych zadań Powiatu Chrzanowskiego. Prace mają się zakończyć w pierwszym półroczu 2023 roku. Oprócz boiska wielofunkcyjnego o nawierzchni </w:t>
      </w:r>
      <w:r w:rsidRPr="00930FA6">
        <w:rPr>
          <w:rFonts w:ascii="Times New Roman" w:hAnsi="Times New Roman" w:cs="Times New Roman"/>
          <w:sz w:val="24"/>
          <w:szCs w:val="24"/>
        </w:rPr>
        <w:lastRenderedPageBreak/>
        <w:t>poliuretanowej powstaną tam: boisko do piłki ręcznej, dwa boiska do koszykówki, dwa boiska do siatkówki, 5 - torowa bieżnia pros</w:t>
      </w:r>
      <w:r>
        <w:rPr>
          <w:rFonts w:ascii="Times New Roman" w:hAnsi="Times New Roman" w:cs="Times New Roman"/>
          <w:sz w:val="24"/>
          <w:szCs w:val="24"/>
        </w:rPr>
        <w:t>ta i skocznia do skoku w dal. Bę</w:t>
      </w:r>
      <w:r w:rsidRPr="00930FA6">
        <w:rPr>
          <w:rFonts w:ascii="Times New Roman" w:hAnsi="Times New Roman" w:cs="Times New Roman"/>
          <w:sz w:val="24"/>
          <w:szCs w:val="24"/>
        </w:rPr>
        <w:t>dzie również siłownia zewnętrzna, a teren zielony wokół zostanie zagospodarowany i wyposażony w ławecz</w:t>
      </w:r>
      <w:r>
        <w:rPr>
          <w:rFonts w:ascii="Times New Roman" w:hAnsi="Times New Roman" w:cs="Times New Roman"/>
          <w:sz w:val="24"/>
          <w:szCs w:val="24"/>
        </w:rPr>
        <w:t>ki. Koszt inwestycji to ponad 2 </w:t>
      </w:r>
      <w:r w:rsidRPr="00930FA6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>00 000</w:t>
      </w:r>
      <w:r w:rsidRPr="00930FA6">
        <w:rPr>
          <w:rFonts w:ascii="Times New Roman" w:hAnsi="Times New Roman" w:cs="Times New Roman"/>
          <w:sz w:val="24"/>
          <w:szCs w:val="24"/>
        </w:rPr>
        <w:t xml:space="preserve"> zł.</w:t>
      </w:r>
    </w:p>
    <w:p w:rsidR="00385A8F" w:rsidRDefault="00385A8F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16208" w:rsidRDefault="00916208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91535" w:rsidRDefault="00491535" w:rsidP="00A177B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Zdrowie i bezpieczeństwo </w:t>
      </w:r>
    </w:p>
    <w:p w:rsidR="00491535" w:rsidRDefault="00B2397E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6A2A5D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Niezwykle ważnym</w:t>
      </w:r>
      <w:r w:rsidR="00FE3791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obszarem dla Powiatu jest</w:t>
      </w:r>
      <w:r w:rsidRPr="006A2A5D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zdrowie i bezpieczeństwo. </w:t>
      </w:r>
      <w:r w:rsidR="006A2A5D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To kluczowe zadania. </w:t>
      </w:r>
    </w:p>
    <w:p w:rsidR="00F24324" w:rsidRDefault="00B456DF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W 2022 roku r</w:t>
      </w:r>
      <w:r w:rsidR="00F24324" w:rsidRPr="00F2432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ozpoczęły się prace remontowe w Oddziale Onkologii Klinicznej i Chemioterapii oraz w Oddziale Medycyny Paliatywnej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Szpitala Powiatowego w Chrzanowie</w:t>
      </w:r>
      <w:r w:rsidR="00F24324" w:rsidRPr="00F24324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. Koszt całkowity remontu wyniósł 500 000 zł.</w:t>
      </w:r>
    </w:p>
    <w:p w:rsidR="00491535" w:rsidRDefault="00491535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5 000 0000</w:t>
      </w:r>
      <w:r w:rsidRPr="00491535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zł przekazał Wojewoda Małopolski Szpitalowi Powiatowemu w Chrzanowie na zakup aparatury i sprzętu medycznego, karetki oraz łóżek. W ramach środków z Funduszu Przeciwdziałania COVID-19 zakupiono m.in. aparat RTG z ramieniem C dla Oddziału Kardiologii, aparat rentgenowski </w:t>
      </w:r>
      <w:proofErr w:type="spellStart"/>
      <w:r w:rsidRPr="00491535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pełnocyfrowy</w:t>
      </w:r>
      <w:proofErr w:type="spellEnd"/>
      <w:r w:rsidRPr="00491535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dwudetektorowy dla Zakładu Diagnostyki Obrazowej, laser wysokoenergetyczny dla Zakładu Rehabilitacji, 5 aparatów EKG dla oddziałów szpitalnych, ambulans i 31 łóżek elektrycznych dla oddziałów szpitalnych. </w:t>
      </w:r>
    </w:p>
    <w:p w:rsidR="00B2397E" w:rsidRPr="00954635" w:rsidRDefault="00954635" w:rsidP="0095463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Powiat Chrzanowski </w:t>
      </w:r>
      <w:r>
        <w:rPr>
          <w:rFonts w:ascii="Times New Roman" w:hAnsi="Times New Roman" w:cs="Times New Roman"/>
          <w:sz w:val="24"/>
          <w:szCs w:val="24"/>
        </w:rPr>
        <w:t>w</w:t>
      </w:r>
      <w:r w:rsidRPr="00866A48">
        <w:rPr>
          <w:rFonts w:ascii="Times New Roman" w:hAnsi="Times New Roman" w:cs="Times New Roman"/>
          <w:sz w:val="24"/>
          <w:szCs w:val="24"/>
        </w:rPr>
        <w:t>spółuczestnic</w:t>
      </w:r>
      <w:r>
        <w:rPr>
          <w:rFonts w:ascii="Times New Roman" w:hAnsi="Times New Roman" w:cs="Times New Roman"/>
          <w:sz w:val="24"/>
          <w:szCs w:val="24"/>
        </w:rPr>
        <w:t>zył</w:t>
      </w:r>
      <w:r w:rsidRPr="00866A48">
        <w:rPr>
          <w:rFonts w:ascii="Times New Roman" w:hAnsi="Times New Roman" w:cs="Times New Roman"/>
          <w:sz w:val="24"/>
          <w:szCs w:val="24"/>
        </w:rPr>
        <w:t xml:space="preserve"> w za</w:t>
      </w:r>
      <w:r>
        <w:rPr>
          <w:rFonts w:ascii="Times New Roman" w:hAnsi="Times New Roman" w:cs="Times New Roman"/>
          <w:sz w:val="24"/>
          <w:szCs w:val="24"/>
        </w:rPr>
        <w:t xml:space="preserve">kupie pojazdu służbowego  z </w:t>
      </w:r>
      <w:r w:rsidRPr="00866A48">
        <w:rPr>
          <w:rFonts w:ascii="Times New Roman" w:hAnsi="Times New Roman" w:cs="Times New Roman"/>
          <w:sz w:val="24"/>
          <w:szCs w:val="24"/>
        </w:rPr>
        <w:t xml:space="preserve">wyposażeniem dla Komisariatu Policji w Alwerni. </w:t>
      </w:r>
      <w:r>
        <w:rPr>
          <w:rFonts w:ascii="Times New Roman" w:hAnsi="Times New Roman" w:cs="Times New Roman"/>
          <w:sz w:val="24"/>
          <w:szCs w:val="24"/>
        </w:rPr>
        <w:t xml:space="preserve"> Przekazał na ten cel 10 000 zł.</w:t>
      </w:r>
    </w:p>
    <w:p w:rsidR="00E4633C" w:rsidRDefault="00E4633C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E4633C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Szpital Powiatowy w Chrzanowie przekazał ambulans Ochotniczej Straży Pożarnej w Libiążu Wielkim. Volkswagen </w:t>
      </w:r>
      <w:proofErr w:type="spellStart"/>
      <w:r w:rsidRPr="00E4633C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Crafter</w:t>
      </w:r>
      <w:proofErr w:type="spellEnd"/>
      <w:r w:rsidRPr="00E4633C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jest wykorzystywany do działań promocyjnych w całym Powiecie. Działalność OSP Libiąż Wielki jest bardzo szeroka. Wpisuje się w nią także zabezpieczenie przedmedyczne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. </w:t>
      </w:r>
    </w:p>
    <w:p w:rsidR="004643C2" w:rsidRDefault="00693CFF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Po miesiącach walki </w:t>
      </w:r>
      <w:r w:rsidR="00BB0ECD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mieszkańców Libiąża, </w:t>
      </w:r>
      <w:r w:rsidR="004643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samorządowców </w:t>
      </w:r>
      <w:r w:rsidR="00B96280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i posłów w</w:t>
      </w:r>
      <w:r w:rsidR="00336B38" w:rsidRPr="00336B38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sprawie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</w:t>
      </w:r>
      <w:r w:rsidR="00B96280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planowane</w:t>
      </w:r>
      <w:r w:rsidR="00BB0ECD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j likwidacji siedziby Komisariatu Policji w Libiążu </w:t>
      </w:r>
      <w:r w:rsidR="00B96280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udało się zatrzymać mundurowych w Libiążu </w:t>
      </w:r>
      <w:r w:rsidR="00E22B11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br/>
      </w:r>
      <w:r w:rsidR="00B96280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w dotychczasowej siedzibie</w:t>
      </w:r>
      <w:r w:rsidR="00BB0ECD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do momentu wybudowania nowej</w:t>
      </w:r>
      <w:r w:rsidR="00B96280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. </w:t>
      </w:r>
      <w:r w:rsidR="004643C2" w:rsidRPr="00336B38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Wspólne działania w słusznej sprawie zawsze mają sens i p</w:t>
      </w:r>
      <w:r w:rsidR="004643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rzynoszą oczekiwane rezultaty</w:t>
      </w:r>
      <w:r w:rsidR="00BB0ECD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społeczne</w:t>
      </w:r>
      <w:r w:rsidR="004643C2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. </w:t>
      </w:r>
    </w:p>
    <w:p w:rsidR="00693CFF" w:rsidRDefault="00693CFF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</w:p>
    <w:p w:rsidR="00783295" w:rsidRDefault="0029780A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Wspólne wydarzenia </w:t>
      </w:r>
    </w:p>
    <w:p w:rsidR="00BD7985" w:rsidRDefault="006A2A5D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6A2A5D">
        <w:rPr>
          <w:rFonts w:ascii="Times New Roman" w:hAnsi="Times New Roman" w:cs="Times New Roman"/>
          <w:sz w:val="24"/>
          <w:szCs w:val="24"/>
        </w:rPr>
        <w:t>Po</w:t>
      </w:r>
      <w:r w:rsidR="00572935">
        <w:rPr>
          <w:rFonts w:ascii="Times New Roman" w:hAnsi="Times New Roman" w:cs="Times New Roman"/>
          <w:sz w:val="24"/>
          <w:szCs w:val="24"/>
        </w:rPr>
        <w:t xml:space="preserve"> przerwie spowodowanej pandemią COVID-19 Po</w:t>
      </w:r>
      <w:r w:rsidRPr="006A2A5D">
        <w:rPr>
          <w:rFonts w:ascii="Times New Roman" w:hAnsi="Times New Roman" w:cs="Times New Roman"/>
          <w:sz w:val="24"/>
          <w:szCs w:val="24"/>
        </w:rPr>
        <w:t>wiat powrócił do organizacji wydarzeń adresowanych do mieszkańców</w:t>
      </w:r>
      <w:r w:rsidR="00572935">
        <w:rPr>
          <w:rFonts w:ascii="Times New Roman" w:hAnsi="Times New Roman" w:cs="Times New Roman"/>
          <w:sz w:val="24"/>
          <w:szCs w:val="24"/>
        </w:rPr>
        <w:t xml:space="preserve"> organizując m.in. Powiatowy Dzień Seniora oraz realizując nowe przedsięwzięcia adresowane do społeczności lokalnej takie jak I </w:t>
      </w:r>
      <w:r w:rsidRPr="006A2A5D">
        <w:rPr>
          <w:rFonts w:ascii="Times New Roman" w:eastAsia="Times New Roman" w:hAnsi="Times New Roman" w:cs="Times New Roman"/>
          <w:sz w:val="24"/>
          <w:szCs w:val="24"/>
          <w:lang w:eastAsia="pl-PL"/>
        </w:rPr>
        <w:t>Pi</w:t>
      </w:r>
      <w:r w:rsidR="00572935">
        <w:rPr>
          <w:rFonts w:ascii="Times New Roman" w:eastAsia="Times New Roman" w:hAnsi="Times New Roman" w:cs="Times New Roman"/>
          <w:sz w:val="24"/>
          <w:szCs w:val="24"/>
          <w:lang w:eastAsia="pl-PL"/>
        </w:rPr>
        <w:t>knik Organizacji Pozarządowych</w:t>
      </w:r>
      <w:r w:rsidRPr="006A2A5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</w:t>
      </w:r>
      <w:r w:rsidR="00073F3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Libiążu. </w:t>
      </w:r>
      <w:r w:rsidRPr="00AE68E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Wybór miejsca był nieprzypadkowy. Libiąskie </w:t>
      </w:r>
      <w:r w:rsidR="00572935">
        <w:rPr>
          <w:rFonts w:ascii="Times New Roman" w:eastAsia="Times New Roman" w:hAnsi="Times New Roman" w:cs="Times New Roman"/>
          <w:sz w:val="24"/>
          <w:szCs w:val="24"/>
          <w:lang w:eastAsia="pl-PL"/>
        </w:rPr>
        <w:t>S</w:t>
      </w:r>
      <w:r w:rsidRPr="00AE68EB">
        <w:rPr>
          <w:rFonts w:ascii="Times New Roman" w:eastAsia="Times New Roman" w:hAnsi="Times New Roman" w:cs="Times New Roman"/>
          <w:sz w:val="24"/>
          <w:szCs w:val="24"/>
          <w:lang w:eastAsia="pl-PL"/>
        </w:rPr>
        <w:t>zyjki</w:t>
      </w:r>
      <w:r w:rsidR="00FE379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AE68EB">
        <w:rPr>
          <w:rFonts w:ascii="Times New Roman" w:eastAsia="Times New Roman" w:hAnsi="Times New Roman" w:cs="Times New Roman"/>
          <w:sz w:val="24"/>
          <w:szCs w:val="24"/>
          <w:lang w:eastAsia="pl-PL"/>
        </w:rPr>
        <w:t>docenione zostały przez mieszkańców, którzy tłumnie pojawili si</w:t>
      </w:r>
      <w:r w:rsidR="00073F33">
        <w:rPr>
          <w:rFonts w:ascii="Times New Roman" w:eastAsia="Times New Roman" w:hAnsi="Times New Roman" w:cs="Times New Roman"/>
          <w:sz w:val="24"/>
          <w:szCs w:val="24"/>
          <w:lang w:eastAsia="pl-PL"/>
        </w:rPr>
        <w:t>ę na tej sztandarowej imprezie P</w:t>
      </w:r>
      <w:r w:rsidRPr="00AE68EB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owiatu </w:t>
      </w:r>
      <w:r w:rsidR="00073F33">
        <w:rPr>
          <w:rFonts w:ascii="Times New Roman" w:eastAsia="Times New Roman" w:hAnsi="Times New Roman" w:cs="Times New Roman"/>
          <w:sz w:val="24"/>
          <w:szCs w:val="24"/>
          <w:lang w:eastAsia="pl-PL"/>
        </w:rPr>
        <w:t>C</w:t>
      </w:r>
      <w:r w:rsidRPr="00AE68EB">
        <w:rPr>
          <w:rFonts w:ascii="Times New Roman" w:eastAsia="Times New Roman" w:hAnsi="Times New Roman" w:cs="Times New Roman"/>
          <w:sz w:val="24"/>
          <w:szCs w:val="24"/>
          <w:lang w:eastAsia="pl-PL"/>
        </w:rPr>
        <w:t>hrzanowskiego.</w:t>
      </w:r>
    </w:p>
    <w:p w:rsidR="003B6471" w:rsidRDefault="003B6471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</w:p>
    <w:p w:rsidR="00852FE7" w:rsidRPr="00942E77" w:rsidRDefault="00FE3791" w:rsidP="00A177B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Dziękujemy za lekturę Raportu o stanie Powiatu za 2022 rok</w:t>
      </w:r>
      <w:r w:rsidR="00942E77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i z</w:t>
      </w:r>
      <w:r w:rsidR="00852FE7" w:rsidRPr="00852FE7">
        <w:rPr>
          <w:rFonts w:ascii="Times New Roman" w:hAnsi="Times New Roman" w:cs="Times New Roman"/>
          <w:sz w:val="24"/>
          <w:szCs w:val="24"/>
        </w:rPr>
        <w:t xml:space="preserve">achęcamy do odwiedzania stron internetowych prowadzonych przez tutejsze Starostwo, na których zamieszczane są informacje </w:t>
      </w:r>
      <w:r w:rsidR="00E22B11">
        <w:rPr>
          <w:rFonts w:ascii="Times New Roman" w:hAnsi="Times New Roman" w:cs="Times New Roman"/>
          <w:sz w:val="24"/>
          <w:szCs w:val="24"/>
        </w:rPr>
        <w:br/>
      </w:r>
      <w:r w:rsidR="00852FE7" w:rsidRPr="00852FE7">
        <w:rPr>
          <w:rFonts w:ascii="Times New Roman" w:hAnsi="Times New Roman" w:cs="Times New Roman"/>
          <w:sz w:val="24"/>
          <w:szCs w:val="24"/>
        </w:rPr>
        <w:t>o bieżących działaniach Powiatu Chrzanowskiego:</w:t>
      </w:r>
    </w:p>
    <w:p w:rsidR="00731E1B" w:rsidRDefault="00AB2ACE" w:rsidP="00A177BD">
      <w:pPr>
        <w:pStyle w:val="Akapitzlist"/>
        <w:numPr>
          <w:ilvl w:val="0"/>
          <w:numId w:val="19"/>
        </w:numPr>
        <w:jc w:val="both"/>
      </w:pPr>
      <w:hyperlink r:id="rId73" w:history="1">
        <w:r w:rsidR="00731E1B" w:rsidRPr="00A67AA2">
          <w:rPr>
            <w:rStyle w:val="Hipercze"/>
          </w:rPr>
          <w:t>www.powiat-chrzanowski.pl</w:t>
        </w:r>
      </w:hyperlink>
    </w:p>
    <w:p w:rsidR="00517809" w:rsidRPr="00731E1B" w:rsidRDefault="00AB2ACE" w:rsidP="00A177BD">
      <w:pPr>
        <w:pStyle w:val="Akapitzlist"/>
        <w:numPr>
          <w:ilvl w:val="0"/>
          <w:numId w:val="19"/>
        </w:numPr>
        <w:jc w:val="both"/>
      </w:pPr>
      <w:hyperlink r:id="rId74" w:history="1">
        <w:r w:rsidR="00862487" w:rsidRPr="0091540F">
          <w:rPr>
            <w:rStyle w:val="Hipercze"/>
          </w:rPr>
          <w:t>https://bip.malopolska.pl/spchrzanow/Article/id,240898.html</w:t>
        </w:r>
      </w:hyperlink>
    </w:p>
    <w:p w:rsidR="00F04D85" w:rsidRPr="0068441F" w:rsidRDefault="00F04D85" w:rsidP="00A177BD">
      <w:pPr>
        <w:pStyle w:val="Tekstpodstawowy"/>
        <w:spacing w:line="276" w:lineRule="auto"/>
        <w:jc w:val="both"/>
        <w:rPr>
          <w:b w:val="0"/>
          <w:sz w:val="24"/>
          <w:szCs w:val="24"/>
          <w:lang w:val="pl-PL"/>
        </w:rPr>
      </w:pPr>
    </w:p>
    <w:sectPr w:rsidR="00F04D85" w:rsidRPr="0068441F" w:rsidSect="002C29C8">
      <w:pgSz w:w="11906" w:h="16838"/>
      <w:pgMar w:top="1702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273C5" w:rsidRDefault="00A273C5" w:rsidP="009A306E">
      <w:pPr>
        <w:spacing w:after="0" w:line="240" w:lineRule="auto"/>
      </w:pPr>
      <w:r>
        <w:separator/>
      </w:r>
    </w:p>
  </w:endnote>
  <w:endnote w:type="continuationSeparator" w:id="0">
    <w:p w:rsidR="00A273C5" w:rsidRDefault="00A273C5" w:rsidP="009A30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 New Roman ,serif">
    <w:altName w:val="Times New Roman"/>
    <w:panose1 w:val="00000000000000000000"/>
    <w:charset w:val="00"/>
    <w:family w:val="roman"/>
    <w:notTrueType/>
    <w:pitch w:val="default"/>
  </w:font>
  <w:font w:name="ArialNarrow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273C5" w:rsidRDefault="00A273C5" w:rsidP="006E4FFF">
    <w:pPr>
      <w:pStyle w:val="Stopka"/>
      <w:framePr w:wrap="around" w:vAnchor="text" w:hAnchor="margin" w:xAlign="center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separate"/>
    </w:r>
    <w:r>
      <w:rPr>
        <w:rStyle w:val="Numerstrony"/>
        <w:noProof/>
      </w:rPr>
      <w:t>56</w:t>
    </w:r>
    <w:r>
      <w:rPr>
        <w:rStyle w:val="Numerstrony"/>
      </w:rPr>
      <w:fldChar w:fldCharType="end"/>
    </w:r>
  </w:p>
  <w:p w:rsidR="00A273C5" w:rsidRDefault="00A273C5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273C5" w:rsidRDefault="00A273C5" w:rsidP="006E4FFF">
    <w:pPr>
      <w:pStyle w:val="Stopka"/>
      <w:framePr w:wrap="around" w:vAnchor="text" w:hAnchor="margin" w:xAlign="center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separate"/>
    </w:r>
    <w:r w:rsidR="00AB2ACE">
      <w:rPr>
        <w:rStyle w:val="Numerstrony"/>
        <w:noProof/>
      </w:rPr>
      <w:t>13</w:t>
    </w:r>
    <w:r>
      <w:rPr>
        <w:rStyle w:val="Numerstrony"/>
      </w:rPr>
      <w:fldChar w:fldCharType="end"/>
    </w:r>
  </w:p>
  <w:p w:rsidR="00A273C5" w:rsidRDefault="00A273C5">
    <w:pPr>
      <w:pStyle w:val="Stopka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10919408"/>
      <w:docPartObj>
        <w:docPartGallery w:val="Page Numbers (Bottom of Page)"/>
        <w:docPartUnique/>
      </w:docPartObj>
    </w:sdtPr>
    <w:sdtEndPr/>
    <w:sdtContent>
      <w:p w:rsidR="00A273C5" w:rsidRDefault="00A273C5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B2ACE">
          <w:rPr>
            <w:noProof/>
          </w:rPr>
          <w:t>20</w:t>
        </w:r>
        <w:r>
          <w:fldChar w:fldCharType="end"/>
        </w:r>
      </w:p>
    </w:sdtContent>
  </w:sdt>
  <w:p w:rsidR="00A273C5" w:rsidRDefault="00A273C5">
    <w:pPr>
      <w:pStyle w:val="Stopka"/>
    </w:pPr>
  </w:p>
  <w:p w:rsidR="00A273C5" w:rsidRDefault="00A273C5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29307793"/>
      <w:docPartObj>
        <w:docPartGallery w:val="Page Numbers (Bottom of Page)"/>
        <w:docPartUnique/>
      </w:docPartObj>
    </w:sdtPr>
    <w:sdtEndPr/>
    <w:sdtContent>
      <w:p w:rsidR="00A273C5" w:rsidRDefault="00A273C5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B5BCF">
          <w:rPr>
            <w:noProof/>
          </w:rPr>
          <w:t>54</w:t>
        </w:r>
        <w:r>
          <w:fldChar w:fldCharType="end"/>
        </w:r>
      </w:p>
    </w:sdtContent>
  </w:sdt>
  <w:p w:rsidR="00A273C5" w:rsidRDefault="00A273C5">
    <w:pPr>
      <w:pStyle w:val="Stopka"/>
    </w:pPr>
  </w:p>
  <w:p w:rsidR="00A273C5" w:rsidRDefault="00A273C5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273C5" w:rsidRDefault="00A273C5" w:rsidP="009A306E">
      <w:pPr>
        <w:spacing w:after="0" w:line="240" w:lineRule="auto"/>
      </w:pPr>
      <w:r>
        <w:separator/>
      </w:r>
    </w:p>
  </w:footnote>
  <w:footnote w:type="continuationSeparator" w:id="0">
    <w:p w:rsidR="00A273C5" w:rsidRDefault="00A273C5" w:rsidP="009A306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273C5" w:rsidRDefault="00A273C5" w:rsidP="001A1845">
    <w:pPr>
      <w:pStyle w:val="Nagwek"/>
    </w:pPr>
    <w:r>
      <w:rPr>
        <w:rFonts w:ascii="Times New Roman" w:hAnsi="Times New Roman" w:cs="Times New Roman"/>
        <w:b/>
        <w:noProof/>
        <w:sz w:val="40"/>
        <w:szCs w:val="40"/>
        <w:lang w:eastAsia="pl-PL"/>
      </w:rPr>
      <w:drawing>
        <wp:inline distT="0" distB="0" distL="0" distR="0" wp14:anchorId="4A3E6FE9" wp14:editId="58582A84">
          <wp:extent cx="482069" cy="571500"/>
          <wp:effectExtent l="0" t="0" r="0" b="0"/>
          <wp:docPr id="13" name="Obraz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herb_powiat_chrzanowski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7169" cy="58940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ptab w:relativeTo="margin" w:alignment="center" w:leader="none"/>
    </w:r>
    <w:r>
      <w:t>RAPORT O STANIE POWIATU CHRZANOWSKIEGO ZA ROK 2022</w:t>
    </w:r>
  </w:p>
  <w:p w:rsidR="00A273C5" w:rsidRDefault="00A273C5" w:rsidP="001A1845">
    <w:pPr>
      <w:pStyle w:val="Nagwek"/>
    </w:pPr>
    <w:r>
      <w:rPr>
        <w:noProof/>
        <w:lang w:eastAsia="pl-PL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4963E0DF" wp14:editId="17B69977">
              <wp:simplePos x="0" y="0"/>
              <wp:positionH relativeFrom="column">
                <wp:posOffset>604520</wp:posOffset>
              </wp:positionH>
              <wp:positionV relativeFrom="paragraph">
                <wp:posOffset>81915</wp:posOffset>
              </wp:positionV>
              <wp:extent cx="5616000" cy="0"/>
              <wp:effectExtent l="0" t="0" r="22860" b="19050"/>
              <wp:wrapNone/>
              <wp:docPr id="31" name="Łącznik prosty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61600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dk1"/>
                      </a:lnRef>
                      <a:fillRef idx="0">
                        <a:schemeClr val="dk1"/>
                      </a:fillRef>
                      <a:effectRef idx="2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11EC29B" id="Łącznik prosty 31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.6pt,6.45pt" to="489.8pt,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" strokecolor="black [3200]" strokeweight="1.5pt">
              <v:stroke joinstyle="miter"/>
            </v:line>
          </w:pict>
        </mc:Fallback>
      </mc:AlternateContent>
    </w:r>
    <w:r>
      <w:ptab w:relativeTo="margin" w:alignment="right" w:leader="none"/>
    </w:r>
  </w:p>
  <w:p w:rsidR="00A273C5" w:rsidRPr="001A1845" w:rsidRDefault="00A273C5">
    <w:pPr>
      <w:pStyle w:val="Nagwek"/>
      <w:rPr>
        <w:b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273C5" w:rsidRDefault="00A273C5" w:rsidP="001A1845">
    <w:pPr>
      <w:pStyle w:val="Nagwek"/>
    </w:pPr>
    <w:r>
      <w:rPr>
        <w:rFonts w:ascii="Times New Roman" w:hAnsi="Times New Roman" w:cs="Times New Roman"/>
        <w:b/>
        <w:noProof/>
        <w:sz w:val="40"/>
        <w:szCs w:val="40"/>
        <w:lang w:eastAsia="pl-PL"/>
      </w:rPr>
      <w:drawing>
        <wp:inline distT="0" distB="0" distL="0" distR="0" wp14:anchorId="4A3E5BFF" wp14:editId="555C1596">
          <wp:extent cx="482069" cy="571500"/>
          <wp:effectExtent l="0" t="0" r="0" b="0"/>
          <wp:docPr id="23" name="Obraz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herb_powiat_chrzanowski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7169" cy="58940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ptab w:relativeTo="margin" w:alignment="center" w:leader="none"/>
    </w:r>
    <w:r>
      <w:t>RAPORT O STANIE POWIATU CHRZANOWSKIEGO ZA ROK 2022</w:t>
    </w:r>
  </w:p>
  <w:p w:rsidR="00A273C5" w:rsidRDefault="00A273C5" w:rsidP="001A1845">
    <w:pPr>
      <w:pStyle w:val="Nagwek"/>
    </w:pPr>
    <w:r>
      <w:rPr>
        <w:noProof/>
        <w:lang w:eastAsia="pl-PL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6FC5CE37" wp14:editId="12850A98">
              <wp:simplePos x="0" y="0"/>
              <wp:positionH relativeFrom="column">
                <wp:posOffset>604520</wp:posOffset>
              </wp:positionH>
              <wp:positionV relativeFrom="paragraph">
                <wp:posOffset>81915</wp:posOffset>
              </wp:positionV>
              <wp:extent cx="5616000" cy="0"/>
              <wp:effectExtent l="0" t="0" r="22860" b="19050"/>
              <wp:wrapNone/>
              <wp:docPr id="14" name="Łącznik prosty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61600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dk1"/>
                      </a:lnRef>
                      <a:fillRef idx="0">
                        <a:schemeClr val="dk1"/>
                      </a:fillRef>
                      <a:effectRef idx="2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79575D3" id="Łącznik prosty 14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.6pt,6.45pt" to="489.8pt,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" strokecolor="black [3200]" strokeweight="1.5pt">
              <v:stroke joinstyle="miter"/>
            </v:line>
          </w:pict>
        </mc:Fallback>
      </mc:AlternateContent>
    </w:r>
    <w:r>
      <w:ptab w:relativeTo="margin" w:alignment="right" w:leader="none"/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273C5" w:rsidRDefault="00A273C5" w:rsidP="0031543C">
    <w:pPr>
      <w:pStyle w:val="Nagwek"/>
      <w:jc w:val="center"/>
    </w:pPr>
    <w:r>
      <w:rPr>
        <w:noProof/>
        <w:lang w:eastAsia="pl-PL"/>
      </w:rPr>
      <w:drawing>
        <wp:anchor distT="0" distB="0" distL="114300" distR="114300" simplePos="0" relativeHeight="251659264" behindDoc="1" locked="0" layoutInCell="1" allowOverlap="1" wp14:anchorId="7E9B44C0" wp14:editId="25A96FB0">
          <wp:simplePos x="0" y="0"/>
          <wp:positionH relativeFrom="margin">
            <wp:align>left</wp:align>
          </wp:positionH>
          <wp:positionV relativeFrom="paragraph">
            <wp:posOffset>-112002</wp:posOffset>
          </wp:positionV>
          <wp:extent cx="466725" cy="553328"/>
          <wp:effectExtent l="0" t="0" r="0" b="0"/>
          <wp:wrapSquare wrapText="bothSides"/>
          <wp:docPr id="99" name="Obraz 9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herb_powiat_chrzanowski png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66725" cy="55332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>RAPORT O STANIE POWIATU CHRZANOWSKIEGO ZA ROK 2022</w:t>
    </w:r>
  </w:p>
  <w:p w:rsidR="00A273C5" w:rsidRDefault="00A273C5" w:rsidP="006958CD">
    <w:pPr>
      <w:pStyle w:val="Nagwek"/>
      <w:pBdr>
        <w:bottom w:val="single" w:sz="6" w:space="1" w:color="auto"/>
      </w:pBdr>
      <w:jc w:val="center"/>
    </w:pPr>
  </w:p>
  <w:p w:rsidR="00A273C5" w:rsidRDefault="00A273C5" w:rsidP="006958CD">
    <w:pPr>
      <w:pStyle w:val="Nagwek"/>
    </w:pPr>
  </w:p>
  <w:p w:rsidR="00A273C5" w:rsidRDefault="00A273C5" w:rsidP="0031543C">
    <w:pPr>
      <w:pStyle w:val="Nagwek"/>
    </w:pPr>
  </w:p>
  <w:p w:rsidR="00A273C5" w:rsidRDefault="00A273C5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273C5" w:rsidRDefault="00A273C5" w:rsidP="009B561D">
    <w:pPr>
      <w:pStyle w:val="Nagwek"/>
      <w:jc w:val="center"/>
    </w:pPr>
    <w:r>
      <w:rPr>
        <w:noProof/>
        <w:lang w:eastAsia="pl-PL"/>
      </w:rPr>
      <w:drawing>
        <wp:anchor distT="0" distB="0" distL="114300" distR="114300" simplePos="0" relativeHeight="251661312" behindDoc="1" locked="0" layoutInCell="1" allowOverlap="1" wp14:anchorId="702E892D" wp14:editId="4451862C">
          <wp:simplePos x="0" y="0"/>
          <wp:positionH relativeFrom="margin">
            <wp:align>left</wp:align>
          </wp:positionH>
          <wp:positionV relativeFrom="paragraph">
            <wp:posOffset>-112002</wp:posOffset>
          </wp:positionV>
          <wp:extent cx="466725" cy="553328"/>
          <wp:effectExtent l="0" t="0" r="0" b="0"/>
          <wp:wrapSquare wrapText="bothSides"/>
          <wp:docPr id="100" name="Obraz 10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herb_powiat_chrzanowski png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66725" cy="55332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>RAPORT O STANIE POWIATU CHRZANOWSKIEGO ZA ROK 2021</w:t>
    </w:r>
  </w:p>
  <w:p w:rsidR="00A273C5" w:rsidRDefault="00A273C5" w:rsidP="009B561D">
    <w:pPr>
      <w:pStyle w:val="Nagwek"/>
      <w:pBdr>
        <w:bottom w:val="single" w:sz="6" w:space="1" w:color="auto"/>
      </w:pBdr>
      <w:jc w:val="center"/>
    </w:pPr>
  </w:p>
  <w:p w:rsidR="00A273C5" w:rsidRDefault="00A273C5">
    <w:pPr>
      <w:pStyle w:val="Nagwek"/>
    </w:pPr>
  </w:p>
  <w:p w:rsidR="00A273C5" w:rsidRDefault="00A273C5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B655BA"/>
    <w:multiLevelType w:val="hybridMultilevel"/>
    <w:tmpl w:val="DEDAEA1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6D03AD"/>
    <w:multiLevelType w:val="hybridMultilevel"/>
    <w:tmpl w:val="49E086C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AC117B"/>
    <w:multiLevelType w:val="hybridMultilevel"/>
    <w:tmpl w:val="A5925F5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8D06C6"/>
    <w:multiLevelType w:val="hybridMultilevel"/>
    <w:tmpl w:val="332C995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223953"/>
    <w:multiLevelType w:val="hybridMultilevel"/>
    <w:tmpl w:val="507AB7BA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0C106DFF"/>
    <w:multiLevelType w:val="hybridMultilevel"/>
    <w:tmpl w:val="4ACE57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1093774"/>
    <w:multiLevelType w:val="hybridMultilevel"/>
    <w:tmpl w:val="5CEEAF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1494928"/>
    <w:multiLevelType w:val="hybridMultilevel"/>
    <w:tmpl w:val="A97A4B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14E17AD"/>
    <w:multiLevelType w:val="hybridMultilevel"/>
    <w:tmpl w:val="E1E001C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2F43F86"/>
    <w:multiLevelType w:val="hybridMultilevel"/>
    <w:tmpl w:val="4E5CB1C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72E65C6"/>
    <w:multiLevelType w:val="hybridMultilevel"/>
    <w:tmpl w:val="5B5AF1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B9A1253"/>
    <w:multiLevelType w:val="hybridMultilevel"/>
    <w:tmpl w:val="4E4651BC"/>
    <w:lvl w:ilvl="0" w:tplc="E104DDB8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1BC92950"/>
    <w:multiLevelType w:val="hybridMultilevel"/>
    <w:tmpl w:val="1492A08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DC66B0E"/>
    <w:multiLevelType w:val="hybridMultilevel"/>
    <w:tmpl w:val="8DDA69A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04F3D63"/>
    <w:multiLevelType w:val="hybridMultilevel"/>
    <w:tmpl w:val="8FE6F350"/>
    <w:lvl w:ilvl="0" w:tplc="0415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5" w15:restartNumberingAfterBreak="0">
    <w:nsid w:val="209810F1"/>
    <w:multiLevelType w:val="hybridMultilevel"/>
    <w:tmpl w:val="408C8B4C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3B922AC"/>
    <w:multiLevelType w:val="hybridMultilevel"/>
    <w:tmpl w:val="D1A081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4BA2F7D"/>
    <w:multiLevelType w:val="hybridMultilevel"/>
    <w:tmpl w:val="C82E139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4DD6C2E"/>
    <w:multiLevelType w:val="hybridMultilevel"/>
    <w:tmpl w:val="CA7A43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5893FEB"/>
    <w:multiLevelType w:val="hybridMultilevel"/>
    <w:tmpl w:val="0BC27BF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A19411F"/>
    <w:multiLevelType w:val="hybridMultilevel"/>
    <w:tmpl w:val="EF12409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A565D04"/>
    <w:multiLevelType w:val="hybridMultilevel"/>
    <w:tmpl w:val="64E40A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ABC3BBC"/>
    <w:multiLevelType w:val="hybridMultilevel"/>
    <w:tmpl w:val="658043F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CF55F11"/>
    <w:multiLevelType w:val="hybridMultilevel"/>
    <w:tmpl w:val="A0E4BB5A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0920816"/>
    <w:multiLevelType w:val="hybridMultilevel"/>
    <w:tmpl w:val="B3E8477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49B6E88"/>
    <w:multiLevelType w:val="hybridMultilevel"/>
    <w:tmpl w:val="39EC9B7A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35622FA4"/>
    <w:multiLevelType w:val="hybridMultilevel"/>
    <w:tmpl w:val="E716BB8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5B64AE5"/>
    <w:multiLevelType w:val="hybridMultilevel"/>
    <w:tmpl w:val="108079B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0CE6A9F"/>
    <w:multiLevelType w:val="hybridMultilevel"/>
    <w:tmpl w:val="447242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0EE1CCE"/>
    <w:multiLevelType w:val="hybridMultilevel"/>
    <w:tmpl w:val="65F27AB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1895B6C"/>
    <w:multiLevelType w:val="hybridMultilevel"/>
    <w:tmpl w:val="139231C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1FA4A23"/>
    <w:multiLevelType w:val="hybridMultilevel"/>
    <w:tmpl w:val="A682546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4AF1E76"/>
    <w:multiLevelType w:val="hybridMultilevel"/>
    <w:tmpl w:val="30B646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67F2DCD"/>
    <w:multiLevelType w:val="hybridMultilevel"/>
    <w:tmpl w:val="C79072B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7C16CD2"/>
    <w:multiLevelType w:val="hybridMultilevel"/>
    <w:tmpl w:val="18A862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91A2632"/>
    <w:multiLevelType w:val="hybridMultilevel"/>
    <w:tmpl w:val="044E74D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4EE14B13"/>
    <w:multiLevelType w:val="hybridMultilevel"/>
    <w:tmpl w:val="B7C246CE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19F0609"/>
    <w:multiLevelType w:val="hybridMultilevel"/>
    <w:tmpl w:val="7AD0EC1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6B40376"/>
    <w:multiLevelType w:val="hybridMultilevel"/>
    <w:tmpl w:val="D59673A8"/>
    <w:lvl w:ilvl="0" w:tplc="04150001">
      <w:start w:val="1"/>
      <w:numFmt w:val="bullet"/>
      <w:lvlText w:val=""/>
      <w:lvlJc w:val="left"/>
      <w:pPr>
        <w:ind w:left="72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5" w:hanging="360"/>
      </w:pPr>
      <w:rPr>
        <w:rFonts w:ascii="Wingdings" w:hAnsi="Wingdings" w:hint="default"/>
      </w:rPr>
    </w:lvl>
  </w:abstractNum>
  <w:abstractNum w:abstractNumId="39" w15:restartNumberingAfterBreak="0">
    <w:nsid w:val="56DE43D5"/>
    <w:multiLevelType w:val="hybridMultilevel"/>
    <w:tmpl w:val="92AEC10E"/>
    <w:lvl w:ilvl="0" w:tplc="0415000F">
      <w:start w:val="1"/>
      <w:numFmt w:val="decimal"/>
      <w:lvlText w:val="%1."/>
      <w:lvlJc w:val="left"/>
      <w:pPr>
        <w:ind w:left="785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56E306F4"/>
    <w:multiLevelType w:val="hybridMultilevel"/>
    <w:tmpl w:val="FCF84A1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57312BBF"/>
    <w:multiLevelType w:val="multilevel"/>
    <w:tmpl w:val="04E4E6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58406A2A"/>
    <w:multiLevelType w:val="hybridMultilevel"/>
    <w:tmpl w:val="19809A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59BE123D"/>
    <w:multiLevelType w:val="hybridMultilevel"/>
    <w:tmpl w:val="C7AA47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5AF954DF"/>
    <w:multiLevelType w:val="hybridMultilevel"/>
    <w:tmpl w:val="D66C72A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5EEC5786"/>
    <w:multiLevelType w:val="hybridMultilevel"/>
    <w:tmpl w:val="92AAF64E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6" w15:restartNumberingAfterBreak="0">
    <w:nsid w:val="5F4A6F3B"/>
    <w:multiLevelType w:val="hybridMultilevel"/>
    <w:tmpl w:val="01E635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5FC95CA1"/>
    <w:multiLevelType w:val="hybridMultilevel"/>
    <w:tmpl w:val="9C60A9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114783B"/>
    <w:multiLevelType w:val="hybridMultilevel"/>
    <w:tmpl w:val="9C60BE3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65EF51BA"/>
    <w:multiLevelType w:val="hybridMultilevel"/>
    <w:tmpl w:val="F17836BA"/>
    <w:lvl w:ilvl="0" w:tplc="8B3AA16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66C73EEF"/>
    <w:multiLevelType w:val="hybridMultilevel"/>
    <w:tmpl w:val="3E9430A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67340186"/>
    <w:multiLevelType w:val="hybridMultilevel"/>
    <w:tmpl w:val="180E2932"/>
    <w:lvl w:ilvl="0" w:tplc="BD4E05E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67586A14"/>
    <w:multiLevelType w:val="hybridMultilevel"/>
    <w:tmpl w:val="9462182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8137C9C"/>
    <w:multiLevelType w:val="hybridMultilevel"/>
    <w:tmpl w:val="62082F8C"/>
    <w:lvl w:ilvl="0" w:tplc="0415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54" w15:restartNumberingAfterBreak="0">
    <w:nsid w:val="696F044E"/>
    <w:multiLevelType w:val="hybridMultilevel"/>
    <w:tmpl w:val="ABBA76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B3B01C4"/>
    <w:multiLevelType w:val="hybridMultilevel"/>
    <w:tmpl w:val="CBFE67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6EB44D6D"/>
    <w:multiLevelType w:val="hybridMultilevel"/>
    <w:tmpl w:val="7638DF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ECF4711"/>
    <w:multiLevelType w:val="hybridMultilevel"/>
    <w:tmpl w:val="0FD6FDD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ED9503D"/>
    <w:multiLevelType w:val="hybridMultilevel"/>
    <w:tmpl w:val="0E24F0E6"/>
    <w:lvl w:ilvl="0" w:tplc="04150001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59" w15:restartNumberingAfterBreak="0">
    <w:nsid w:val="70193E5C"/>
    <w:multiLevelType w:val="hybridMultilevel"/>
    <w:tmpl w:val="507AB7BA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0" w15:restartNumberingAfterBreak="0">
    <w:nsid w:val="70251E42"/>
    <w:multiLevelType w:val="hybridMultilevel"/>
    <w:tmpl w:val="E1FC26E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713C5E48"/>
    <w:multiLevelType w:val="hybridMultilevel"/>
    <w:tmpl w:val="7F2E7B5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71F052C1"/>
    <w:multiLevelType w:val="hybridMultilevel"/>
    <w:tmpl w:val="203E7558"/>
    <w:lvl w:ilvl="0" w:tplc="04150001">
      <w:start w:val="1"/>
      <w:numFmt w:val="bullet"/>
      <w:lvlText w:val=""/>
      <w:lvlJc w:val="left"/>
      <w:pPr>
        <w:ind w:left="120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63" w15:restartNumberingAfterBreak="0">
    <w:nsid w:val="729E67DD"/>
    <w:multiLevelType w:val="hybridMultilevel"/>
    <w:tmpl w:val="E76819E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737A582D"/>
    <w:multiLevelType w:val="hybridMultilevel"/>
    <w:tmpl w:val="1B76E882"/>
    <w:lvl w:ilvl="0" w:tplc="45D6A2C8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sz w:val="24"/>
        <w:szCs w:val="24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47331D5"/>
    <w:multiLevelType w:val="hybridMultilevel"/>
    <w:tmpl w:val="E50E0E0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747A2C66"/>
    <w:multiLevelType w:val="hybridMultilevel"/>
    <w:tmpl w:val="EAB4AB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79C67503"/>
    <w:multiLevelType w:val="hybridMultilevel"/>
    <w:tmpl w:val="AD68E6F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7EE03867"/>
    <w:multiLevelType w:val="hybridMultilevel"/>
    <w:tmpl w:val="06F653A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7F360FEE"/>
    <w:multiLevelType w:val="hybridMultilevel"/>
    <w:tmpl w:val="F21A75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61"/>
  </w:num>
  <w:num w:numId="3">
    <w:abstractNumId w:val="43"/>
  </w:num>
  <w:num w:numId="4">
    <w:abstractNumId w:val="13"/>
  </w:num>
  <w:num w:numId="5">
    <w:abstractNumId w:val="40"/>
  </w:num>
  <w:num w:numId="6">
    <w:abstractNumId w:val="21"/>
  </w:num>
  <w:num w:numId="7">
    <w:abstractNumId w:val="42"/>
  </w:num>
  <w:num w:numId="8">
    <w:abstractNumId w:val="35"/>
  </w:num>
  <w:num w:numId="9">
    <w:abstractNumId w:val="15"/>
  </w:num>
  <w:num w:numId="10">
    <w:abstractNumId w:val="10"/>
  </w:num>
  <w:num w:numId="11">
    <w:abstractNumId w:val="3"/>
  </w:num>
  <w:num w:numId="12">
    <w:abstractNumId w:val="55"/>
  </w:num>
  <w:num w:numId="13">
    <w:abstractNumId w:val="29"/>
  </w:num>
  <w:num w:numId="14">
    <w:abstractNumId w:val="2"/>
  </w:num>
  <w:num w:numId="15">
    <w:abstractNumId w:val="8"/>
  </w:num>
  <w:num w:numId="16">
    <w:abstractNumId w:val="1"/>
  </w:num>
  <w:num w:numId="17">
    <w:abstractNumId w:val="44"/>
  </w:num>
  <w:num w:numId="18">
    <w:abstractNumId w:val="57"/>
  </w:num>
  <w:num w:numId="19">
    <w:abstractNumId w:val="48"/>
  </w:num>
  <w:num w:numId="20">
    <w:abstractNumId w:val="50"/>
  </w:num>
  <w:num w:numId="21">
    <w:abstractNumId w:val="27"/>
  </w:num>
  <w:num w:numId="22">
    <w:abstractNumId w:val="12"/>
  </w:num>
  <w:num w:numId="23">
    <w:abstractNumId w:val="51"/>
  </w:num>
  <w:num w:numId="24">
    <w:abstractNumId w:val="18"/>
  </w:num>
  <w:num w:numId="25">
    <w:abstractNumId w:val="19"/>
  </w:num>
  <w:num w:numId="26">
    <w:abstractNumId w:val="11"/>
  </w:num>
  <w:num w:numId="27">
    <w:abstractNumId w:val="56"/>
  </w:num>
  <w:num w:numId="28">
    <w:abstractNumId w:val="24"/>
  </w:num>
  <w:num w:numId="29">
    <w:abstractNumId w:val="47"/>
  </w:num>
  <w:num w:numId="30">
    <w:abstractNumId w:val="49"/>
  </w:num>
  <w:num w:numId="31">
    <w:abstractNumId w:val="64"/>
  </w:num>
  <w:num w:numId="32">
    <w:abstractNumId w:val="53"/>
  </w:num>
  <w:num w:numId="33">
    <w:abstractNumId w:val="65"/>
  </w:num>
  <w:num w:numId="34">
    <w:abstractNumId w:val="38"/>
  </w:num>
  <w:num w:numId="35">
    <w:abstractNumId w:val="52"/>
  </w:num>
  <w:num w:numId="36">
    <w:abstractNumId w:val="41"/>
  </w:num>
  <w:num w:numId="37">
    <w:abstractNumId w:val="14"/>
  </w:num>
  <w:num w:numId="38">
    <w:abstractNumId w:val="22"/>
  </w:num>
  <w:num w:numId="39">
    <w:abstractNumId w:val="6"/>
  </w:num>
  <w:num w:numId="40">
    <w:abstractNumId w:val="60"/>
  </w:num>
  <w:num w:numId="41">
    <w:abstractNumId w:val="9"/>
  </w:num>
  <w:num w:numId="42">
    <w:abstractNumId w:val="0"/>
  </w:num>
  <w:num w:numId="43">
    <w:abstractNumId w:val="28"/>
  </w:num>
  <w:num w:numId="44">
    <w:abstractNumId w:val="67"/>
  </w:num>
  <w:num w:numId="45">
    <w:abstractNumId w:val="30"/>
  </w:num>
  <w:num w:numId="46">
    <w:abstractNumId w:val="66"/>
  </w:num>
  <w:num w:numId="47">
    <w:abstractNumId w:val="63"/>
  </w:num>
  <w:num w:numId="48">
    <w:abstractNumId w:val="16"/>
  </w:num>
  <w:num w:numId="49">
    <w:abstractNumId w:val="34"/>
  </w:num>
  <w:num w:numId="50">
    <w:abstractNumId w:val="69"/>
  </w:num>
  <w:num w:numId="51">
    <w:abstractNumId w:val="25"/>
  </w:num>
  <w:num w:numId="52">
    <w:abstractNumId w:val="26"/>
  </w:num>
  <w:num w:numId="53">
    <w:abstractNumId w:val="32"/>
  </w:num>
  <w:num w:numId="54">
    <w:abstractNumId w:val="20"/>
  </w:num>
  <w:num w:numId="55">
    <w:abstractNumId w:val="39"/>
  </w:num>
  <w:num w:numId="56">
    <w:abstractNumId w:val="45"/>
  </w:num>
  <w:num w:numId="57">
    <w:abstractNumId w:val="68"/>
  </w:num>
  <w:num w:numId="58">
    <w:abstractNumId w:val="4"/>
  </w:num>
  <w:num w:numId="59">
    <w:abstractNumId w:val="59"/>
  </w:num>
  <w:num w:numId="60">
    <w:abstractNumId w:val="23"/>
  </w:num>
  <w:num w:numId="61">
    <w:abstractNumId w:val="54"/>
  </w:num>
  <w:num w:numId="62">
    <w:abstractNumId w:val="36"/>
  </w:num>
  <w:num w:numId="63">
    <w:abstractNumId w:val="31"/>
  </w:num>
  <w:num w:numId="64">
    <w:abstractNumId w:val="58"/>
  </w:num>
  <w:num w:numId="65">
    <w:abstractNumId w:val="17"/>
  </w:num>
  <w:num w:numId="66">
    <w:abstractNumId w:val="37"/>
  </w:num>
  <w:num w:numId="67">
    <w:abstractNumId w:val="46"/>
  </w:num>
  <w:num w:numId="68">
    <w:abstractNumId w:val="33"/>
  </w:num>
  <w:num w:numId="69">
    <w:abstractNumId w:val="7"/>
  </w:num>
  <w:num w:numId="70">
    <w:abstractNumId w:val="62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2"/>
  <w:proofState w:spelling="clean"/>
  <w:defaultTabStop w:val="708"/>
  <w:hyphenationZone w:val="425"/>
  <w:characterSpacingControl w:val="doNotCompress"/>
  <w:hdrShapeDefaults>
    <o:shapedefaults v:ext="edit" spidmax="3891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336F"/>
    <w:rsid w:val="00000B0A"/>
    <w:rsid w:val="00000DF1"/>
    <w:rsid w:val="0000103F"/>
    <w:rsid w:val="000011C9"/>
    <w:rsid w:val="0000134E"/>
    <w:rsid w:val="0000158B"/>
    <w:rsid w:val="00001B13"/>
    <w:rsid w:val="00002FA0"/>
    <w:rsid w:val="00003146"/>
    <w:rsid w:val="00003209"/>
    <w:rsid w:val="000039C6"/>
    <w:rsid w:val="00004FF0"/>
    <w:rsid w:val="00005455"/>
    <w:rsid w:val="00005543"/>
    <w:rsid w:val="00006FB5"/>
    <w:rsid w:val="00013EFB"/>
    <w:rsid w:val="00014A26"/>
    <w:rsid w:val="00014C9F"/>
    <w:rsid w:val="00015115"/>
    <w:rsid w:val="00015531"/>
    <w:rsid w:val="00015B3D"/>
    <w:rsid w:val="00016234"/>
    <w:rsid w:val="000162C3"/>
    <w:rsid w:val="000163CB"/>
    <w:rsid w:val="000164E4"/>
    <w:rsid w:val="0001697B"/>
    <w:rsid w:val="00017591"/>
    <w:rsid w:val="000176A6"/>
    <w:rsid w:val="000178D1"/>
    <w:rsid w:val="000178F1"/>
    <w:rsid w:val="00017A2A"/>
    <w:rsid w:val="0002054A"/>
    <w:rsid w:val="00021023"/>
    <w:rsid w:val="00021B83"/>
    <w:rsid w:val="0002242A"/>
    <w:rsid w:val="00022470"/>
    <w:rsid w:val="000224F9"/>
    <w:rsid w:val="00022A11"/>
    <w:rsid w:val="00023282"/>
    <w:rsid w:val="000244F7"/>
    <w:rsid w:val="0002558D"/>
    <w:rsid w:val="00026586"/>
    <w:rsid w:val="00027C05"/>
    <w:rsid w:val="00030934"/>
    <w:rsid w:val="00031AA4"/>
    <w:rsid w:val="00031AC9"/>
    <w:rsid w:val="00033627"/>
    <w:rsid w:val="00034327"/>
    <w:rsid w:val="000345AD"/>
    <w:rsid w:val="00034707"/>
    <w:rsid w:val="00034A1C"/>
    <w:rsid w:val="00034C58"/>
    <w:rsid w:val="0003552B"/>
    <w:rsid w:val="00036166"/>
    <w:rsid w:val="00036A21"/>
    <w:rsid w:val="000373A3"/>
    <w:rsid w:val="00040521"/>
    <w:rsid w:val="00040523"/>
    <w:rsid w:val="00042130"/>
    <w:rsid w:val="00042398"/>
    <w:rsid w:val="00042738"/>
    <w:rsid w:val="00042945"/>
    <w:rsid w:val="00043919"/>
    <w:rsid w:val="00043E38"/>
    <w:rsid w:val="00044B37"/>
    <w:rsid w:val="00045074"/>
    <w:rsid w:val="000452EF"/>
    <w:rsid w:val="00045FAA"/>
    <w:rsid w:val="00046CFA"/>
    <w:rsid w:val="00047579"/>
    <w:rsid w:val="00050D50"/>
    <w:rsid w:val="00051BB8"/>
    <w:rsid w:val="00051D45"/>
    <w:rsid w:val="00052615"/>
    <w:rsid w:val="00052809"/>
    <w:rsid w:val="00052908"/>
    <w:rsid w:val="00053234"/>
    <w:rsid w:val="0005369A"/>
    <w:rsid w:val="00053C3F"/>
    <w:rsid w:val="000540C2"/>
    <w:rsid w:val="00055FCF"/>
    <w:rsid w:val="000561ED"/>
    <w:rsid w:val="00056BDE"/>
    <w:rsid w:val="00057413"/>
    <w:rsid w:val="000579ED"/>
    <w:rsid w:val="00057ED0"/>
    <w:rsid w:val="00061732"/>
    <w:rsid w:val="0006218A"/>
    <w:rsid w:val="000622EB"/>
    <w:rsid w:val="00062716"/>
    <w:rsid w:val="000628A7"/>
    <w:rsid w:val="00062BCB"/>
    <w:rsid w:val="00063F29"/>
    <w:rsid w:val="000640CE"/>
    <w:rsid w:val="000642A9"/>
    <w:rsid w:val="00064434"/>
    <w:rsid w:val="00065112"/>
    <w:rsid w:val="00066807"/>
    <w:rsid w:val="0006685A"/>
    <w:rsid w:val="000675D1"/>
    <w:rsid w:val="000676F1"/>
    <w:rsid w:val="00067B7D"/>
    <w:rsid w:val="00070184"/>
    <w:rsid w:val="00072F0A"/>
    <w:rsid w:val="0007354C"/>
    <w:rsid w:val="00073815"/>
    <w:rsid w:val="00073E81"/>
    <w:rsid w:val="00073F33"/>
    <w:rsid w:val="0007425F"/>
    <w:rsid w:val="0007496E"/>
    <w:rsid w:val="000754E7"/>
    <w:rsid w:val="000772F4"/>
    <w:rsid w:val="0008030F"/>
    <w:rsid w:val="000804D8"/>
    <w:rsid w:val="0008116D"/>
    <w:rsid w:val="0008224B"/>
    <w:rsid w:val="00083FCA"/>
    <w:rsid w:val="0008634B"/>
    <w:rsid w:val="000874A2"/>
    <w:rsid w:val="00087E03"/>
    <w:rsid w:val="00090249"/>
    <w:rsid w:val="00090D17"/>
    <w:rsid w:val="000917EC"/>
    <w:rsid w:val="000919E1"/>
    <w:rsid w:val="00091A5C"/>
    <w:rsid w:val="000930DE"/>
    <w:rsid w:val="0009377E"/>
    <w:rsid w:val="000938B1"/>
    <w:rsid w:val="00093923"/>
    <w:rsid w:val="00093A3C"/>
    <w:rsid w:val="00093E26"/>
    <w:rsid w:val="0009520C"/>
    <w:rsid w:val="000959CB"/>
    <w:rsid w:val="000962F4"/>
    <w:rsid w:val="0009717A"/>
    <w:rsid w:val="0009718A"/>
    <w:rsid w:val="000A1DE8"/>
    <w:rsid w:val="000A26B8"/>
    <w:rsid w:val="000A2823"/>
    <w:rsid w:val="000A31C5"/>
    <w:rsid w:val="000A4EA0"/>
    <w:rsid w:val="000A5889"/>
    <w:rsid w:val="000A5FF3"/>
    <w:rsid w:val="000A696D"/>
    <w:rsid w:val="000A6D7E"/>
    <w:rsid w:val="000B0390"/>
    <w:rsid w:val="000B0BAF"/>
    <w:rsid w:val="000B21C7"/>
    <w:rsid w:val="000B2511"/>
    <w:rsid w:val="000B2631"/>
    <w:rsid w:val="000B30E7"/>
    <w:rsid w:val="000B3C70"/>
    <w:rsid w:val="000B408F"/>
    <w:rsid w:val="000B450A"/>
    <w:rsid w:val="000B59B2"/>
    <w:rsid w:val="000B59D8"/>
    <w:rsid w:val="000B5ADF"/>
    <w:rsid w:val="000B6EA4"/>
    <w:rsid w:val="000B6EDA"/>
    <w:rsid w:val="000B6FB9"/>
    <w:rsid w:val="000B7CDA"/>
    <w:rsid w:val="000C04BC"/>
    <w:rsid w:val="000C1344"/>
    <w:rsid w:val="000C1768"/>
    <w:rsid w:val="000C1913"/>
    <w:rsid w:val="000C196D"/>
    <w:rsid w:val="000C1A75"/>
    <w:rsid w:val="000C2A22"/>
    <w:rsid w:val="000C3C57"/>
    <w:rsid w:val="000C4D2A"/>
    <w:rsid w:val="000C5ACD"/>
    <w:rsid w:val="000C5E37"/>
    <w:rsid w:val="000C78EA"/>
    <w:rsid w:val="000C7B6D"/>
    <w:rsid w:val="000D146D"/>
    <w:rsid w:val="000D189E"/>
    <w:rsid w:val="000D1A75"/>
    <w:rsid w:val="000D2447"/>
    <w:rsid w:val="000D49A2"/>
    <w:rsid w:val="000D4C1A"/>
    <w:rsid w:val="000D5911"/>
    <w:rsid w:val="000D64AE"/>
    <w:rsid w:val="000D6DEC"/>
    <w:rsid w:val="000D7709"/>
    <w:rsid w:val="000D7C97"/>
    <w:rsid w:val="000E0057"/>
    <w:rsid w:val="000E1C29"/>
    <w:rsid w:val="000E1DB3"/>
    <w:rsid w:val="000E2337"/>
    <w:rsid w:val="000E2748"/>
    <w:rsid w:val="000E2E62"/>
    <w:rsid w:val="000E2F73"/>
    <w:rsid w:val="000E394D"/>
    <w:rsid w:val="000E3C03"/>
    <w:rsid w:val="000E436F"/>
    <w:rsid w:val="000E4E57"/>
    <w:rsid w:val="000E5C4C"/>
    <w:rsid w:val="000E6BA9"/>
    <w:rsid w:val="000F0668"/>
    <w:rsid w:val="000F1494"/>
    <w:rsid w:val="000F1943"/>
    <w:rsid w:val="000F19A9"/>
    <w:rsid w:val="000F1CB5"/>
    <w:rsid w:val="000F222A"/>
    <w:rsid w:val="000F23B3"/>
    <w:rsid w:val="000F2ABB"/>
    <w:rsid w:val="000F2C49"/>
    <w:rsid w:val="000F2CC9"/>
    <w:rsid w:val="000F373D"/>
    <w:rsid w:val="000F3BB0"/>
    <w:rsid w:val="000F4D8C"/>
    <w:rsid w:val="000F5038"/>
    <w:rsid w:val="000F5E69"/>
    <w:rsid w:val="000F6A10"/>
    <w:rsid w:val="000F74B9"/>
    <w:rsid w:val="000F7742"/>
    <w:rsid w:val="000F7862"/>
    <w:rsid w:val="000F7BCA"/>
    <w:rsid w:val="0010025F"/>
    <w:rsid w:val="0010049E"/>
    <w:rsid w:val="00100FCE"/>
    <w:rsid w:val="00101666"/>
    <w:rsid w:val="0010177B"/>
    <w:rsid w:val="0010218F"/>
    <w:rsid w:val="00102304"/>
    <w:rsid w:val="0010276F"/>
    <w:rsid w:val="0010393C"/>
    <w:rsid w:val="00103B99"/>
    <w:rsid w:val="00105364"/>
    <w:rsid w:val="00105FF6"/>
    <w:rsid w:val="00107814"/>
    <w:rsid w:val="001109DB"/>
    <w:rsid w:val="00110E5C"/>
    <w:rsid w:val="00111902"/>
    <w:rsid w:val="00111A94"/>
    <w:rsid w:val="00111E67"/>
    <w:rsid w:val="0011210F"/>
    <w:rsid w:val="001128A6"/>
    <w:rsid w:val="00112AB8"/>
    <w:rsid w:val="001138C4"/>
    <w:rsid w:val="0011422A"/>
    <w:rsid w:val="00114327"/>
    <w:rsid w:val="001168D9"/>
    <w:rsid w:val="0011691F"/>
    <w:rsid w:val="00116B36"/>
    <w:rsid w:val="0011769A"/>
    <w:rsid w:val="00117A6D"/>
    <w:rsid w:val="00117B13"/>
    <w:rsid w:val="00117C35"/>
    <w:rsid w:val="0012006B"/>
    <w:rsid w:val="00120ABC"/>
    <w:rsid w:val="00120CCB"/>
    <w:rsid w:val="00121740"/>
    <w:rsid w:val="00121EF4"/>
    <w:rsid w:val="0012233F"/>
    <w:rsid w:val="00124130"/>
    <w:rsid w:val="00124516"/>
    <w:rsid w:val="0012489C"/>
    <w:rsid w:val="00124A78"/>
    <w:rsid w:val="00125025"/>
    <w:rsid w:val="00125850"/>
    <w:rsid w:val="00126335"/>
    <w:rsid w:val="0012730F"/>
    <w:rsid w:val="00127435"/>
    <w:rsid w:val="00127718"/>
    <w:rsid w:val="00127B8B"/>
    <w:rsid w:val="0013159E"/>
    <w:rsid w:val="00131BA1"/>
    <w:rsid w:val="00131F1B"/>
    <w:rsid w:val="00133479"/>
    <w:rsid w:val="001337BC"/>
    <w:rsid w:val="00133F86"/>
    <w:rsid w:val="0013442B"/>
    <w:rsid w:val="001348D6"/>
    <w:rsid w:val="00134E28"/>
    <w:rsid w:val="001351E0"/>
    <w:rsid w:val="001354C0"/>
    <w:rsid w:val="00135FAA"/>
    <w:rsid w:val="00136060"/>
    <w:rsid w:val="0013678D"/>
    <w:rsid w:val="0013733F"/>
    <w:rsid w:val="00137C31"/>
    <w:rsid w:val="00140228"/>
    <w:rsid w:val="00140798"/>
    <w:rsid w:val="0014095A"/>
    <w:rsid w:val="001413E8"/>
    <w:rsid w:val="00142107"/>
    <w:rsid w:val="00142441"/>
    <w:rsid w:val="00143C92"/>
    <w:rsid w:val="001450AA"/>
    <w:rsid w:val="00145E3E"/>
    <w:rsid w:val="001464DF"/>
    <w:rsid w:val="0014716D"/>
    <w:rsid w:val="00147442"/>
    <w:rsid w:val="001501E5"/>
    <w:rsid w:val="00150EC1"/>
    <w:rsid w:val="00151F56"/>
    <w:rsid w:val="00152472"/>
    <w:rsid w:val="00152A85"/>
    <w:rsid w:val="00153955"/>
    <w:rsid w:val="00153BF5"/>
    <w:rsid w:val="00153C03"/>
    <w:rsid w:val="00154ABC"/>
    <w:rsid w:val="00154B05"/>
    <w:rsid w:val="00154B11"/>
    <w:rsid w:val="0015505D"/>
    <w:rsid w:val="0015564F"/>
    <w:rsid w:val="001560A8"/>
    <w:rsid w:val="001567FE"/>
    <w:rsid w:val="00156B0F"/>
    <w:rsid w:val="00156D07"/>
    <w:rsid w:val="001570DE"/>
    <w:rsid w:val="00157431"/>
    <w:rsid w:val="00157C2A"/>
    <w:rsid w:val="00157E73"/>
    <w:rsid w:val="00157F0B"/>
    <w:rsid w:val="0016020A"/>
    <w:rsid w:val="00160845"/>
    <w:rsid w:val="00161054"/>
    <w:rsid w:val="00161B6B"/>
    <w:rsid w:val="0016206E"/>
    <w:rsid w:val="0016207F"/>
    <w:rsid w:val="001621A8"/>
    <w:rsid w:val="001623E2"/>
    <w:rsid w:val="00162D0A"/>
    <w:rsid w:val="00162D40"/>
    <w:rsid w:val="00162EB7"/>
    <w:rsid w:val="00163BC8"/>
    <w:rsid w:val="001646CA"/>
    <w:rsid w:val="001648A7"/>
    <w:rsid w:val="00164A1A"/>
    <w:rsid w:val="00164AD2"/>
    <w:rsid w:val="00164E84"/>
    <w:rsid w:val="0016506B"/>
    <w:rsid w:val="00165CB1"/>
    <w:rsid w:val="00165E5C"/>
    <w:rsid w:val="00165F13"/>
    <w:rsid w:val="00166AA3"/>
    <w:rsid w:val="001672BD"/>
    <w:rsid w:val="0016761C"/>
    <w:rsid w:val="00167688"/>
    <w:rsid w:val="00167BC0"/>
    <w:rsid w:val="00170038"/>
    <w:rsid w:val="00170974"/>
    <w:rsid w:val="00170CC1"/>
    <w:rsid w:val="001725FA"/>
    <w:rsid w:val="00172F91"/>
    <w:rsid w:val="00173133"/>
    <w:rsid w:val="00173275"/>
    <w:rsid w:val="001735C6"/>
    <w:rsid w:val="001737B0"/>
    <w:rsid w:val="00174A53"/>
    <w:rsid w:val="001751C2"/>
    <w:rsid w:val="00175363"/>
    <w:rsid w:val="0017558A"/>
    <w:rsid w:val="001758E1"/>
    <w:rsid w:val="00175F03"/>
    <w:rsid w:val="00176B23"/>
    <w:rsid w:val="00180605"/>
    <w:rsid w:val="00180A30"/>
    <w:rsid w:val="00181A16"/>
    <w:rsid w:val="001821A8"/>
    <w:rsid w:val="001824A4"/>
    <w:rsid w:val="00182B1A"/>
    <w:rsid w:val="00183163"/>
    <w:rsid w:val="001842F9"/>
    <w:rsid w:val="00184551"/>
    <w:rsid w:val="00185AA8"/>
    <w:rsid w:val="00185E3C"/>
    <w:rsid w:val="00185F97"/>
    <w:rsid w:val="001866CB"/>
    <w:rsid w:val="0018681B"/>
    <w:rsid w:val="00186845"/>
    <w:rsid w:val="00186F99"/>
    <w:rsid w:val="00187B28"/>
    <w:rsid w:val="00187F12"/>
    <w:rsid w:val="00192831"/>
    <w:rsid w:val="00192F85"/>
    <w:rsid w:val="001931D7"/>
    <w:rsid w:val="00193B42"/>
    <w:rsid w:val="001950A6"/>
    <w:rsid w:val="001960ED"/>
    <w:rsid w:val="001962CC"/>
    <w:rsid w:val="001963A9"/>
    <w:rsid w:val="001975C0"/>
    <w:rsid w:val="001A00C1"/>
    <w:rsid w:val="001A0A52"/>
    <w:rsid w:val="001A1845"/>
    <w:rsid w:val="001A30C7"/>
    <w:rsid w:val="001A4046"/>
    <w:rsid w:val="001A408D"/>
    <w:rsid w:val="001A4AA1"/>
    <w:rsid w:val="001A4B62"/>
    <w:rsid w:val="001A4BA6"/>
    <w:rsid w:val="001A5D97"/>
    <w:rsid w:val="001A5DA4"/>
    <w:rsid w:val="001A74C7"/>
    <w:rsid w:val="001B01C7"/>
    <w:rsid w:val="001B16DF"/>
    <w:rsid w:val="001B1750"/>
    <w:rsid w:val="001B17E5"/>
    <w:rsid w:val="001B271C"/>
    <w:rsid w:val="001B2E13"/>
    <w:rsid w:val="001B5B19"/>
    <w:rsid w:val="001B6CFA"/>
    <w:rsid w:val="001B72B0"/>
    <w:rsid w:val="001B7685"/>
    <w:rsid w:val="001C0365"/>
    <w:rsid w:val="001C11F1"/>
    <w:rsid w:val="001C18BF"/>
    <w:rsid w:val="001C1A45"/>
    <w:rsid w:val="001C22EB"/>
    <w:rsid w:val="001C2B03"/>
    <w:rsid w:val="001C3821"/>
    <w:rsid w:val="001C481C"/>
    <w:rsid w:val="001C538B"/>
    <w:rsid w:val="001C6DB4"/>
    <w:rsid w:val="001C72EC"/>
    <w:rsid w:val="001C7558"/>
    <w:rsid w:val="001C7815"/>
    <w:rsid w:val="001D06F2"/>
    <w:rsid w:val="001D0CAF"/>
    <w:rsid w:val="001D2DE6"/>
    <w:rsid w:val="001D3031"/>
    <w:rsid w:val="001D33BC"/>
    <w:rsid w:val="001D415F"/>
    <w:rsid w:val="001D46EC"/>
    <w:rsid w:val="001D4F5E"/>
    <w:rsid w:val="001D5310"/>
    <w:rsid w:val="001D57BF"/>
    <w:rsid w:val="001D5828"/>
    <w:rsid w:val="001D59E8"/>
    <w:rsid w:val="001E0250"/>
    <w:rsid w:val="001E0558"/>
    <w:rsid w:val="001E0B33"/>
    <w:rsid w:val="001E1BF2"/>
    <w:rsid w:val="001E2A25"/>
    <w:rsid w:val="001E333F"/>
    <w:rsid w:val="001E33C7"/>
    <w:rsid w:val="001E4B01"/>
    <w:rsid w:val="001E5A50"/>
    <w:rsid w:val="001E7989"/>
    <w:rsid w:val="001E7E0C"/>
    <w:rsid w:val="001F0BB1"/>
    <w:rsid w:val="001F11D8"/>
    <w:rsid w:val="001F1E49"/>
    <w:rsid w:val="001F4774"/>
    <w:rsid w:val="001F4A62"/>
    <w:rsid w:val="001F4F0C"/>
    <w:rsid w:val="001F5714"/>
    <w:rsid w:val="001F5936"/>
    <w:rsid w:val="001F5DC8"/>
    <w:rsid w:val="001F684B"/>
    <w:rsid w:val="001F71A5"/>
    <w:rsid w:val="001F791F"/>
    <w:rsid w:val="0020014E"/>
    <w:rsid w:val="0020067D"/>
    <w:rsid w:val="00200B09"/>
    <w:rsid w:val="00201ED3"/>
    <w:rsid w:val="00202AD3"/>
    <w:rsid w:val="00203149"/>
    <w:rsid w:val="00203262"/>
    <w:rsid w:val="00203C48"/>
    <w:rsid w:val="0020414F"/>
    <w:rsid w:val="00204304"/>
    <w:rsid w:val="00205C47"/>
    <w:rsid w:val="00207155"/>
    <w:rsid w:val="00207FFC"/>
    <w:rsid w:val="00210D22"/>
    <w:rsid w:val="00212658"/>
    <w:rsid w:val="00213083"/>
    <w:rsid w:val="00214687"/>
    <w:rsid w:val="002148C4"/>
    <w:rsid w:val="00214F08"/>
    <w:rsid w:val="00215B9C"/>
    <w:rsid w:val="00215E3F"/>
    <w:rsid w:val="002160BB"/>
    <w:rsid w:val="002160D9"/>
    <w:rsid w:val="002162FE"/>
    <w:rsid w:val="00216C81"/>
    <w:rsid w:val="00217117"/>
    <w:rsid w:val="00217BE9"/>
    <w:rsid w:val="00220BDD"/>
    <w:rsid w:val="00222323"/>
    <w:rsid w:val="00222DCD"/>
    <w:rsid w:val="00223187"/>
    <w:rsid w:val="0022379A"/>
    <w:rsid w:val="00223820"/>
    <w:rsid w:val="00223FA6"/>
    <w:rsid w:val="00224CA5"/>
    <w:rsid w:val="00225D41"/>
    <w:rsid w:val="00225DA9"/>
    <w:rsid w:val="00226506"/>
    <w:rsid w:val="00226CF6"/>
    <w:rsid w:val="002277BB"/>
    <w:rsid w:val="0023076F"/>
    <w:rsid w:val="00231D0A"/>
    <w:rsid w:val="002325AE"/>
    <w:rsid w:val="00232EC7"/>
    <w:rsid w:val="002333F8"/>
    <w:rsid w:val="00233F6C"/>
    <w:rsid w:val="002343CC"/>
    <w:rsid w:val="00235B3E"/>
    <w:rsid w:val="0023659E"/>
    <w:rsid w:val="0023724A"/>
    <w:rsid w:val="00237389"/>
    <w:rsid w:val="00237FF8"/>
    <w:rsid w:val="00240F44"/>
    <w:rsid w:val="002422ED"/>
    <w:rsid w:val="002449E8"/>
    <w:rsid w:val="00244ABD"/>
    <w:rsid w:val="002451BF"/>
    <w:rsid w:val="002452A5"/>
    <w:rsid w:val="00245F91"/>
    <w:rsid w:val="0024671A"/>
    <w:rsid w:val="00250A06"/>
    <w:rsid w:val="00251C39"/>
    <w:rsid w:val="00252353"/>
    <w:rsid w:val="00252DA8"/>
    <w:rsid w:val="00253950"/>
    <w:rsid w:val="00255056"/>
    <w:rsid w:val="00255929"/>
    <w:rsid w:val="00255EFA"/>
    <w:rsid w:val="00256710"/>
    <w:rsid w:val="00261110"/>
    <w:rsid w:val="002617EA"/>
    <w:rsid w:val="00262AA1"/>
    <w:rsid w:val="00263699"/>
    <w:rsid w:val="0026377F"/>
    <w:rsid w:val="0026380F"/>
    <w:rsid w:val="00266010"/>
    <w:rsid w:val="0027025E"/>
    <w:rsid w:val="00270664"/>
    <w:rsid w:val="00270771"/>
    <w:rsid w:val="00271497"/>
    <w:rsid w:val="002718AA"/>
    <w:rsid w:val="00273D59"/>
    <w:rsid w:val="0027579D"/>
    <w:rsid w:val="002758CC"/>
    <w:rsid w:val="0027773A"/>
    <w:rsid w:val="002777F7"/>
    <w:rsid w:val="00280B4C"/>
    <w:rsid w:val="002818C5"/>
    <w:rsid w:val="00282C43"/>
    <w:rsid w:val="00282FF1"/>
    <w:rsid w:val="00283316"/>
    <w:rsid w:val="0028384F"/>
    <w:rsid w:val="00283FC6"/>
    <w:rsid w:val="00284CC4"/>
    <w:rsid w:val="00286E0E"/>
    <w:rsid w:val="00286FD7"/>
    <w:rsid w:val="00287AAA"/>
    <w:rsid w:val="00287ED0"/>
    <w:rsid w:val="002902EE"/>
    <w:rsid w:val="00290AD4"/>
    <w:rsid w:val="002914FE"/>
    <w:rsid w:val="002915F8"/>
    <w:rsid w:val="00291BA7"/>
    <w:rsid w:val="00292CBB"/>
    <w:rsid w:val="0029388F"/>
    <w:rsid w:val="00293A26"/>
    <w:rsid w:val="00295922"/>
    <w:rsid w:val="00297397"/>
    <w:rsid w:val="0029780A"/>
    <w:rsid w:val="00297831"/>
    <w:rsid w:val="00297A3C"/>
    <w:rsid w:val="002A0035"/>
    <w:rsid w:val="002A01E1"/>
    <w:rsid w:val="002A13E8"/>
    <w:rsid w:val="002A2BD8"/>
    <w:rsid w:val="002A320B"/>
    <w:rsid w:val="002A38AB"/>
    <w:rsid w:val="002A4C0F"/>
    <w:rsid w:val="002A53B4"/>
    <w:rsid w:val="002A652C"/>
    <w:rsid w:val="002A746E"/>
    <w:rsid w:val="002B0F8E"/>
    <w:rsid w:val="002B1A6A"/>
    <w:rsid w:val="002B1B87"/>
    <w:rsid w:val="002B1DC7"/>
    <w:rsid w:val="002B2516"/>
    <w:rsid w:val="002B2F80"/>
    <w:rsid w:val="002B3E8B"/>
    <w:rsid w:val="002B46DC"/>
    <w:rsid w:val="002B4808"/>
    <w:rsid w:val="002B692D"/>
    <w:rsid w:val="002B6E7C"/>
    <w:rsid w:val="002B7325"/>
    <w:rsid w:val="002C0262"/>
    <w:rsid w:val="002C0393"/>
    <w:rsid w:val="002C0B31"/>
    <w:rsid w:val="002C108C"/>
    <w:rsid w:val="002C1263"/>
    <w:rsid w:val="002C186B"/>
    <w:rsid w:val="002C2673"/>
    <w:rsid w:val="002C29C8"/>
    <w:rsid w:val="002C2A24"/>
    <w:rsid w:val="002C2C51"/>
    <w:rsid w:val="002C3FCD"/>
    <w:rsid w:val="002C4BA1"/>
    <w:rsid w:val="002C57CE"/>
    <w:rsid w:val="002C6B6B"/>
    <w:rsid w:val="002C73AD"/>
    <w:rsid w:val="002C76E9"/>
    <w:rsid w:val="002D0508"/>
    <w:rsid w:val="002D0627"/>
    <w:rsid w:val="002D1406"/>
    <w:rsid w:val="002D2647"/>
    <w:rsid w:val="002D287F"/>
    <w:rsid w:val="002D3322"/>
    <w:rsid w:val="002D37DA"/>
    <w:rsid w:val="002D3A6B"/>
    <w:rsid w:val="002D3B5B"/>
    <w:rsid w:val="002D3C97"/>
    <w:rsid w:val="002D3C9B"/>
    <w:rsid w:val="002D5B68"/>
    <w:rsid w:val="002D638B"/>
    <w:rsid w:val="002D6BDF"/>
    <w:rsid w:val="002D74E2"/>
    <w:rsid w:val="002D7675"/>
    <w:rsid w:val="002E0900"/>
    <w:rsid w:val="002E112B"/>
    <w:rsid w:val="002E1923"/>
    <w:rsid w:val="002E2B1A"/>
    <w:rsid w:val="002E2B3C"/>
    <w:rsid w:val="002E2EA0"/>
    <w:rsid w:val="002E30FC"/>
    <w:rsid w:val="002E354F"/>
    <w:rsid w:val="002E3F2D"/>
    <w:rsid w:val="002E4CCE"/>
    <w:rsid w:val="002E5013"/>
    <w:rsid w:val="002E5353"/>
    <w:rsid w:val="002E54E7"/>
    <w:rsid w:val="002E5962"/>
    <w:rsid w:val="002E5D91"/>
    <w:rsid w:val="002E6328"/>
    <w:rsid w:val="002E73EC"/>
    <w:rsid w:val="002F05E2"/>
    <w:rsid w:val="002F072B"/>
    <w:rsid w:val="002F4704"/>
    <w:rsid w:val="002F4CA0"/>
    <w:rsid w:val="002F4E29"/>
    <w:rsid w:val="002F55B1"/>
    <w:rsid w:val="00300366"/>
    <w:rsid w:val="00300618"/>
    <w:rsid w:val="00301DAF"/>
    <w:rsid w:val="00302198"/>
    <w:rsid w:val="00302EC2"/>
    <w:rsid w:val="0030328F"/>
    <w:rsid w:val="0030363C"/>
    <w:rsid w:val="003038F9"/>
    <w:rsid w:val="00303913"/>
    <w:rsid w:val="00303C71"/>
    <w:rsid w:val="003052B9"/>
    <w:rsid w:val="00306940"/>
    <w:rsid w:val="00306A3E"/>
    <w:rsid w:val="00306B37"/>
    <w:rsid w:val="00307847"/>
    <w:rsid w:val="0031027F"/>
    <w:rsid w:val="00310D55"/>
    <w:rsid w:val="00310EDC"/>
    <w:rsid w:val="00311D22"/>
    <w:rsid w:val="00313DE6"/>
    <w:rsid w:val="003141AC"/>
    <w:rsid w:val="003146A5"/>
    <w:rsid w:val="0031543C"/>
    <w:rsid w:val="0031590B"/>
    <w:rsid w:val="003164D0"/>
    <w:rsid w:val="0031747C"/>
    <w:rsid w:val="0031798E"/>
    <w:rsid w:val="00321711"/>
    <w:rsid w:val="0032220A"/>
    <w:rsid w:val="00322BFB"/>
    <w:rsid w:val="00323288"/>
    <w:rsid w:val="00323A0C"/>
    <w:rsid w:val="00323C97"/>
    <w:rsid w:val="00325079"/>
    <w:rsid w:val="003252D3"/>
    <w:rsid w:val="00325896"/>
    <w:rsid w:val="00326510"/>
    <w:rsid w:val="00326926"/>
    <w:rsid w:val="00327922"/>
    <w:rsid w:val="0033133E"/>
    <w:rsid w:val="00332DDD"/>
    <w:rsid w:val="00333465"/>
    <w:rsid w:val="00333F4D"/>
    <w:rsid w:val="00334137"/>
    <w:rsid w:val="0033443A"/>
    <w:rsid w:val="003344B1"/>
    <w:rsid w:val="00335601"/>
    <w:rsid w:val="003357E5"/>
    <w:rsid w:val="00335ECE"/>
    <w:rsid w:val="003360E6"/>
    <w:rsid w:val="00336B38"/>
    <w:rsid w:val="00341E1D"/>
    <w:rsid w:val="00342531"/>
    <w:rsid w:val="003429A2"/>
    <w:rsid w:val="00343FA5"/>
    <w:rsid w:val="00344AE6"/>
    <w:rsid w:val="00344C50"/>
    <w:rsid w:val="003452E8"/>
    <w:rsid w:val="0034572F"/>
    <w:rsid w:val="00345781"/>
    <w:rsid w:val="00345A02"/>
    <w:rsid w:val="00345B57"/>
    <w:rsid w:val="00345D3B"/>
    <w:rsid w:val="00346B89"/>
    <w:rsid w:val="003474BF"/>
    <w:rsid w:val="003479A0"/>
    <w:rsid w:val="003522AB"/>
    <w:rsid w:val="00354804"/>
    <w:rsid w:val="00354AA5"/>
    <w:rsid w:val="0035573A"/>
    <w:rsid w:val="00355DE1"/>
    <w:rsid w:val="00356361"/>
    <w:rsid w:val="00356679"/>
    <w:rsid w:val="00356AF9"/>
    <w:rsid w:val="00356E01"/>
    <w:rsid w:val="00357178"/>
    <w:rsid w:val="003578FD"/>
    <w:rsid w:val="003600E2"/>
    <w:rsid w:val="00360DA6"/>
    <w:rsid w:val="003610F5"/>
    <w:rsid w:val="00362025"/>
    <w:rsid w:val="003625D1"/>
    <w:rsid w:val="00362737"/>
    <w:rsid w:val="003627B9"/>
    <w:rsid w:val="00362B84"/>
    <w:rsid w:val="00362DEB"/>
    <w:rsid w:val="00363224"/>
    <w:rsid w:val="00363DC5"/>
    <w:rsid w:val="00364685"/>
    <w:rsid w:val="0036527D"/>
    <w:rsid w:val="00365903"/>
    <w:rsid w:val="00365996"/>
    <w:rsid w:val="00365ACD"/>
    <w:rsid w:val="00365B5B"/>
    <w:rsid w:val="00365C18"/>
    <w:rsid w:val="00365FE5"/>
    <w:rsid w:val="00366151"/>
    <w:rsid w:val="00366B76"/>
    <w:rsid w:val="00367D5B"/>
    <w:rsid w:val="003705D3"/>
    <w:rsid w:val="0037173E"/>
    <w:rsid w:val="00371939"/>
    <w:rsid w:val="00371AAC"/>
    <w:rsid w:val="00371AF8"/>
    <w:rsid w:val="00371CAE"/>
    <w:rsid w:val="0037267C"/>
    <w:rsid w:val="00372762"/>
    <w:rsid w:val="00372A94"/>
    <w:rsid w:val="00373BB3"/>
    <w:rsid w:val="00373D81"/>
    <w:rsid w:val="00374923"/>
    <w:rsid w:val="0037597D"/>
    <w:rsid w:val="003763A1"/>
    <w:rsid w:val="00380352"/>
    <w:rsid w:val="00380A8C"/>
    <w:rsid w:val="003821B6"/>
    <w:rsid w:val="003826FB"/>
    <w:rsid w:val="003849B2"/>
    <w:rsid w:val="0038548F"/>
    <w:rsid w:val="00385A0E"/>
    <w:rsid w:val="00385A8F"/>
    <w:rsid w:val="00385C52"/>
    <w:rsid w:val="00385C9E"/>
    <w:rsid w:val="003866B3"/>
    <w:rsid w:val="00386972"/>
    <w:rsid w:val="0038754F"/>
    <w:rsid w:val="00387B1F"/>
    <w:rsid w:val="0039090C"/>
    <w:rsid w:val="00390D52"/>
    <w:rsid w:val="00390D7D"/>
    <w:rsid w:val="003915AB"/>
    <w:rsid w:val="003954E2"/>
    <w:rsid w:val="003963CB"/>
    <w:rsid w:val="0039654A"/>
    <w:rsid w:val="003A0E72"/>
    <w:rsid w:val="003A15FE"/>
    <w:rsid w:val="003A1BBD"/>
    <w:rsid w:val="003A2172"/>
    <w:rsid w:val="003A2DA9"/>
    <w:rsid w:val="003A3176"/>
    <w:rsid w:val="003A371F"/>
    <w:rsid w:val="003A3D7F"/>
    <w:rsid w:val="003A42E2"/>
    <w:rsid w:val="003A48FD"/>
    <w:rsid w:val="003A6F17"/>
    <w:rsid w:val="003A7EE6"/>
    <w:rsid w:val="003B03EE"/>
    <w:rsid w:val="003B0487"/>
    <w:rsid w:val="003B47F0"/>
    <w:rsid w:val="003B62EC"/>
    <w:rsid w:val="003B6471"/>
    <w:rsid w:val="003B7276"/>
    <w:rsid w:val="003B7D47"/>
    <w:rsid w:val="003B7F37"/>
    <w:rsid w:val="003C0133"/>
    <w:rsid w:val="003C02FC"/>
    <w:rsid w:val="003C0D04"/>
    <w:rsid w:val="003C2359"/>
    <w:rsid w:val="003C2558"/>
    <w:rsid w:val="003C258A"/>
    <w:rsid w:val="003C2B47"/>
    <w:rsid w:val="003C2EAE"/>
    <w:rsid w:val="003C3492"/>
    <w:rsid w:val="003C48A1"/>
    <w:rsid w:val="003C4C99"/>
    <w:rsid w:val="003C50F2"/>
    <w:rsid w:val="003C67AE"/>
    <w:rsid w:val="003C70FA"/>
    <w:rsid w:val="003C75D9"/>
    <w:rsid w:val="003C7BCC"/>
    <w:rsid w:val="003D01A9"/>
    <w:rsid w:val="003D1C04"/>
    <w:rsid w:val="003D46DF"/>
    <w:rsid w:val="003D4AD1"/>
    <w:rsid w:val="003D4EEB"/>
    <w:rsid w:val="003D517D"/>
    <w:rsid w:val="003D556F"/>
    <w:rsid w:val="003D5587"/>
    <w:rsid w:val="003D6028"/>
    <w:rsid w:val="003D644E"/>
    <w:rsid w:val="003D6E3D"/>
    <w:rsid w:val="003D7983"/>
    <w:rsid w:val="003D7C90"/>
    <w:rsid w:val="003E0048"/>
    <w:rsid w:val="003E0F0D"/>
    <w:rsid w:val="003E14C6"/>
    <w:rsid w:val="003E1FBA"/>
    <w:rsid w:val="003E3BB8"/>
    <w:rsid w:val="003E4A22"/>
    <w:rsid w:val="003E58F3"/>
    <w:rsid w:val="003E781D"/>
    <w:rsid w:val="003F094E"/>
    <w:rsid w:val="003F0BC2"/>
    <w:rsid w:val="003F0C71"/>
    <w:rsid w:val="003F1C94"/>
    <w:rsid w:val="003F1DDB"/>
    <w:rsid w:val="003F3295"/>
    <w:rsid w:val="003F33E0"/>
    <w:rsid w:val="003F53FA"/>
    <w:rsid w:val="003F67B6"/>
    <w:rsid w:val="003F7432"/>
    <w:rsid w:val="003F762A"/>
    <w:rsid w:val="003F7B51"/>
    <w:rsid w:val="003F7F4C"/>
    <w:rsid w:val="00400C09"/>
    <w:rsid w:val="00402A83"/>
    <w:rsid w:val="00402C37"/>
    <w:rsid w:val="004030D6"/>
    <w:rsid w:val="00404A11"/>
    <w:rsid w:val="00404B57"/>
    <w:rsid w:val="00405151"/>
    <w:rsid w:val="004058D7"/>
    <w:rsid w:val="00405B2B"/>
    <w:rsid w:val="00406AAC"/>
    <w:rsid w:val="00407343"/>
    <w:rsid w:val="00407445"/>
    <w:rsid w:val="00407709"/>
    <w:rsid w:val="00407CA8"/>
    <w:rsid w:val="00407F5B"/>
    <w:rsid w:val="004100EB"/>
    <w:rsid w:val="00410A50"/>
    <w:rsid w:val="00410B8F"/>
    <w:rsid w:val="00410C5A"/>
    <w:rsid w:val="00410E58"/>
    <w:rsid w:val="004110FA"/>
    <w:rsid w:val="00411817"/>
    <w:rsid w:val="00413481"/>
    <w:rsid w:val="004150E0"/>
    <w:rsid w:val="00415486"/>
    <w:rsid w:val="00415647"/>
    <w:rsid w:val="00415A4C"/>
    <w:rsid w:val="0041678B"/>
    <w:rsid w:val="00416A99"/>
    <w:rsid w:val="00416AA6"/>
    <w:rsid w:val="00416D5C"/>
    <w:rsid w:val="00420F02"/>
    <w:rsid w:val="00421166"/>
    <w:rsid w:val="004214CE"/>
    <w:rsid w:val="004224F4"/>
    <w:rsid w:val="00424047"/>
    <w:rsid w:val="0042471A"/>
    <w:rsid w:val="00424ABA"/>
    <w:rsid w:val="00424C82"/>
    <w:rsid w:val="00425653"/>
    <w:rsid w:val="004256EA"/>
    <w:rsid w:val="00426430"/>
    <w:rsid w:val="00426C58"/>
    <w:rsid w:val="00426E52"/>
    <w:rsid w:val="0043051B"/>
    <w:rsid w:val="00430732"/>
    <w:rsid w:val="00431077"/>
    <w:rsid w:val="004315CE"/>
    <w:rsid w:val="004316F8"/>
    <w:rsid w:val="00432D00"/>
    <w:rsid w:val="00434F7D"/>
    <w:rsid w:val="00436930"/>
    <w:rsid w:val="004371A5"/>
    <w:rsid w:val="004372F8"/>
    <w:rsid w:val="004403E6"/>
    <w:rsid w:val="00440559"/>
    <w:rsid w:val="00442D90"/>
    <w:rsid w:val="0044335F"/>
    <w:rsid w:val="00444BFD"/>
    <w:rsid w:val="004451C0"/>
    <w:rsid w:val="00447C34"/>
    <w:rsid w:val="00450579"/>
    <w:rsid w:val="00451092"/>
    <w:rsid w:val="00451B07"/>
    <w:rsid w:val="0045206A"/>
    <w:rsid w:val="00452EE7"/>
    <w:rsid w:val="00453116"/>
    <w:rsid w:val="00453DD5"/>
    <w:rsid w:val="00453FF1"/>
    <w:rsid w:val="004547A7"/>
    <w:rsid w:val="00454B9C"/>
    <w:rsid w:val="00454E14"/>
    <w:rsid w:val="00455BCF"/>
    <w:rsid w:val="00455FBF"/>
    <w:rsid w:val="0046194F"/>
    <w:rsid w:val="00462171"/>
    <w:rsid w:val="00462361"/>
    <w:rsid w:val="00462870"/>
    <w:rsid w:val="00462F0D"/>
    <w:rsid w:val="00463028"/>
    <w:rsid w:val="004642BD"/>
    <w:rsid w:val="004643C2"/>
    <w:rsid w:val="00464BFE"/>
    <w:rsid w:val="00467CEA"/>
    <w:rsid w:val="00471EAE"/>
    <w:rsid w:val="0047213A"/>
    <w:rsid w:val="0047214C"/>
    <w:rsid w:val="00472192"/>
    <w:rsid w:val="0047229C"/>
    <w:rsid w:val="00472ADB"/>
    <w:rsid w:val="0047346F"/>
    <w:rsid w:val="00473A30"/>
    <w:rsid w:val="00474292"/>
    <w:rsid w:val="004748F7"/>
    <w:rsid w:val="00474BE3"/>
    <w:rsid w:val="0047618A"/>
    <w:rsid w:val="00476220"/>
    <w:rsid w:val="0047639D"/>
    <w:rsid w:val="00476AEA"/>
    <w:rsid w:val="004778E5"/>
    <w:rsid w:val="004804F8"/>
    <w:rsid w:val="004807F2"/>
    <w:rsid w:val="00480E43"/>
    <w:rsid w:val="00480F07"/>
    <w:rsid w:val="004813BD"/>
    <w:rsid w:val="004817A0"/>
    <w:rsid w:val="0048229A"/>
    <w:rsid w:val="00482E91"/>
    <w:rsid w:val="00483471"/>
    <w:rsid w:val="004837D5"/>
    <w:rsid w:val="00483D90"/>
    <w:rsid w:val="00483F35"/>
    <w:rsid w:val="00484CC1"/>
    <w:rsid w:val="00485132"/>
    <w:rsid w:val="00485AAB"/>
    <w:rsid w:val="004862D4"/>
    <w:rsid w:val="004867A1"/>
    <w:rsid w:val="004872EB"/>
    <w:rsid w:val="00487E8E"/>
    <w:rsid w:val="00491535"/>
    <w:rsid w:val="004919F4"/>
    <w:rsid w:val="00491C11"/>
    <w:rsid w:val="00492D37"/>
    <w:rsid w:val="00492D95"/>
    <w:rsid w:val="00493251"/>
    <w:rsid w:val="00493B89"/>
    <w:rsid w:val="00493F40"/>
    <w:rsid w:val="0049409B"/>
    <w:rsid w:val="00494793"/>
    <w:rsid w:val="00494D2F"/>
    <w:rsid w:val="00495B48"/>
    <w:rsid w:val="00496AC5"/>
    <w:rsid w:val="00497320"/>
    <w:rsid w:val="00497762"/>
    <w:rsid w:val="00497BC1"/>
    <w:rsid w:val="004A080D"/>
    <w:rsid w:val="004A10A8"/>
    <w:rsid w:val="004A1C31"/>
    <w:rsid w:val="004A26AB"/>
    <w:rsid w:val="004A2BCF"/>
    <w:rsid w:val="004A2F3F"/>
    <w:rsid w:val="004A2F5C"/>
    <w:rsid w:val="004A3383"/>
    <w:rsid w:val="004A3936"/>
    <w:rsid w:val="004A416C"/>
    <w:rsid w:val="004A4EB7"/>
    <w:rsid w:val="004A523C"/>
    <w:rsid w:val="004A65B5"/>
    <w:rsid w:val="004A6971"/>
    <w:rsid w:val="004A7BCE"/>
    <w:rsid w:val="004A7CD8"/>
    <w:rsid w:val="004B0BAF"/>
    <w:rsid w:val="004B0C5D"/>
    <w:rsid w:val="004B1C72"/>
    <w:rsid w:val="004B3834"/>
    <w:rsid w:val="004B4606"/>
    <w:rsid w:val="004B54B7"/>
    <w:rsid w:val="004B58BC"/>
    <w:rsid w:val="004B58F4"/>
    <w:rsid w:val="004B641B"/>
    <w:rsid w:val="004B7342"/>
    <w:rsid w:val="004B7343"/>
    <w:rsid w:val="004B776F"/>
    <w:rsid w:val="004B7D1E"/>
    <w:rsid w:val="004C1C9D"/>
    <w:rsid w:val="004C3113"/>
    <w:rsid w:val="004C3293"/>
    <w:rsid w:val="004C34DB"/>
    <w:rsid w:val="004C3665"/>
    <w:rsid w:val="004C3A50"/>
    <w:rsid w:val="004C3AED"/>
    <w:rsid w:val="004C3AFE"/>
    <w:rsid w:val="004C444D"/>
    <w:rsid w:val="004C4FEF"/>
    <w:rsid w:val="004C5AD6"/>
    <w:rsid w:val="004C5F44"/>
    <w:rsid w:val="004C6056"/>
    <w:rsid w:val="004C6993"/>
    <w:rsid w:val="004C6CA2"/>
    <w:rsid w:val="004C7356"/>
    <w:rsid w:val="004C74EC"/>
    <w:rsid w:val="004C7597"/>
    <w:rsid w:val="004D0FC5"/>
    <w:rsid w:val="004D1696"/>
    <w:rsid w:val="004D3126"/>
    <w:rsid w:val="004D359A"/>
    <w:rsid w:val="004D46D3"/>
    <w:rsid w:val="004D4A2F"/>
    <w:rsid w:val="004D506C"/>
    <w:rsid w:val="004D629F"/>
    <w:rsid w:val="004D655A"/>
    <w:rsid w:val="004D6632"/>
    <w:rsid w:val="004D7246"/>
    <w:rsid w:val="004D7847"/>
    <w:rsid w:val="004E1147"/>
    <w:rsid w:val="004E11D7"/>
    <w:rsid w:val="004E3CA4"/>
    <w:rsid w:val="004E463B"/>
    <w:rsid w:val="004E4AA6"/>
    <w:rsid w:val="004E6044"/>
    <w:rsid w:val="004E6503"/>
    <w:rsid w:val="004E66E2"/>
    <w:rsid w:val="004E6773"/>
    <w:rsid w:val="004E68E5"/>
    <w:rsid w:val="004E7C92"/>
    <w:rsid w:val="004F0C09"/>
    <w:rsid w:val="004F0F7D"/>
    <w:rsid w:val="004F2EC1"/>
    <w:rsid w:val="004F315D"/>
    <w:rsid w:val="004F36ED"/>
    <w:rsid w:val="004F3BD2"/>
    <w:rsid w:val="004F3EB6"/>
    <w:rsid w:val="004F3FAB"/>
    <w:rsid w:val="004F5446"/>
    <w:rsid w:val="004F581A"/>
    <w:rsid w:val="004F5BCD"/>
    <w:rsid w:val="004F6252"/>
    <w:rsid w:val="004F65ED"/>
    <w:rsid w:val="004F7509"/>
    <w:rsid w:val="004F7687"/>
    <w:rsid w:val="004F7A29"/>
    <w:rsid w:val="005005D0"/>
    <w:rsid w:val="0050237A"/>
    <w:rsid w:val="005024A2"/>
    <w:rsid w:val="005035EE"/>
    <w:rsid w:val="00503812"/>
    <w:rsid w:val="0050389E"/>
    <w:rsid w:val="00503A2E"/>
    <w:rsid w:val="00503A68"/>
    <w:rsid w:val="00505CF1"/>
    <w:rsid w:val="005064A5"/>
    <w:rsid w:val="00507276"/>
    <w:rsid w:val="00507752"/>
    <w:rsid w:val="00507DAE"/>
    <w:rsid w:val="00510031"/>
    <w:rsid w:val="00510193"/>
    <w:rsid w:val="005106C8"/>
    <w:rsid w:val="00510BA8"/>
    <w:rsid w:val="00511100"/>
    <w:rsid w:val="00511F3F"/>
    <w:rsid w:val="00511F77"/>
    <w:rsid w:val="00512D58"/>
    <w:rsid w:val="00513B95"/>
    <w:rsid w:val="00513D2B"/>
    <w:rsid w:val="00514156"/>
    <w:rsid w:val="00514CC2"/>
    <w:rsid w:val="005157CF"/>
    <w:rsid w:val="00515C2D"/>
    <w:rsid w:val="00515F0C"/>
    <w:rsid w:val="00516AF4"/>
    <w:rsid w:val="005170EC"/>
    <w:rsid w:val="00517809"/>
    <w:rsid w:val="00517E57"/>
    <w:rsid w:val="005213D0"/>
    <w:rsid w:val="0052227B"/>
    <w:rsid w:val="00522455"/>
    <w:rsid w:val="005238E1"/>
    <w:rsid w:val="00523BAC"/>
    <w:rsid w:val="0052405E"/>
    <w:rsid w:val="00525832"/>
    <w:rsid w:val="0052588F"/>
    <w:rsid w:val="00525BB9"/>
    <w:rsid w:val="005268FB"/>
    <w:rsid w:val="00526917"/>
    <w:rsid w:val="00527A18"/>
    <w:rsid w:val="005302B6"/>
    <w:rsid w:val="005318EF"/>
    <w:rsid w:val="00531B78"/>
    <w:rsid w:val="00532D35"/>
    <w:rsid w:val="00533F82"/>
    <w:rsid w:val="00534787"/>
    <w:rsid w:val="00536232"/>
    <w:rsid w:val="00536959"/>
    <w:rsid w:val="00537AE5"/>
    <w:rsid w:val="005416BB"/>
    <w:rsid w:val="005420FE"/>
    <w:rsid w:val="00544038"/>
    <w:rsid w:val="00544077"/>
    <w:rsid w:val="0054459C"/>
    <w:rsid w:val="00545133"/>
    <w:rsid w:val="00545720"/>
    <w:rsid w:val="0054592F"/>
    <w:rsid w:val="00546D5A"/>
    <w:rsid w:val="0054721F"/>
    <w:rsid w:val="00550CCB"/>
    <w:rsid w:val="00550EF2"/>
    <w:rsid w:val="00551A03"/>
    <w:rsid w:val="00551B64"/>
    <w:rsid w:val="005522ED"/>
    <w:rsid w:val="00552BD9"/>
    <w:rsid w:val="00552E86"/>
    <w:rsid w:val="00553A9C"/>
    <w:rsid w:val="005542CB"/>
    <w:rsid w:val="0055450E"/>
    <w:rsid w:val="005553FF"/>
    <w:rsid w:val="005559B7"/>
    <w:rsid w:val="00556D48"/>
    <w:rsid w:val="00557A6E"/>
    <w:rsid w:val="00557C16"/>
    <w:rsid w:val="00560061"/>
    <w:rsid w:val="00561246"/>
    <w:rsid w:val="00561AB7"/>
    <w:rsid w:val="00561C68"/>
    <w:rsid w:val="005622F5"/>
    <w:rsid w:val="0056276E"/>
    <w:rsid w:val="00562F80"/>
    <w:rsid w:val="00562F92"/>
    <w:rsid w:val="00563F01"/>
    <w:rsid w:val="005650AA"/>
    <w:rsid w:val="005651F2"/>
    <w:rsid w:val="00565E12"/>
    <w:rsid w:val="00566073"/>
    <w:rsid w:val="00570F44"/>
    <w:rsid w:val="0057123A"/>
    <w:rsid w:val="00571529"/>
    <w:rsid w:val="0057183A"/>
    <w:rsid w:val="00571BF9"/>
    <w:rsid w:val="00572029"/>
    <w:rsid w:val="005720A2"/>
    <w:rsid w:val="005727A5"/>
    <w:rsid w:val="00572935"/>
    <w:rsid w:val="0057416A"/>
    <w:rsid w:val="005749D3"/>
    <w:rsid w:val="00574A0B"/>
    <w:rsid w:val="00575AF3"/>
    <w:rsid w:val="00575C16"/>
    <w:rsid w:val="005760B9"/>
    <w:rsid w:val="00576118"/>
    <w:rsid w:val="00577131"/>
    <w:rsid w:val="00577D18"/>
    <w:rsid w:val="00577DD1"/>
    <w:rsid w:val="00577F30"/>
    <w:rsid w:val="00580792"/>
    <w:rsid w:val="00580836"/>
    <w:rsid w:val="00580DC9"/>
    <w:rsid w:val="00581AF5"/>
    <w:rsid w:val="005824A6"/>
    <w:rsid w:val="00582C31"/>
    <w:rsid w:val="0058310F"/>
    <w:rsid w:val="00583D28"/>
    <w:rsid w:val="00583F6B"/>
    <w:rsid w:val="00584B1E"/>
    <w:rsid w:val="0058500E"/>
    <w:rsid w:val="0058587F"/>
    <w:rsid w:val="005858B1"/>
    <w:rsid w:val="005877BF"/>
    <w:rsid w:val="00590385"/>
    <w:rsid w:val="00590C65"/>
    <w:rsid w:val="00591533"/>
    <w:rsid w:val="005921E7"/>
    <w:rsid w:val="00592326"/>
    <w:rsid w:val="005929E9"/>
    <w:rsid w:val="00593050"/>
    <w:rsid w:val="00593727"/>
    <w:rsid w:val="00594261"/>
    <w:rsid w:val="005951C0"/>
    <w:rsid w:val="00595279"/>
    <w:rsid w:val="005964D1"/>
    <w:rsid w:val="005972EE"/>
    <w:rsid w:val="0059743F"/>
    <w:rsid w:val="005A0568"/>
    <w:rsid w:val="005A33A2"/>
    <w:rsid w:val="005A3D67"/>
    <w:rsid w:val="005A4932"/>
    <w:rsid w:val="005A526A"/>
    <w:rsid w:val="005A561C"/>
    <w:rsid w:val="005A5766"/>
    <w:rsid w:val="005A59FC"/>
    <w:rsid w:val="005A61CD"/>
    <w:rsid w:val="005A63F8"/>
    <w:rsid w:val="005A6547"/>
    <w:rsid w:val="005A6A4B"/>
    <w:rsid w:val="005B05A0"/>
    <w:rsid w:val="005B06D7"/>
    <w:rsid w:val="005B0727"/>
    <w:rsid w:val="005B0C89"/>
    <w:rsid w:val="005B0EAF"/>
    <w:rsid w:val="005B1393"/>
    <w:rsid w:val="005B1744"/>
    <w:rsid w:val="005B18E7"/>
    <w:rsid w:val="005B1B19"/>
    <w:rsid w:val="005B3E82"/>
    <w:rsid w:val="005B3EE3"/>
    <w:rsid w:val="005B4686"/>
    <w:rsid w:val="005B613E"/>
    <w:rsid w:val="005B6201"/>
    <w:rsid w:val="005B6CD6"/>
    <w:rsid w:val="005B7797"/>
    <w:rsid w:val="005B782E"/>
    <w:rsid w:val="005B7AD5"/>
    <w:rsid w:val="005C044D"/>
    <w:rsid w:val="005C0BF5"/>
    <w:rsid w:val="005C0CE3"/>
    <w:rsid w:val="005C190B"/>
    <w:rsid w:val="005C2443"/>
    <w:rsid w:val="005C2743"/>
    <w:rsid w:val="005C3277"/>
    <w:rsid w:val="005C3370"/>
    <w:rsid w:val="005C5EB0"/>
    <w:rsid w:val="005C65BF"/>
    <w:rsid w:val="005C722A"/>
    <w:rsid w:val="005C753A"/>
    <w:rsid w:val="005C77FA"/>
    <w:rsid w:val="005D0734"/>
    <w:rsid w:val="005D1052"/>
    <w:rsid w:val="005D1529"/>
    <w:rsid w:val="005D2D28"/>
    <w:rsid w:val="005D34B9"/>
    <w:rsid w:val="005D3DEA"/>
    <w:rsid w:val="005D5A69"/>
    <w:rsid w:val="005D7402"/>
    <w:rsid w:val="005D74E2"/>
    <w:rsid w:val="005D7B66"/>
    <w:rsid w:val="005E006C"/>
    <w:rsid w:val="005E1E6C"/>
    <w:rsid w:val="005E308D"/>
    <w:rsid w:val="005E4DA9"/>
    <w:rsid w:val="005E4ED1"/>
    <w:rsid w:val="005E51EF"/>
    <w:rsid w:val="005E54B8"/>
    <w:rsid w:val="005E5526"/>
    <w:rsid w:val="005E5B67"/>
    <w:rsid w:val="005E6BFE"/>
    <w:rsid w:val="005F0612"/>
    <w:rsid w:val="005F0FB4"/>
    <w:rsid w:val="005F1B27"/>
    <w:rsid w:val="005F24C7"/>
    <w:rsid w:val="005F2698"/>
    <w:rsid w:val="005F381A"/>
    <w:rsid w:val="005F3D83"/>
    <w:rsid w:val="005F3E80"/>
    <w:rsid w:val="005F4B76"/>
    <w:rsid w:val="005F4F5D"/>
    <w:rsid w:val="005F54E2"/>
    <w:rsid w:val="005F5E4F"/>
    <w:rsid w:val="005F6CBC"/>
    <w:rsid w:val="005F6FED"/>
    <w:rsid w:val="00603556"/>
    <w:rsid w:val="00603A62"/>
    <w:rsid w:val="00603E60"/>
    <w:rsid w:val="00604523"/>
    <w:rsid w:val="00604616"/>
    <w:rsid w:val="006054F0"/>
    <w:rsid w:val="00607B38"/>
    <w:rsid w:val="00610415"/>
    <w:rsid w:val="00610C3D"/>
    <w:rsid w:val="00611553"/>
    <w:rsid w:val="00612074"/>
    <w:rsid w:val="0061231F"/>
    <w:rsid w:val="0061285D"/>
    <w:rsid w:val="00614887"/>
    <w:rsid w:val="00615DF6"/>
    <w:rsid w:val="006164FF"/>
    <w:rsid w:val="00616946"/>
    <w:rsid w:val="00616983"/>
    <w:rsid w:val="00616D1C"/>
    <w:rsid w:val="006171A1"/>
    <w:rsid w:val="00617305"/>
    <w:rsid w:val="006176E2"/>
    <w:rsid w:val="00620345"/>
    <w:rsid w:val="00620DEE"/>
    <w:rsid w:val="00621346"/>
    <w:rsid w:val="00621BA9"/>
    <w:rsid w:val="006221F4"/>
    <w:rsid w:val="006225F0"/>
    <w:rsid w:val="00622C51"/>
    <w:rsid w:val="00622ED6"/>
    <w:rsid w:val="00623D5C"/>
    <w:rsid w:val="00625157"/>
    <w:rsid w:val="00625E0B"/>
    <w:rsid w:val="006261EE"/>
    <w:rsid w:val="00626FA3"/>
    <w:rsid w:val="00630D46"/>
    <w:rsid w:val="00631BC7"/>
    <w:rsid w:val="00632476"/>
    <w:rsid w:val="00633909"/>
    <w:rsid w:val="00633979"/>
    <w:rsid w:val="006339B8"/>
    <w:rsid w:val="00634BA1"/>
    <w:rsid w:val="00634CB2"/>
    <w:rsid w:val="00635554"/>
    <w:rsid w:val="0063714E"/>
    <w:rsid w:val="006374BC"/>
    <w:rsid w:val="00637AF0"/>
    <w:rsid w:val="006405AA"/>
    <w:rsid w:val="00640898"/>
    <w:rsid w:val="00641360"/>
    <w:rsid w:val="006413A1"/>
    <w:rsid w:val="00641409"/>
    <w:rsid w:val="00641E99"/>
    <w:rsid w:val="00642248"/>
    <w:rsid w:val="0064294F"/>
    <w:rsid w:val="00642C70"/>
    <w:rsid w:val="0064308B"/>
    <w:rsid w:val="006434E9"/>
    <w:rsid w:val="00644517"/>
    <w:rsid w:val="00644BE1"/>
    <w:rsid w:val="00645576"/>
    <w:rsid w:val="00646203"/>
    <w:rsid w:val="00646459"/>
    <w:rsid w:val="006466A3"/>
    <w:rsid w:val="006514D6"/>
    <w:rsid w:val="00653ED1"/>
    <w:rsid w:val="0065475A"/>
    <w:rsid w:val="0065578C"/>
    <w:rsid w:val="00655FFC"/>
    <w:rsid w:val="0065766D"/>
    <w:rsid w:val="00660286"/>
    <w:rsid w:val="00660975"/>
    <w:rsid w:val="006611FC"/>
    <w:rsid w:val="00661517"/>
    <w:rsid w:val="00661720"/>
    <w:rsid w:val="0066193A"/>
    <w:rsid w:val="0066447C"/>
    <w:rsid w:val="006661C3"/>
    <w:rsid w:val="0066640A"/>
    <w:rsid w:val="00666A48"/>
    <w:rsid w:val="00667BA8"/>
    <w:rsid w:val="00667FDE"/>
    <w:rsid w:val="00671617"/>
    <w:rsid w:val="00672714"/>
    <w:rsid w:val="00672B93"/>
    <w:rsid w:val="006749C4"/>
    <w:rsid w:val="00675A5F"/>
    <w:rsid w:val="00675F15"/>
    <w:rsid w:val="00676643"/>
    <w:rsid w:val="00676848"/>
    <w:rsid w:val="00676983"/>
    <w:rsid w:val="00677844"/>
    <w:rsid w:val="00680040"/>
    <w:rsid w:val="00681867"/>
    <w:rsid w:val="00681AB2"/>
    <w:rsid w:val="00682BF2"/>
    <w:rsid w:val="00682CB2"/>
    <w:rsid w:val="0068441F"/>
    <w:rsid w:val="00684447"/>
    <w:rsid w:val="00684914"/>
    <w:rsid w:val="00684C40"/>
    <w:rsid w:val="0068509D"/>
    <w:rsid w:val="00685E0D"/>
    <w:rsid w:val="0068727A"/>
    <w:rsid w:val="00687E9B"/>
    <w:rsid w:val="006900B5"/>
    <w:rsid w:val="00690897"/>
    <w:rsid w:val="006910D4"/>
    <w:rsid w:val="00691862"/>
    <w:rsid w:val="006918FC"/>
    <w:rsid w:val="006926BA"/>
    <w:rsid w:val="00692941"/>
    <w:rsid w:val="00692AE4"/>
    <w:rsid w:val="00692FDB"/>
    <w:rsid w:val="006931A4"/>
    <w:rsid w:val="00693CFF"/>
    <w:rsid w:val="00694411"/>
    <w:rsid w:val="00694711"/>
    <w:rsid w:val="006958CD"/>
    <w:rsid w:val="00695CAA"/>
    <w:rsid w:val="00695ED6"/>
    <w:rsid w:val="006969CC"/>
    <w:rsid w:val="00696ADE"/>
    <w:rsid w:val="00696F9C"/>
    <w:rsid w:val="00696FC6"/>
    <w:rsid w:val="006976FE"/>
    <w:rsid w:val="006A0D26"/>
    <w:rsid w:val="006A1791"/>
    <w:rsid w:val="006A19F1"/>
    <w:rsid w:val="006A259F"/>
    <w:rsid w:val="006A2A33"/>
    <w:rsid w:val="006A2A5D"/>
    <w:rsid w:val="006A37A7"/>
    <w:rsid w:val="006A3B38"/>
    <w:rsid w:val="006A43F2"/>
    <w:rsid w:val="006A4482"/>
    <w:rsid w:val="006A49CB"/>
    <w:rsid w:val="006A4E93"/>
    <w:rsid w:val="006A696A"/>
    <w:rsid w:val="006A6F1C"/>
    <w:rsid w:val="006A7042"/>
    <w:rsid w:val="006A79FA"/>
    <w:rsid w:val="006A7AEE"/>
    <w:rsid w:val="006B03F2"/>
    <w:rsid w:val="006B06A5"/>
    <w:rsid w:val="006B0CA6"/>
    <w:rsid w:val="006B1DE5"/>
    <w:rsid w:val="006B1ED5"/>
    <w:rsid w:val="006B1F95"/>
    <w:rsid w:val="006B20F1"/>
    <w:rsid w:val="006B2A54"/>
    <w:rsid w:val="006B2D73"/>
    <w:rsid w:val="006B4080"/>
    <w:rsid w:val="006B430E"/>
    <w:rsid w:val="006B48BF"/>
    <w:rsid w:val="006B531C"/>
    <w:rsid w:val="006B5BBD"/>
    <w:rsid w:val="006B5E9F"/>
    <w:rsid w:val="006B66C7"/>
    <w:rsid w:val="006B6790"/>
    <w:rsid w:val="006B6C61"/>
    <w:rsid w:val="006B6D19"/>
    <w:rsid w:val="006B6DB1"/>
    <w:rsid w:val="006B7CD5"/>
    <w:rsid w:val="006B7EFA"/>
    <w:rsid w:val="006C0B0A"/>
    <w:rsid w:val="006C0C96"/>
    <w:rsid w:val="006C0DF7"/>
    <w:rsid w:val="006C1384"/>
    <w:rsid w:val="006C2156"/>
    <w:rsid w:val="006C27AC"/>
    <w:rsid w:val="006C2A3B"/>
    <w:rsid w:val="006C2CD3"/>
    <w:rsid w:val="006C2E10"/>
    <w:rsid w:val="006C4254"/>
    <w:rsid w:val="006D05A7"/>
    <w:rsid w:val="006D06D7"/>
    <w:rsid w:val="006D12B6"/>
    <w:rsid w:val="006D3842"/>
    <w:rsid w:val="006D432B"/>
    <w:rsid w:val="006D4C10"/>
    <w:rsid w:val="006D57F6"/>
    <w:rsid w:val="006D6783"/>
    <w:rsid w:val="006D69B3"/>
    <w:rsid w:val="006D704C"/>
    <w:rsid w:val="006D759D"/>
    <w:rsid w:val="006D7733"/>
    <w:rsid w:val="006D7BEF"/>
    <w:rsid w:val="006E0EE0"/>
    <w:rsid w:val="006E197A"/>
    <w:rsid w:val="006E2C92"/>
    <w:rsid w:val="006E2CE5"/>
    <w:rsid w:val="006E4FFF"/>
    <w:rsid w:val="006E66BC"/>
    <w:rsid w:val="006E6D28"/>
    <w:rsid w:val="006E74DE"/>
    <w:rsid w:val="006E772B"/>
    <w:rsid w:val="006F0593"/>
    <w:rsid w:val="006F0761"/>
    <w:rsid w:val="006F0781"/>
    <w:rsid w:val="006F07C5"/>
    <w:rsid w:val="006F0E58"/>
    <w:rsid w:val="006F0FC2"/>
    <w:rsid w:val="006F1281"/>
    <w:rsid w:val="006F137D"/>
    <w:rsid w:val="006F205A"/>
    <w:rsid w:val="006F251C"/>
    <w:rsid w:val="006F306C"/>
    <w:rsid w:val="006F3F4E"/>
    <w:rsid w:val="006F4262"/>
    <w:rsid w:val="006F4FCD"/>
    <w:rsid w:val="006F5162"/>
    <w:rsid w:val="006F5309"/>
    <w:rsid w:val="006F5757"/>
    <w:rsid w:val="006F5DF7"/>
    <w:rsid w:val="006F7390"/>
    <w:rsid w:val="0070000F"/>
    <w:rsid w:val="00701344"/>
    <w:rsid w:val="0070135E"/>
    <w:rsid w:val="00702685"/>
    <w:rsid w:val="0070321E"/>
    <w:rsid w:val="00703269"/>
    <w:rsid w:val="007049FF"/>
    <w:rsid w:val="007056FA"/>
    <w:rsid w:val="007059CD"/>
    <w:rsid w:val="00705BA6"/>
    <w:rsid w:val="00705EE9"/>
    <w:rsid w:val="007062C8"/>
    <w:rsid w:val="007075FE"/>
    <w:rsid w:val="0071085A"/>
    <w:rsid w:val="00711D0B"/>
    <w:rsid w:val="007124AD"/>
    <w:rsid w:val="007128E0"/>
    <w:rsid w:val="00712AD6"/>
    <w:rsid w:val="00714038"/>
    <w:rsid w:val="007143E5"/>
    <w:rsid w:val="007143FC"/>
    <w:rsid w:val="00714CFD"/>
    <w:rsid w:val="0071710E"/>
    <w:rsid w:val="00720D17"/>
    <w:rsid w:val="00723478"/>
    <w:rsid w:val="007238B0"/>
    <w:rsid w:val="00723C88"/>
    <w:rsid w:val="00723D78"/>
    <w:rsid w:val="00724296"/>
    <w:rsid w:val="00724619"/>
    <w:rsid w:val="007257D8"/>
    <w:rsid w:val="00725AE6"/>
    <w:rsid w:val="00725F2C"/>
    <w:rsid w:val="00726A4B"/>
    <w:rsid w:val="007279C1"/>
    <w:rsid w:val="00730053"/>
    <w:rsid w:val="007308CA"/>
    <w:rsid w:val="007315B3"/>
    <w:rsid w:val="00731E1B"/>
    <w:rsid w:val="007325C5"/>
    <w:rsid w:val="00733C65"/>
    <w:rsid w:val="00733F20"/>
    <w:rsid w:val="00734181"/>
    <w:rsid w:val="007341AC"/>
    <w:rsid w:val="00734EC2"/>
    <w:rsid w:val="00734F71"/>
    <w:rsid w:val="00735E14"/>
    <w:rsid w:val="007361EF"/>
    <w:rsid w:val="007362DA"/>
    <w:rsid w:val="00740C58"/>
    <w:rsid w:val="00740E8F"/>
    <w:rsid w:val="00740F76"/>
    <w:rsid w:val="00741D8A"/>
    <w:rsid w:val="00742477"/>
    <w:rsid w:val="00744EF2"/>
    <w:rsid w:val="00745F33"/>
    <w:rsid w:val="00747124"/>
    <w:rsid w:val="0075042E"/>
    <w:rsid w:val="00750565"/>
    <w:rsid w:val="00750F62"/>
    <w:rsid w:val="00751401"/>
    <w:rsid w:val="007524E5"/>
    <w:rsid w:val="00752E88"/>
    <w:rsid w:val="00754066"/>
    <w:rsid w:val="00755086"/>
    <w:rsid w:val="00755591"/>
    <w:rsid w:val="0075645A"/>
    <w:rsid w:val="007578D4"/>
    <w:rsid w:val="00757F17"/>
    <w:rsid w:val="00760879"/>
    <w:rsid w:val="00760EBA"/>
    <w:rsid w:val="007614A4"/>
    <w:rsid w:val="00761D9C"/>
    <w:rsid w:val="007626C2"/>
    <w:rsid w:val="00762C2B"/>
    <w:rsid w:val="00763AD0"/>
    <w:rsid w:val="0076419C"/>
    <w:rsid w:val="00765059"/>
    <w:rsid w:val="0076573F"/>
    <w:rsid w:val="00766252"/>
    <w:rsid w:val="00766D8F"/>
    <w:rsid w:val="0077005F"/>
    <w:rsid w:val="00770AA3"/>
    <w:rsid w:val="007712E1"/>
    <w:rsid w:val="0077145F"/>
    <w:rsid w:val="00771884"/>
    <w:rsid w:val="00772AF9"/>
    <w:rsid w:val="0077300A"/>
    <w:rsid w:val="00773CB5"/>
    <w:rsid w:val="00774A15"/>
    <w:rsid w:val="00774AC0"/>
    <w:rsid w:val="007758EA"/>
    <w:rsid w:val="00776C56"/>
    <w:rsid w:val="00777FF7"/>
    <w:rsid w:val="007810D2"/>
    <w:rsid w:val="007813E9"/>
    <w:rsid w:val="00781404"/>
    <w:rsid w:val="00781F69"/>
    <w:rsid w:val="007823A0"/>
    <w:rsid w:val="00782532"/>
    <w:rsid w:val="00783295"/>
    <w:rsid w:val="0078376C"/>
    <w:rsid w:val="007847E5"/>
    <w:rsid w:val="00784E94"/>
    <w:rsid w:val="0078517C"/>
    <w:rsid w:val="00785399"/>
    <w:rsid w:val="00786510"/>
    <w:rsid w:val="00786D66"/>
    <w:rsid w:val="0078769A"/>
    <w:rsid w:val="00787A4C"/>
    <w:rsid w:val="0079005E"/>
    <w:rsid w:val="00790672"/>
    <w:rsid w:val="007907B8"/>
    <w:rsid w:val="0079083E"/>
    <w:rsid w:val="00791F57"/>
    <w:rsid w:val="00792A7C"/>
    <w:rsid w:val="00793701"/>
    <w:rsid w:val="0079546B"/>
    <w:rsid w:val="007959ED"/>
    <w:rsid w:val="007963B0"/>
    <w:rsid w:val="00796BD9"/>
    <w:rsid w:val="0079706F"/>
    <w:rsid w:val="00797448"/>
    <w:rsid w:val="00797747"/>
    <w:rsid w:val="007A0B80"/>
    <w:rsid w:val="007A1A88"/>
    <w:rsid w:val="007A2DFC"/>
    <w:rsid w:val="007A34D2"/>
    <w:rsid w:val="007A35DD"/>
    <w:rsid w:val="007A4AE7"/>
    <w:rsid w:val="007A4E2B"/>
    <w:rsid w:val="007A5CE6"/>
    <w:rsid w:val="007A655B"/>
    <w:rsid w:val="007A7130"/>
    <w:rsid w:val="007B0056"/>
    <w:rsid w:val="007B0E56"/>
    <w:rsid w:val="007B16E4"/>
    <w:rsid w:val="007B19F9"/>
    <w:rsid w:val="007B2044"/>
    <w:rsid w:val="007B5934"/>
    <w:rsid w:val="007B5FE0"/>
    <w:rsid w:val="007B6D23"/>
    <w:rsid w:val="007B7456"/>
    <w:rsid w:val="007B78AA"/>
    <w:rsid w:val="007B7F18"/>
    <w:rsid w:val="007C007C"/>
    <w:rsid w:val="007C0241"/>
    <w:rsid w:val="007C0339"/>
    <w:rsid w:val="007C057A"/>
    <w:rsid w:val="007C06BC"/>
    <w:rsid w:val="007C0B5B"/>
    <w:rsid w:val="007C10B8"/>
    <w:rsid w:val="007C17D2"/>
    <w:rsid w:val="007C29D8"/>
    <w:rsid w:val="007C2A4D"/>
    <w:rsid w:val="007C2F3C"/>
    <w:rsid w:val="007C2F6F"/>
    <w:rsid w:val="007C30F6"/>
    <w:rsid w:val="007C4BB1"/>
    <w:rsid w:val="007C541E"/>
    <w:rsid w:val="007C5AD4"/>
    <w:rsid w:val="007C5FFB"/>
    <w:rsid w:val="007C6763"/>
    <w:rsid w:val="007C67EE"/>
    <w:rsid w:val="007D06A2"/>
    <w:rsid w:val="007D0E19"/>
    <w:rsid w:val="007D0E47"/>
    <w:rsid w:val="007D10DD"/>
    <w:rsid w:val="007D34B6"/>
    <w:rsid w:val="007D3BF9"/>
    <w:rsid w:val="007D58A8"/>
    <w:rsid w:val="007D5F48"/>
    <w:rsid w:val="007D65FB"/>
    <w:rsid w:val="007D6730"/>
    <w:rsid w:val="007D742C"/>
    <w:rsid w:val="007E0204"/>
    <w:rsid w:val="007E25F5"/>
    <w:rsid w:val="007E4060"/>
    <w:rsid w:val="007E54BE"/>
    <w:rsid w:val="007E56E5"/>
    <w:rsid w:val="007E66E4"/>
    <w:rsid w:val="007E7B6D"/>
    <w:rsid w:val="007F0CBD"/>
    <w:rsid w:val="007F219B"/>
    <w:rsid w:val="007F32B4"/>
    <w:rsid w:val="007F3805"/>
    <w:rsid w:val="007F4986"/>
    <w:rsid w:val="007F4FB7"/>
    <w:rsid w:val="007F4FC1"/>
    <w:rsid w:val="007F5149"/>
    <w:rsid w:val="007F59DB"/>
    <w:rsid w:val="007F675B"/>
    <w:rsid w:val="007F6B6D"/>
    <w:rsid w:val="007F6D7C"/>
    <w:rsid w:val="007F7A53"/>
    <w:rsid w:val="0080167F"/>
    <w:rsid w:val="00802096"/>
    <w:rsid w:val="008033C3"/>
    <w:rsid w:val="008036B2"/>
    <w:rsid w:val="00803E3C"/>
    <w:rsid w:val="0080409B"/>
    <w:rsid w:val="00804422"/>
    <w:rsid w:val="00804A96"/>
    <w:rsid w:val="00804DCA"/>
    <w:rsid w:val="0080656F"/>
    <w:rsid w:val="0080791E"/>
    <w:rsid w:val="008102CE"/>
    <w:rsid w:val="00810D41"/>
    <w:rsid w:val="0081168E"/>
    <w:rsid w:val="00811C90"/>
    <w:rsid w:val="00813338"/>
    <w:rsid w:val="00813E93"/>
    <w:rsid w:val="00814B5D"/>
    <w:rsid w:val="008154EC"/>
    <w:rsid w:val="008167C2"/>
    <w:rsid w:val="008168CB"/>
    <w:rsid w:val="0081697E"/>
    <w:rsid w:val="00816D26"/>
    <w:rsid w:val="00817A4F"/>
    <w:rsid w:val="00820065"/>
    <w:rsid w:val="008203DF"/>
    <w:rsid w:val="00822281"/>
    <w:rsid w:val="00823358"/>
    <w:rsid w:val="00823C24"/>
    <w:rsid w:val="008241F0"/>
    <w:rsid w:val="00824CE7"/>
    <w:rsid w:val="008265BE"/>
    <w:rsid w:val="0082665D"/>
    <w:rsid w:val="00826C17"/>
    <w:rsid w:val="00827690"/>
    <w:rsid w:val="00827EA1"/>
    <w:rsid w:val="0083244A"/>
    <w:rsid w:val="008326B2"/>
    <w:rsid w:val="00832B77"/>
    <w:rsid w:val="00832EBA"/>
    <w:rsid w:val="008332AD"/>
    <w:rsid w:val="0083678B"/>
    <w:rsid w:val="00836F53"/>
    <w:rsid w:val="00840A0E"/>
    <w:rsid w:val="00840AA0"/>
    <w:rsid w:val="00840DFB"/>
    <w:rsid w:val="0084116F"/>
    <w:rsid w:val="008419E0"/>
    <w:rsid w:val="00841AA7"/>
    <w:rsid w:val="0084302E"/>
    <w:rsid w:val="0084488F"/>
    <w:rsid w:val="00845559"/>
    <w:rsid w:val="00846945"/>
    <w:rsid w:val="00847453"/>
    <w:rsid w:val="0085120D"/>
    <w:rsid w:val="00851C93"/>
    <w:rsid w:val="00852291"/>
    <w:rsid w:val="00852FE7"/>
    <w:rsid w:val="00853400"/>
    <w:rsid w:val="008547F5"/>
    <w:rsid w:val="008549A8"/>
    <w:rsid w:val="00854C4E"/>
    <w:rsid w:val="008555B4"/>
    <w:rsid w:val="00855CDD"/>
    <w:rsid w:val="0086085E"/>
    <w:rsid w:val="008612F6"/>
    <w:rsid w:val="00861578"/>
    <w:rsid w:val="00861F05"/>
    <w:rsid w:val="00862487"/>
    <w:rsid w:val="008636C7"/>
    <w:rsid w:val="0086542A"/>
    <w:rsid w:val="008657F7"/>
    <w:rsid w:val="00865DFA"/>
    <w:rsid w:val="00866044"/>
    <w:rsid w:val="008666FF"/>
    <w:rsid w:val="00866EF0"/>
    <w:rsid w:val="008677C8"/>
    <w:rsid w:val="00867CA3"/>
    <w:rsid w:val="00867D80"/>
    <w:rsid w:val="00870202"/>
    <w:rsid w:val="00870334"/>
    <w:rsid w:val="008715C5"/>
    <w:rsid w:val="00872660"/>
    <w:rsid w:val="00873010"/>
    <w:rsid w:val="0087306B"/>
    <w:rsid w:val="008746E3"/>
    <w:rsid w:val="00875F4F"/>
    <w:rsid w:val="008775FE"/>
    <w:rsid w:val="00877686"/>
    <w:rsid w:val="00877A26"/>
    <w:rsid w:val="00877E0E"/>
    <w:rsid w:val="00880EF2"/>
    <w:rsid w:val="0088114B"/>
    <w:rsid w:val="00881789"/>
    <w:rsid w:val="00882475"/>
    <w:rsid w:val="008828C8"/>
    <w:rsid w:val="00882BC7"/>
    <w:rsid w:val="008833F5"/>
    <w:rsid w:val="008838BE"/>
    <w:rsid w:val="008840B0"/>
    <w:rsid w:val="00884AC2"/>
    <w:rsid w:val="00890095"/>
    <w:rsid w:val="00890B22"/>
    <w:rsid w:val="008913EC"/>
    <w:rsid w:val="0089265D"/>
    <w:rsid w:val="00892F6F"/>
    <w:rsid w:val="008934A8"/>
    <w:rsid w:val="00893C43"/>
    <w:rsid w:val="00894271"/>
    <w:rsid w:val="00894381"/>
    <w:rsid w:val="00895323"/>
    <w:rsid w:val="0089581B"/>
    <w:rsid w:val="00896160"/>
    <w:rsid w:val="00896BC6"/>
    <w:rsid w:val="008971FA"/>
    <w:rsid w:val="008973F4"/>
    <w:rsid w:val="008A0DEE"/>
    <w:rsid w:val="008A1499"/>
    <w:rsid w:val="008A2872"/>
    <w:rsid w:val="008A2A13"/>
    <w:rsid w:val="008A33CF"/>
    <w:rsid w:val="008A3AEC"/>
    <w:rsid w:val="008A3F7A"/>
    <w:rsid w:val="008A4086"/>
    <w:rsid w:val="008A47D4"/>
    <w:rsid w:val="008A4927"/>
    <w:rsid w:val="008A4D35"/>
    <w:rsid w:val="008A5D90"/>
    <w:rsid w:val="008A64D0"/>
    <w:rsid w:val="008A6E9C"/>
    <w:rsid w:val="008A75D1"/>
    <w:rsid w:val="008A782D"/>
    <w:rsid w:val="008A795F"/>
    <w:rsid w:val="008B0230"/>
    <w:rsid w:val="008B0430"/>
    <w:rsid w:val="008B278D"/>
    <w:rsid w:val="008B3D98"/>
    <w:rsid w:val="008B41B3"/>
    <w:rsid w:val="008B5DF5"/>
    <w:rsid w:val="008B6091"/>
    <w:rsid w:val="008B70BC"/>
    <w:rsid w:val="008B72A9"/>
    <w:rsid w:val="008C0B17"/>
    <w:rsid w:val="008C0CB3"/>
    <w:rsid w:val="008C26EB"/>
    <w:rsid w:val="008C2853"/>
    <w:rsid w:val="008C2AEF"/>
    <w:rsid w:val="008C2F5B"/>
    <w:rsid w:val="008C3740"/>
    <w:rsid w:val="008C41CB"/>
    <w:rsid w:val="008C6142"/>
    <w:rsid w:val="008C7169"/>
    <w:rsid w:val="008C787D"/>
    <w:rsid w:val="008C7E6A"/>
    <w:rsid w:val="008D0430"/>
    <w:rsid w:val="008D0491"/>
    <w:rsid w:val="008D04B0"/>
    <w:rsid w:val="008D05DB"/>
    <w:rsid w:val="008D0651"/>
    <w:rsid w:val="008D0B2C"/>
    <w:rsid w:val="008D1165"/>
    <w:rsid w:val="008D141A"/>
    <w:rsid w:val="008D2CBB"/>
    <w:rsid w:val="008D2DB5"/>
    <w:rsid w:val="008D42BC"/>
    <w:rsid w:val="008D430E"/>
    <w:rsid w:val="008D4658"/>
    <w:rsid w:val="008D4706"/>
    <w:rsid w:val="008D4B47"/>
    <w:rsid w:val="008D5534"/>
    <w:rsid w:val="008D61F2"/>
    <w:rsid w:val="008D6704"/>
    <w:rsid w:val="008E073F"/>
    <w:rsid w:val="008E0814"/>
    <w:rsid w:val="008E1678"/>
    <w:rsid w:val="008E414A"/>
    <w:rsid w:val="008E42C5"/>
    <w:rsid w:val="008E62D3"/>
    <w:rsid w:val="008E749E"/>
    <w:rsid w:val="008E765B"/>
    <w:rsid w:val="008F013A"/>
    <w:rsid w:val="008F1521"/>
    <w:rsid w:val="008F18A1"/>
    <w:rsid w:val="008F3BF9"/>
    <w:rsid w:val="008F456E"/>
    <w:rsid w:val="008F48E7"/>
    <w:rsid w:val="008F5943"/>
    <w:rsid w:val="008F5ACC"/>
    <w:rsid w:val="008F61EE"/>
    <w:rsid w:val="008F6E4D"/>
    <w:rsid w:val="008F7128"/>
    <w:rsid w:val="008F786F"/>
    <w:rsid w:val="008F7BB5"/>
    <w:rsid w:val="00900485"/>
    <w:rsid w:val="00900F80"/>
    <w:rsid w:val="009018DB"/>
    <w:rsid w:val="00901F3E"/>
    <w:rsid w:val="0090415B"/>
    <w:rsid w:val="00904211"/>
    <w:rsid w:val="009042DF"/>
    <w:rsid w:val="00905159"/>
    <w:rsid w:val="00905755"/>
    <w:rsid w:val="0090665D"/>
    <w:rsid w:val="0090697A"/>
    <w:rsid w:val="00907A72"/>
    <w:rsid w:val="00910089"/>
    <w:rsid w:val="0091079F"/>
    <w:rsid w:val="00911303"/>
    <w:rsid w:val="00911322"/>
    <w:rsid w:val="0091221E"/>
    <w:rsid w:val="00913F9D"/>
    <w:rsid w:val="009142C7"/>
    <w:rsid w:val="00914308"/>
    <w:rsid w:val="00916208"/>
    <w:rsid w:val="00916892"/>
    <w:rsid w:val="00916E50"/>
    <w:rsid w:val="0091725F"/>
    <w:rsid w:val="009173FD"/>
    <w:rsid w:val="009176F9"/>
    <w:rsid w:val="00917A59"/>
    <w:rsid w:val="00920281"/>
    <w:rsid w:val="0092154C"/>
    <w:rsid w:val="009220C0"/>
    <w:rsid w:val="00922572"/>
    <w:rsid w:val="00922590"/>
    <w:rsid w:val="00922811"/>
    <w:rsid w:val="00922FC8"/>
    <w:rsid w:val="00923757"/>
    <w:rsid w:val="0092436B"/>
    <w:rsid w:val="00924BED"/>
    <w:rsid w:val="00924F1C"/>
    <w:rsid w:val="00924F82"/>
    <w:rsid w:val="00924FE5"/>
    <w:rsid w:val="009250C3"/>
    <w:rsid w:val="00925312"/>
    <w:rsid w:val="00926EA6"/>
    <w:rsid w:val="00930524"/>
    <w:rsid w:val="00930A79"/>
    <w:rsid w:val="00930BBA"/>
    <w:rsid w:val="00930FA6"/>
    <w:rsid w:val="0093253A"/>
    <w:rsid w:val="009331F8"/>
    <w:rsid w:val="00933932"/>
    <w:rsid w:val="00933B1E"/>
    <w:rsid w:val="00933BEF"/>
    <w:rsid w:val="009340A8"/>
    <w:rsid w:val="00934484"/>
    <w:rsid w:val="009349DC"/>
    <w:rsid w:val="00934FE0"/>
    <w:rsid w:val="0093535E"/>
    <w:rsid w:val="00935886"/>
    <w:rsid w:val="00935C95"/>
    <w:rsid w:val="00937399"/>
    <w:rsid w:val="009404A1"/>
    <w:rsid w:val="009404BE"/>
    <w:rsid w:val="00941B18"/>
    <w:rsid w:val="00941F3D"/>
    <w:rsid w:val="009429DE"/>
    <w:rsid w:val="00942E77"/>
    <w:rsid w:val="009432BB"/>
    <w:rsid w:val="00944F27"/>
    <w:rsid w:val="00945093"/>
    <w:rsid w:val="0094575E"/>
    <w:rsid w:val="00945960"/>
    <w:rsid w:val="00946725"/>
    <w:rsid w:val="00946E01"/>
    <w:rsid w:val="00947262"/>
    <w:rsid w:val="00950FF7"/>
    <w:rsid w:val="00951567"/>
    <w:rsid w:val="00951B9E"/>
    <w:rsid w:val="00952641"/>
    <w:rsid w:val="009537BB"/>
    <w:rsid w:val="00953E4B"/>
    <w:rsid w:val="00953E97"/>
    <w:rsid w:val="009540A1"/>
    <w:rsid w:val="00954313"/>
    <w:rsid w:val="00954635"/>
    <w:rsid w:val="0095471A"/>
    <w:rsid w:val="00955649"/>
    <w:rsid w:val="00956049"/>
    <w:rsid w:val="00956E38"/>
    <w:rsid w:val="009629D8"/>
    <w:rsid w:val="00963782"/>
    <w:rsid w:val="00964546"/>
    <w:rsid w:val="00964DC5"/>
    <w:rsid w:val="00964F64"/>
    <w:rsid w:val="009666D1"/>
    <w:rsid w:val="00966C36"/>
    <w:rsid w:val="00967299"/>
    <w:rsid w:val="00967E3F"/>
    <w:rsid w:val="0097037C"/>
    <w:rsid w:val="00970484"/>
    <w:rsid w:val="0097086F"/>
    <w:rsid w:val="0097091F"/>
    <w:rsid w:val="00971F00"/>
    <w:rsid w:val="0097338C"/>
    <w:rsid w:val="0097388A"/>
    <w:rsid w:val="0097395F"/>
    <w:rsid w:val="00973B77"/>
    <w:rsid w:val="00973CE1"/>
    <w:rsid w:val="00974A71"/>
    <w:rsid w:val="00974F2F"/>
    <w:rsid w:val="009769DD"/>
    <w:rsid w:val="00976AAE"/>
    <w:rsid w:val="0097781D"/>
    <w:rsid w:val="009819D0"/>
    <w:rsid w:val="00981C1F"/>
    <w:rsid w:val="009822DB"/>
    <w:rsid w:val="009822FD"/>
    <w:rsid w:val="00982E3E"/>
    <w:rsid w:val="00983039"/>
    <w:rsid w:val="0098311C"/>
    <w:rsid w:val="00984103"/>
    <w:rsid w:val="0098483F"/>
    <w:rsid w:val="0098522C"/>
    <w:rsid w:val="009853F8"/>
    <w:rsid w:val="00990EB3"/>
    <w:rsid w:val="00991291"/>
    <w:rsid w:val="00991E5D"/>
    <w:rsid w:val="009934B7"/>
    <w:rsid w:val="00997C4C"/>
    <w:rsid w:val="009A0C1F"/>
    <w:rsid w:val="009A306E"/>
    <w:rsid w:val="009A3968"/>
    <w:rsid w:val="009A570E"/>
    <w:rsid w:val="009A57AE"/>
    <w:rsid w:val="009A7904"/>
    <w:rsid w:val="009B0D11"/>
    <w:rsid w:val="009B19C8"/>
    <w:rsid w:val="009B1C0B"/>
    <w:rsid w:val="009B28E2"/>
    <w:rsid w:val="009B3887"/>
    <w:rsid w:val="009B3DC3"/>
    <w:rsid w:val="009B40F6"/>
    <w:rsid w:val="009B4587"/>
    <w:rsid w:val="009B5111"/>
    <w:rsid w:val="009B5450"/>
    <w:rsid w:val="009B561D"/>
    <w:rsid w:val="009B56B1"/>
    <w:rsid w:val="009B6222"/>
    <w:rsid w:val="009B67C6"/>
    <w:rsid w:val="009B67F0"/>
    <w:rsid w:val="009B766E"/>
    <w:rsid w:val="009C04D4"/>
    <w:rsid w:val="009C1119"/>
    <w:rsid w:val="009C1A64"/>
    <w:rsid w:val="009C36BF"/>
    <w:rsid w:val="009C3B8C"/>
    <w:rsid w:val="009C5DE7"/>
    <w:rsid w:val="009C6C07"/>
    <w:rsid w:val="009C7780"/>
    <w:rsid w:val="009C7C89"/>
    <w:rsid w:val="009D0F1B"/>
    <w:rsid w:val="009D13F7"/>
    <w:rsid w:val="009D160D"/>
    <w:rsid w:val="009D1A66"/>
    <w:rsid w:val="009D2A6E"/>
    <w:rsid w:val="009D2F91"/>
    <w:rsid w:val="009D3336"/>
    <w:rsid w:val="009D41DA"/>
    <w:rsid w:val="009D4554"/>
    <w:rsid w:val="009D53C1"/>
    <w:rsid w:val="009D57D2"/>
    <w:rsid w:val="009E0420"/>
    <w:rsid w:val="009E15D0"/>
    <w:rsid w:val="009E25E0"/>
    <w:rsid w:val="009E266F"/>
    <w:rsid w:val="009E3F83"/>
    <w:rsid w:val="009E41F8"/>
    <w:rsid w:val="009E492D"/>
    <w:rsid w:val="009E4941"/>
    <w:rsid w:val="009E6272"/>
    <w:rsid w:val="009E6A10"/>
    <w:rsid w:val="009E732E"/>
    <w:rsid w:val="009E7BE8"/>
    <w:rsid w:val="009F02BF"/>
    <w:rsid w:val="009F03FC"/>
    <w:rsid w:val="009F05FB"/>
    <w:rsid w:val="009F0746"/>
    <w:rsid w:val="009F0E08"/>
    <w:rsid w:val="009F1A32"/>
    <w:rsid w:val="009F24C0"/>
    <w:rsid w:val="009F2974"/>
    <w:rsid w:val="009F2DDD"/>
    <w:rsid w:val="009F3E0C"/>
    <w:rsid w:val="009F4E93"/>
    <w:rsid w:val="009F57AC"/>
    <w:rsid w:val="009F584B"/>
    <w:rsid w:val="009F5F07"/>
    <w:rsid w:val="009F6B7C"/>
    <w:rsid w:val="009F7E35"/>
    <w:rsid w:val="00A007BA"/>
    <w:rsid w:val="00A0118F"/>
    <w:rsid w:val="00A018D4"/>
    <w:rsid w:val="00A01B26"/>
    <w:rsid w:val="00A02CDD"/>
    <w:rsid w:val="00A04C88"/>
    <w:rsid w:val="00A04E70"/>
    <w:rsid w:val="00A060F4"/>
    <w:rsid w:val="00A06480"/>
    <w:rsid w:val="00A068CE"/>
    <w:rsid w:val="00A06A2D"/>
    <w:rsid w:val="00A06A87"/>
    <w:rsid w:val="00A1057D"/>
    <w:rsid w:val="00A11160"/>
    <w:rsid w:val="00A12697"/>
    <w:rsid w:val="00A13ADA"/>
    <w:rsid w:val="00A1499C"/>
    <w:rsid w:val="00A157BB"/>
    <w:rsid w:val="00A15B81"/>
    <w:rsid w:val="00A1673C"/>
    <w:rsid w:val="00A16EBE"/>
    <w:rsid w:val="00A1763D"/>
    <w:rsid w:val="00A177BD"/>
    <w:rsid w:val="00A20DB8"/>
    <w:rsid w:val="00A20FD6"/>
    <w:rsid w:val="00A222C5"/>
    <w:rsid w:val="00A223AF"/>
    <w:rsid w:val="00A22EEC"/>
    <w:rsid w:val="00A2338B"/>
    <w:rsid w:val="00A23816"/>
    <w:rsid w:val="00A23B2F"/>
    <w:rsid w:val="00A24835"/>
    <w:rsid w:val="00A252BF"/>
    <w:rsid w:val="00A25937"/>
    <w:rsid w:val="00A26512"/>
    <w:rsid w:val="00A26AE8"/>
    <w:rsid w:val="00A273C5"/>
    <w:rsid w:val="00A30995"/>
    <w:rsid w:val="00A310A5"/>
    <w:rsid w:val="00A328F7"/>
    <w:rsid w:val="00A34CFC"/>
    <w:rsid w:val="00A353DE"/>
    <w:rsid w:val="00A35E87"/>
    <w:rsid w:val="00A36394"/>
    <w:rsid w:val="00A36E57"/>
    <w:rsid w:val="00A37170"/>
    <w:rsid w:val="00A372EE"/>
    <w:rsid w:val="00A37736"/>
    <w:rsid w:val="00A4017E"/>
    <w:rsid w:val="00A401CA"/>
    <w:rsid w:val="00A408E9"/>
    <w:rsid w:val="00A41A16"/>
    <w:rsid w:val="00A4243B"/>
    <w:rsid w:val="00A425A6"/>
    <w:rsid w:val="00A43318"/>
    <w:rsid w:val="00A438F2"/>
    <w:rsid w:val="00A445AC"/>
    <w:rsid w:val="00A44AD0"/>
    <w:rsid w:val="00A45E1A"/>
    <w:rsid w:val="00A46786"/>
    <w:rsid w:val="00A46C92"/>
    <w:rsid w:val="00A47335"/>
    <w:rsid w:val="00A51605"/>
    <w:rsid w:val="00A51CC6"/>
    <w:rsid w:val="00A5292E"/>
    <w:rsid w:val="00A5297A"/>
    <w:rsid w:val="00A54FF2"/>
    <w:rsid w:val="00A559ED"/>
    <w:rsid w:val="00A61084"/>
    <w:rsid w:val="00A636A2"/>
    <w:rsid w:val="00A649FE"/>
    <w:rsid w:val="00A64DFD"/>
    <w:rsid w:val="00A656AB"/>
    <w:rsid w:val="00A65CDE"/>
    <w:rsid w:val="00A65CE4"/>
    <w:rsid w:val="00A662C6"/>
    <w:rsid w:val="00A66BBF"/>
    <w:rsid w:val="00A66D8E"/>
    <w:rsid w:val="00A7045F"/>
    <w:rsid w:val="00A7050B"/>
    <w:rsid w:val="00A70708"/>
    <w:rsid w:val="00A71054"/>
    <w:rsid w:val="00A71929"/>
    <w:rsid w:val="00A7217F"/>
    <w:rsid w:val="00A73687"/>
    <w:rsid w:val="00A73758"/>
    <w:rsid w:val="00A739E4"/>
    <w:rsid w:val="00A74096"/>
    <w:rsid w:val="00A7418A"/>
    <w:rsid w:val="00A74F93"/>
    <w:rsid w:val="00A75543"/>
    <w:rsid w:val="00A76F47"/>
    <w:rsid w:val="00A77448"/>
    <w:rsid w:val="00A77EB7"/>
    <w:rsid w:val="00A80006"/>
    <w:rsid w:val="00A80462"/>
    <w:rsid w:val="00A80D0F"/>
    <w:rsid w:val="00A80DA6"/>
    <w:rsid w:val="00A814F4"/>
    <w:rsid w:val="00A816DB"/>
    <w:rsid w:val="00A817FF"/>
    <w:rsid w:val="00A81FA7"/>
    <w:rsid w:val="00A82CF6"/>
    <w:rsid w:val="00A85196"/>
    <w:rsid w:val="00A8656D"/>
    <w:rsid w:val="00A875CF"/>
    <w:rsid w:val="00A87622"/>
    <w:rsid w:val="00A87A42"/>
    <w:rsid w:val="00A9016A"/>
    <w:rsid w:val="00A90B37"/>
    <w:rsid w:val="00A90B4E"/>
    <w:rsid w:val="00A90F9F"/>
    <w:rsid w:val="00A916A0"/>
    <w:rsid w:val="00A917A7"/>
    <w:rsid w:val="00A924EC"/>
    <w:rsid w:val="00A92F25"/>
    <w:rsid w:val="00A93060"/>
    <w:rsid w:val="00A93C77"/>
    <w:rsid w:val="00A93F83"/>
    <w:rsid w:val="00A958E5"/>
    <w:rsid w:val="00A95E1B"/>
    <w:rsid w:val="00A95FA2"/>
    <w:rsid w:val="00A97C38"/>
    <w:rsid w:val="00A97DC6"/>
    <w:rsid w:val="00AA0DCC"/>
    <w:rsid w:val="00AA1015"/>
    <w:rsid w:val="00AA223A"/>
    <w:rsid w:val="00AA24B6"/>
    <w:rsid w:val="00AA31EE"/>
    <w:rsid w:val="00AA33FC"/>
    <w:rsid w:val="00AA360D"/>
    <w:rsid w:val="00AA3B1F"/>
    <w:rsid w:val="00AA4164"/>
    <w:rsid w:val="00AA437B"/>
    <w:rsid w:val="00AA508D"/>
    <w:rsid w:val="00AA572B"/>
    <w:rsid w:val="00AA5E64"/>
    <w:rsid w:val="00AA6A58"/>
    <w:rsid w:val="00AA6C8E"/>
    <w:rsid w:val="00AA716A"/>
    <w:rsid w:val="00AA78BE"/>
    <w:rsid w:val="00AB0A63"/>
    <w:rsid w:val="00AB0B9E"/>
    <w:rsid w:val="00AB0C71"/>
    <w:rsid w:val="00AB1388"/>
    <w:rsid w:val="00AB2ACE"/>
    <w:rsid w:val="00AB3394"/>
    <w:rsid w:val="00AB3BC8"/>
    <w:rsid w:val="00AB3E74"/>
    <w:rsid w:val="00AB49C2"/>
    <w:rsid w:val="00AB5E7B"/>
    <w:rsid w:val="00AB6CB6"/>
    <w:rsid w:val="00AB6E4E"/>
    <w:rsid w:val="00AB7345"/>
    <w:rsid w:val="00AC1264"/>
    <w:rsid w:val="00AC2B69"/>
    <w:rsid w:val="00AC375A"/>
    <w:rsid w:val="00AC3B0B"/>
    <w:rsid w:val="00AC618D"/>
    <w:rsid w:val="00AC7732"/>
    <w:rsid w:val="00AC7837"/>
    <w:rsid w:val="00AC7A8A"/>
    <w:rsid w:val="00AC7FD5"/>
    <w:rsid w:val="00AD0874"/>
    <w:rsid w:val="00AD167F"/>
    <w:rsid w:val="00AD17E9"/>
    <w:rsid w:val="00AD17F6"/>
    <w:rsid w:val="00AD1FF6"/>
    <w:rsid w:val="00AD2341"/>
    <w:rsid w:val="00AD2459"/>
    <w:rsid w:val="00AD340E"/>
    <w:rsid w:val="00AD34B3"/>
    <w:rsid w:val="00AD35DB"/>
    <w:rsid w:val="00AD39AA"/>
    <w:rsid w:val="00AD4A78"/>
    <w:rsid w:val="00AD54FA"/>
    <w:rsid w:val="00AD587D"/>
    <w:rsid w:val="00AD5AFC"/>
    <w:rsid w:val="00AD5ED1"/>
    <w:rsid w:val="00AD616A"/>
    <w:rsid w:val="00AD6A67"/>
    <w:rsid w:val="00AD72C9"/>
    <w:rsid w:val="00AD7360"/>
    <w:rsid w:val="00AD7F5F"/>
    <w:rsid w:val="00AE3C68"/>
    <w:rsid w:val="00AE4794"/>
    <w:rsid w:val="00AE488F"/>
    <w:rsid w:val="00AE4C17"/>
    <w:rsid w:val="00AE4D7F"/>
    <w:rsid w:val="00AE540D"/>
    <w:rsid w:val="00AE5D82"/>
    <w:rsid w:val="00AE5E86"/>
    <w:rsid w:val="00AE6882"/>
    <w:rsid w:val="00AF33E1"/>
    <w:rsid w:val="00AF4252"/>
    <w:rsid w:val="00AF67F7"/>
    <w:rsid w:val="00AF6FB7"/>
    <w:rsid w:val="00AF73AD"/>
    <w:rsid w:val="00AF7CD6"/>
    <w:rsid w:val="00B00BE9"/>
    <w:rsid w:val="00B00C80"/>
    <w:rsid w:val="00B01924"/>
    <w:rsid w:val="00B02F53"/>
    <w:rsid w:val="00B0336F"/>
    <w:rsid w:val="00B03720"/>
    <w:rsid w:val="00B0425C"/>
    <w:rsid w:val="00B04910"/>
    <w:rsid w:val="00B04BA7"/>
    <w:rsid w:val="00B0728A"/>
    <w:rsid w:val="00B07976"/>
    <w:rsid w:val="00B103D2"/>
    <w:rsid w:val="00B10BF6"/>
    <w:rsid w:val="00B10F7F"/>
    <w:rsid w:val="00B11460"/>
    <w:rsid w:val="00B11827"/>
    <w:rsid w:val="00B126A5"/>
    <w:rsid w:val="00B12D27"/>
    <w:rsid w:val="00B12F14"/>
    <w:rsid w:val="00B15022"/>
    <w:rsid w:val="00B15764"/>
    <w:rsid w:val="00B1599D"/>
    <w:rsid w:val="00B15BE0"/>
    <w:rsid w:val="00B16A33"/>
    <w:rsid w:val="00B16BB1"/>
    <w:rsid w:val="00B17302"/>
    <w:rsid w:val="00B20368"/>
    <w:rsid w:val="00B204AA"/>
    <w:rsid w:val="00B20546"/>
    <w:rsid w:val="00B21EAC"/>
    <w:rsid w:val="00B22606"/>
    <w:rsid w:val="00B228D0"/>
    <w:rsid w:val="00B23208"/>
    <w:rsid w:val="00B2349F"/>
    <w:rsid w:val="00B2397E"/>
    <w:rsid w:val="00B2465F"/>
    <w:rsid w:val="00B24B98"/>
    <w:rsid w:val="00B24D16"/>
    <w:rsid w:val="00B2525C"/>
    <w:rsid w:val="00B25C96"/>
    <w:rsid w:val="00B270DD"/>
    <w:rsid w:val="00B3042F"/>
    <w:rsid w:val="00B305B8"/>
    <w:rsid w:val="00B3081F"/>
    <w:rsid w:val="00B3178C"/>
    <w:rsid w:val="00B3307C"/>
    <w:rsid w:val="00B348AE"/>
    <w:rsid w:val="00B35129"/>
    <w:rsid w:val="00B35889"/>
    <w:rsid w:val="00B364A1"/>
    <w:rsid w:val="00B36860"/>
    <w:rsid w:val="00B37442"/>
    <w:rsid w:val="00B37995"/>
    <w:rsid w:val="00B37AA4"/>
    <w:rsid w:val="00B40727"/>
    <w:rsid w:val="00B433CE"/>
    <w:rsid w:val="00B43672"/>
    <w:rsid w:val="00B4409F"/>
    <w:rsid w:val="00B4514D"/>
    <w:rsid w:val="00B456DF"/>
    <w:rsid w:val="00B45916"/>
    <w:rsid w:val="00B4591A"/>
    <w:rsid w:val="00B46F03"/>
    <w:rsid w:val="00B47578"/>
    <w:rsid w:val="00B476F4"/>
    <w:rsid w:val="00B51038"/>
    <w:rsid w:val="00B52123"/>
    <w:rsid w:val="00B529DF"/>
    <w:rsid w:val="00B52E1E"/>
    <w:rsid w:val="00B531D4"/>
    <w:rsid w:val="00B53655"/>
    <w:rsid w:val="00B55EBF"/>
    <w:rsid w:val="00B60344"/>
    <w:rsid w:val="00B61329"/>
    <w:rsid w:val="00B61A3B"/>
    <w:rsid w:val="00B62C21"/>
    <w:rsid w:val="00B6374B"/>
    <w:rsid w:val="00B637B0"/>
    <w:rsid w:val="00B64314"/>
    <w:rsid w:val="00B64363"/>
    <w:rsid w:val="00B650AB"/>
    <w:rsid w:val="00B657DB"/>
    <w:rsid w:val="00B6640F"/>
    <w:rsid w:val="00B66426"/>
    <w:rsid w:val="00B669B1"/>
    <w:rsid w:val="00B66DE5"/>
    <w:rsid w:val="00B67101"/>
    <w:rsid w:val="00B702CE"/>
    <w:rsid w:val="00B70CC5"/>
    <w:rsid w:val="00B70D27"/>
    <w:rsid w:val="00B72B87"/>
    <w:rsid w:val="00B7304E"/>
    <w:rsid w:val="00B74B70"/>
    <w:rsid w:val="00B76CB8"/>
    <w:rsid w:val="00B7718E"/>
    <w:rsid w:val="00B805B7"/>
    <w:rsid w:val="00B8110F"/>
    <w:rsid w:val="00B81367"/>
    <w:rsid w:val="00B8329F"/>
    <w:rsid w:val="00B83BB4"/>
    <w:rsid w:val="00B847A9"/>
    <w:rsid w:val="00B84CA2"/>
    <w:rsid w:val="00B85023"/>
    <w:rsid w:val="00B850CC"/>
    <w:rsid w:val="00B8603C"/>
    <w:rsid w:val="00B86244"/>
    <w:rsid w:val="00B86DD7"/>
    <w:rsid w:val="00B873BA"/>
    <w:rsid w:val="00B87871"/>
    <w:rsid w:val="00B87F01"/>
    <w:rsid w:val="00B901B5"/>
    <w:rsid w:val="00B90607"/>
    <w:rsid w:val="00B908AA"/>
    <w:rsid w:val="00B909BD"/>
    <w:rsid w:val="00B91174"/>
    <w:rsid w:val="00B91C7A"/>
    <w:rsid w:val="00B93528"/>
    <w:rsid w:val="00B93805"/>
    <w:rsid w:val="00B95045"/>
    <w:rsid w:val="00B958C8"/>
    <w:rsid w:val="00B95A03"/>
    <w:rsid w:val="00B95DF0"/>
    <w:rsid w:val="00B96280"/>
    <w:rsid w:val="00B9707D"/>
    <w:rsid w:val="00B97141"/>
    <w:rsid w:val="00B9799B"/>
    <w:rsid w:val="00B97A73"/>
    <w:rsid w:val="00BA0B8B"/>
    <w:rsid w:val="00BA20AC"/>
    <w:rsid w:val="00BA21AC"/>
    <w:rsid w:val="00BA3729"/>
    <w:rsid w:val="00BA41F0"/>
    <w:rsid w:val="00BA4AC7"/>
    <w:rsid w:val="00BA52B0"/>
    <w:rsid w:val="00BA6B67"/>
    <w:rsid w:val="00BA7173"/>
    <w:rsid w:val="00BA7376"/>
    <w:rsid w:val="00BA7564"/>
    <w:rsid w:val="00BB0531"/>
    <w:rsid w:val="00BB0E30"/>
    <w:rsid w:val="00BB0E4D"/>
    <w:rsid w:val="00BB0ECD"/>
    <w:rsid w:val="00BB1B5E"/>
    <w:rsid w:val="00BB3981"/>
    <w:rsid w:val="00BB39A4"/>
    <w:rsid w:val="00BB3D0C"/>
    <w:rsid w:val="00BB4A9D"/>
    <w:rsid w:val="00BB7BB9"/>
    <w:rsid w:val="00BB7E26"/>
    <w:rsid w:val="00BC0453"/>
    <w:rsid w:val="00BC0A6E"/>
    <w:rsid w:val="00BC138E"/>
    <w:rsid w:val="00BC13CF"/>
    <w:rsid w:val="00BC2294"/>
    <w:rsid w:val="00BC27F0"/>
    <w:rsid w:val="00BC2A57"/>
    <w:rsid w:val="00BC417B"/>
    <w:rsid w:val="00BC4440"/>
    <w:rsid w:val="00BC448C"/>
    <w:rsid w:val="00BC4A93"/>
    <w:rsid w:val="00BC4D38"/>
    <w:rsid w:val="00BC5BA0"/>
    <w:rsid w:val="00BD0433"/>
    <w:rsid w:val="00BD04F0"/>
    <w:rsid w:val="00BD0659"/>
    <w:rsid w:val="00BD1AEE"/>
    <w:rsid w:val="00BD436A"/>
    <w:rsid w:val="00BD488C"/>
    <w:rsid w:val="00BD4A44"/>
    <w:rsid w:val="00BD640A"/>
    <w:rsid w:val="00BD70E8"/>
    <w:rsid w:val="00BD743A"/>
    <w:rsid w:val="00BD7985"/>
    <w:rsid w:val="00BD7B2D"/>
    <w:rsid w:val="00BE049C"/>
    <w:rsid w:val="00BE25E3"/>
    <w:rsid w:val="00BE2791"/>
    <w:rsid w:val="00BE28F8"/>
    <w:rsid w:val="00BE32CB"/>
    <w:rsid w:val="00BE3A6C"/>
    <w:rsid w:val="00BE40A4"/>
    <w:rsid w:val="00BE4E7A"/>
    <w:rsid w:val="00BE6ED7"/>
    <w:rsid w:val="00BE77A5"/>
    <w:rsid w:val="00BE7C59"/>
    <w:rsid w:val="00BE7D09"/>
    <w:rsid w:val="00BE7F94"/>
    <w:rsid w:val="00BF0EF7"/>
    <w:rsid w:val="00BF1435"/>
    <w:rsid w:val="00BF15C0"/>
    <w:rsid w:val="00BF1945"/>
    <w:rsid w:val="00BF25D0"/>
    <w:rsid w:val="00BF3625"/>
    <w:rsid w:val="00BF3D45"/>
    <w:rsid w:val="00BF441C"/>
    <w:rsid w:val="00BF468F"/>
    <w:rsid w:val="00BF6F90"/>
    <w:rsid w:val="00BF7F03"/>
    <w:rsid w:val="00C0007C"/>
    <w:rsid w:val="00C00432"/>
    <w:rsid w:val="00C00D58"/>
    <w:rsid w:val="00C024F7"/>
    <w:rsid w:val="00C02FB8"/>
    <w:rsid w:val="00C034C1"/>
    <w:rsid w:val="00C0372B"/>
    <w:rsid w:val="00C05127"/>
    <w:rsid w:val="00C0566C"/>
    <w:rsid w:val="00C05A2D"/>
    <w:rsid w:val="00C06B35"/>
    <w:rsid w:val="00C0700F"/>
    <w:rsid w:val="00C074C0"/>
    <w:rsid w:val="00C07775"/>
    <w:rsid w:val="00C07F23"/>
    <w:rsid w:val="00C14B11"/>
    <w:rsid w:val="00C151C1"/>
    <w:rsid w:val="00C15614"/>
    <w:rsid w:val="00C15792"/>
    <w:rsid w:val="00C1615D"/>
    <w:rsid w:val="00C161DE"/>
    <w:rsid w:val="00C20AAD"/>
    <w:rsid w:val="00C217A0"/>
    <w:rsid w:val="00C230BF"/>
    <w:rsid w:val="00C239C9"/>
    <w:rsid w:val="00C24B20"/>
    <w:rsid w:val="00C25189"/>
    <w:rsid w:val="00C254D5"/>
    <w:rsid w:val="00C2686B"/>
    <w:rsid w:val="00C271CC"/>
    <w:rsid w:val="00C27C22"/>
    <w:rsid w:val="00C301C8"/>
    <w:rsid w:val="00C303C3"/>
    <w:rsid w:val="00C3056F"/>
    <w:rsid w:val="00C30EC4"/>
    <w:rsid w:val="00C31051"/>
    <w:rsid w:val="00C31766"/>
    <w:rsid w:val="00C31AC2"/>
    <w:rsid w:val="00C3205D"/>
    <w:rsid w:val="00C32247"/>
    <w:rsid w:val="00C32B94"/>
    <w:rsid w:val="00C330B2"/>
    <w:rsid w:val="00C34F27"/>
    <w:rsid w:val="00C34F8F"/>
    <w:rsid w:val="00C34FC4"/>
    <w:rsid w:val="00C352AA"/>
    <w:rsid w:val="00C35BE2"/>
    <w:rsid w:val="00C36623"/>
    <w:rsid w:val="00C36F51"/>
    <w:rsid w:val="00C37C5F"/>
    <w:rsid w:val="00C37EAB"/>
    <w:rsid w:val="00C4042B"/>
    <w:rsid w:val="00C40760"/>
    <w:rsid w:val="00C40FFD"/>
    <w:rsid w:val="00C41BEC"/>
    <w:rsid w:val="00C42121"/>
    <w:rsid w:val="00C425A1"/>
    <w:rsid w:val="00C426F5"/>
    <w:rsid w:val="00C42B30"/>
    <w:rsid w:val="00C42CE6"/>
    <w:rsid w:val="00C432D7"/>
    <w:rsid w:val="00C43917"/>
    <w:rsid w:val="00C43B64"/>
    <w:rsid w:val="00C450DF"/>
    <w:rsid w:val="00C460FF"/>
    <w:rsid w:val="00C50019"/>
    <w:rsid w:val="00C50808"/>
    <w:rsid w:val="00C50EA7"/>
    <w:rsid w:val="00C51189"/>
    <w:rsid w:val="00C522B5"/>
    <w:rsid w:val="00C532CB"/>
    <w:rsid w:val="00C532F9"/>
    <w:rsid w:val="00C53776"/>
    <w:rsid w:val="00C541BD"/>
    <w:rsid w:val="00C54478"/>
    <w:rsid w:val="00C5457A"/>
    <w:rsid w:val="00C56275"/>
    <w:rsid w:val="00C565BB"/>
    <w:rsid w:val="00C56E5D"/>
    <w:rsid w:val="00C57F52"/>
    <w:rsid w:val="00C60376"/>
    <w:rsid w:val="00C60E5C"/>
    <w:rsid w:val="00C61A2E"/>
    <w:rsid w:val="00C62BA0"/>
    <w:rsid w:val="00C62F13"/>
    <w:rsid w:val="00C64649"/>
    <w:rsid w:val="00C64F1B"/>
    <w:rsid w:val="00C64F1E"/>
    <w:rsid w:val="00C6652A"/>
    <w:rsid w:val="00C66E11"/>
    <w:rsid w:val="00C67F75"/>
    <w:rsid w:val="00C701D2"/>
    <w:rsid w:val="00C70F04"/>
    <w:rsid w:val="00C71388"/>
    <w:rsid w:val="00C7190A"/>
    <w:rsid w:val="00C71BA4"/>
    <w:rsid w:val="00C7207B"/>
    <w:rsid w:val="00C72737"/>
    <w:rsid w:val="00C740FA"/>
    <w:rsid w:val="00C74392"/>
    <w:rsid w:val="00C74999"/>
    <w:rsid w:val="00C74FD1"/>
    <w:rsid w:val="00C7531E"/>
    <w:rsid w:val="00C75513"/>
    <w:rsid w:val="00C75592"/>
    <w:rsid w:val="00C758CC"/>
    <w:rsid w:val="00C75E80"/>
    <w:rsid w:val="00C76680"/>
    <w:rsid w:val="00C76D7B"/>
    <w:rsid w:val="00C76DCD"/>
    <w:rsid w:val="00C76E2A"/>
    <w:rsid w:val="00C774DB"/>
    <w:rsid w:val="00C77F10"/>
    <w:rsid w:val="00C81133"/>
    <w:rsid w:val="00C81A98"/>
    <w:rsid w:val="00C8219E"/>
    <w:rsid w:val="00C826D0"/>
    <w:rsid w:val="00C8349C"/>
    <w:rsid w:val="00C83832"/>
    <w:rsid w:val="00C83F19"/>
    <w:rsid w:val="00C842B4"/>
    <w:rsid w:val="00C8436D"/>
    <w:rsid w:val="00C857A9"/>
    <w:rsid w:val="00C859AD"/>
    <w:rsid w:val="00C859BB"/>
    <w:rsid w:val="00C870FC"/>
    <w:rsid w:val="00C8794F"/>
    <w:rsid w:val="00C87ADA"/>
    <w:rsid w:val="00C90332"/>
    <w:rsid w:val="00C90EE8"/>
    <w:rsid w:val="00C911AF"/>
    <w:rsid w:val="00C91CEB"/>
    <w:rsid w:val="00C9288B"/>
    <w:rsid w:val="00C934E6"/>
    <w:rsid w:val="00C93E53"/>
    <w:rsid w:val="00C94678"/>
    <w:rsid w:val="00C94FF9"/>
    <w:rsid w:val="00C967A5"/>
    <w:rsid w:val="00C967D7"/>
    <w:rsid w:val="00C97426"/>
    <w:rsid w:val="00C97BA3"/>
    <w:rsid w:val="00CA0323"/>
    <w:rsid w:val="00CA13CD"/>
    <w:rsid w:val="00CA14FA"/>
    <w:rsid w:val="00CA1829"/>
    <w:rsid w:val="00CA1E0D"/>
    <w:rsid w:val="00CA22C1"/>
    <w:rsid w:val="00CA24E5"/>
    <w:rsid w:val="00CA2B68"/>
    <w:rsid w:val="00CA2C24"/>
    <w:rsid w:val="00CA31A0"/>
    <w:rsid w:val="00CA4109"/>
    <w:rsid w:val="00CA4379"/>
    <w:rsid w:val="00CA43D3"/>
    <w:rsid w:val="00CA5ACB"/>
    <w:rsid w:val="00CA5C23"/>
    <w:rsid w:val="00CA64A4"/>
    <w:rsid w:val="00CA6B9E"/>
    <w:rsid w:val="00CA71F5"/>
    <w:rsid w:val="00CA7234"/>
    <w:rsid w:val="00CA7755"/>
    <w:rsid w:val="00CA7869"/>
    <w:rsid w:val="00CB0D39"/>
    <w:rsid w:val="00CB16CA"/>
    <w:rsid w:val="00CB18DF"/>
    <w:rsid w:val="00CB353F"/>
    <w:rsid w:val="00CB4ED8"/>
    <w:rsid w:val="00CB5C19"/>
    <w:rsid w:val="00CB63F4"/>
    <w:rsid w:val="00CB68FF"/>
    <w:rsid w:val="00CB75CB"/>
    <w:rsid w:val="00CC05CB"/>
    <w:rsid w:val="00CC0C87"/>
    <w:rsid w:val="00CC1D89"/>
    <w:rsid w:val="00CC1F3E"/>
    <w:rsid w:val="00CC1F49"/>
    <w:rsid w:val="00CC2468"/>
    <w:rsid w:val="00CC2A21"/>
    <w:rsid w:val="00CC3CBE"/>
    <w:rsid w:val="00CC5889"/>
    <w:rsid w:val="00CC5BA8"/>
    <w:rsid w:val="00CC600E"/>
    <w:rsid w:val="00CC6449"/>
    <w:rsid w:val="00CC6757"/>
    <w:rsid w:val="00CC6A0A"/>
    <w:rsid w:val="00CC6FA5"/>
    <w:rsid w:val="00CC7000"/>
    <w:rsid w:val="00CC7706"/>
    <w:rsid w:val="00CD076C"/>
    <w:rsid w:val="00CD0A30"/>
    <w:rsid w:val="00CD1669"/>
    <w:rsid w:val="00CD18EF"/>
    <w:rsid w:val="00CD1A4A"/>
    <w:rsid w:val="00CD3695"/>
    <w:rsid w:val="00CD43CF"/>
    <w:rsid w:val="00CD486B"/>
    <w:rsid w:val="00CD51BE"/>
    <w:rsid w:val="00CD5648"/>
    <w:rsid w:val="00CD68D7"/>
    <w:rsid w:val="00CD73C5"/>
    <w:rsid w:val="00CD76D1"/>
    <w:rsid w:val="00CE0D89"/>
    <w:rsid w:val="00CE1017"/>
    <w:rsid w:val="00CE2218"/>
    <w:rsid w:val="00CE23B9"/>
    <w:rsid w:val="00CE3B41"/>
    <w:rsid w:val="00CE42DE"/>
    <w:rsid w:val="00CE5445"/>
    <w:rsid w:val="00CE5768"/>
    <w:rsid w:val="00CE5975"/>
    <w:rsid w:val="00CE5A56"/>
    <w:rsid w:val="00CE65F7"/>
    <w:rsid w:val="00CE7513"/>
    <w:rsid w:val="00CF0379"/>
    <w:rsid w:val="00CF1A82"/>
    <w:rsid w:val="00CF1F35"/>
    <w:rsid w:val="00CF213A"/>
    <w:rsid w:val="00CF31CD"/>
    <w:rsid w:val="00CF354B"/>
    <w:rsid w:val="00CF35EC"/>
    <w:rsid w:val="00CF388B"/>
    <w:rsid w:val="00CF3AD6"/>
    <w:rsid w:val="00CF477D"/>
    <w:rsid w:val="00CF541D"/>
    <w:rsid w:val="00CF5FF6"/>
    <w:rsid w:val="00CF6ACD"/>
    <w:rsid w:val="00D00403"/>
    <w:rsid w:val="00D01826"/>
    <w:rsid w:val="00D025D8"/>
    <w:rsid w:val="00D02627"/>
    <w:rsid w:val="00D02C7E"/>
    <w:rsid w:val="00D033C4"/>
    <w:rsid w:val="00D03AC3"/>
    <w:rsid w:val="00D04574"/>
    <w:rsid w:val="00D046C2"/>
    <w:rsid w:val="00D04897"/>
    <w:rsid w:val="00D04CC0"/>
    <w:rsid w:val="00D05EEB"/>
    <w:rsid w:val="00D05FB6"/>
    <w:rsid w:val="00D06430"/>
    <w:rsid w:val="00D1022D"/>
    <w:rsid w:val="00D10CE6"/>
    <w:rsid w:val="00D1135D"/>
    <w:rsid w:val="00D1147D"/>
    <w:rsid w:val="00D11C9E"/>
    <w:rsid w:val="00D11F65"/>
    <w:rsid w:val="00D125C6"/>
    <w:rsid w:val="00D12A8F"/>
    <w:rsid w:val="00D1313B"/>
    <w:rsid w:val="00D14FB8"/>
    <w:rsid w:val="00D15F5F"/>
    <w:rsid w:val="00D204F1"/>
    <w:rsid w:val="00D21A9A"/>
    <w:rsid w:val="00D21AC1"/>
    <w:rsid w:val="00D233DA"/>
    <w:rsid w:val="00D235DC"/>
    <w:rsid w:val="00D243CB"/>
    <w:rsid w:val="00D24F60"/>
    <w:rsid w:val="00D2633F"/>
    <w:rsid w:val="00D26791"/>
    <w:rsid w:val="00D277AC"/>
    <w:rsid w:val="00D307FD"/>
    <w:rsid w:val="00D30FD9"/>
    <w:rsid w:val="00D31AE4"/>
    <w:rsid w:val="00D31C4C"/>
    <w:rsid w:val="00D3207F"/>
    <w:rsid w:val="00D32437"/>
    <w:rsid w:val="00D329FC"/>
    <w:rsid w:val="00D336C1"/>
    <w:rsid w:val="00D34090"/>
    <w:rsid w:val="00D34290"/>
    <w:rsid w:val="00D36007"/>
    <w:rsid w:val="00D364B9"/>
    <w:rsid w:val="00D36BA7"/>
    <w:rsid w:val="00D36C1B"/>
    <w:rsid w:val="00D36CE5"/>
    <w:rsid w:val="00D3763D"/>
    <w:rsid w:val="00D41203"/>
    <w:rsid w:val="00D424BA"/>
    <w:rsid w:val="00D42CCE"/>
    <w:rsid w:val="00D42D85"/>
    <w:rsid w:val="00D4381F"/>
    <w:rsid w:val="00D4630E"/>
    <w:rsid w:val="00D47E7C"/>
    <w:rsid w:val="00D50161"/>
    <w:rsid w:val="00D501E6"/>
    <w:rsid w:val="00D51271"/>
    <w:rsid w:val="00D5230D"/>
    <w:rsid w:val="00D523CC"/>
    <w:rsid w:val="00D52777"/>
    <w:rsid w:val="00D54573"/>
    <w:rsid w:val="00D56319"/>
    <w:rsid w:val="00D57764"/>
    <w:rsid w:val="00D57D98"/>
    <w:rsid w:val="00D605A5"/>
    <w:rsid w:val="00D606A5"/>
    <w:rsid w:val="00D61E81"/>
    <w:rsid w:val="00D620E1"/>
    <w:rsid w:val="00D62228"/>
    <w:rsid w:val="00D62A5A"/>
    <w:rsid w:val="00D634E8"/>
    <w:rsid w:val="00D636B5"/>
    <w:rsid w:val="00D64B23"/>
    <w:rsid w:val="00D64B7E"/>
    <w:rsid w:val="00D6556D"/>
    <w:rsid w:val="00D65A23"/>
    <w:rsid w:val="00D66170"/>
    <w:rsid w:val="00D66AA4"/>
    <w:rsid w:val="00D66B7F"/>
    <w:rsid w:val="00D67942"/>
    <w:rsid w:val="00D67C13"/>
    <w:rsid w:val="00D7099F"/>
    <w:rsid w:val="00D709EC"/>
    <w:rsid w:val="00D71352"/>
    <w:rsid w:val="00D7197F"/>
    <w:rsid w:val="00D75ABF"/>
    <w:rsid w:val="00D76CAE"/>
    <w:rsid w:val="00D76F4B"/>
    <w:rsid w:val="00D77198"/>
    <w:rsid w:val="00D772F2"/>
    <w:rsid w:val="00D77986"/>
    <w:rsid w:val="00D77F6C"/>
    <w:rsid w:val="00D81A51"/>
    <w:rsid w:val="00D82E89"/>
    <w:rsid w:val="00D83718"/>
    <w:rsid w:val="00D83A79"/>
    <w:rsid w:val="00D844D1"/>
    <w:rsid w:val="00D84F42"/>
    <w:rsid w:val="00D851C1"/>
    <w:rsid w:val="00D85590"/>
    <w:rsid w:val="00D86F77"/>
    <w:rsid w:val="00D90510"/>
    <w:rsid w:val="00D908E9"/>
    <w:rsid w:val="00D9123A"/>
    <w:rsid w:val="00D912A8"/>
    <w:rsid w:val="00D91AC4"/>
    <w:rsid w:val="00D91C76"/>
    <w:rsid w:val="00D928B8"/>
    <w:rsid w:val="00D93764"/>
    <w:rsid w:val="00D94D75"/>
    <w:rsid w:val="00D958C4"/>
    <w:rsid w:val="00D96108"/>
    <w:rsid w:val="00D96392"/>
    <w:rsid w:val="00D9772A"/>
    <w:rsid w:val="00D97ABD"/>
    <w:rsid w:val="00D97CB5"/>
    <w:rsid w:val="00DA130A"/>
    <w:rsid w:val="00DA2157"/>
    <w:rsid w:val="00DA2223"/>
    <w:rsid w:val="00DA244C"/>
    <w:rsid w:val="00DA2F3A"/>
    <w:rsid w:val="00DA3661"/>
    <w:rsid w:val="00DA3978"/>
    <w:rsid w:val="00DA3E91"/>
    <w:rsid w:val="00DA6E85"/>
    <w:rsid w:val="00DA7E23"/>
    <w:rsid w:val="00DB03DF"/>
    <w:rsid w:val="00DB2C5F"/>
    <w:rsid w:val="00DB4243"/>
    <w:rsid w:val="00DB4E3B"/>
    <w:rsid w:val="00DB4F86"/>
    <w:rsid w:val="00DB5BDA"/>
    <w:rsid w:val="00DB5CE7"/>
    <w:rsid w:val="00DB61B7"/>
    <w:rsid w:val="00DB65E7"/>
    <w:rsid w:val="00DB674C"/>
    <w:rsid w:val="00DB69B7"/>
    <w:rsid w:val="00DB6F9F"/>
    <w:rsid w:val="00DB71A0"/>
    <w:rsid w:val="00DB76E1"/>
    <w:rsid w:val="00DB7BA6"/>
    <w:rsid w:val="00DC0378"/>
    <w:rsid w:val="00DC1669"/>
    <w:rsid w:val="00DC1BE7"/>
    <w:rsid w:val="00DC1CDE"/>
    <w:rsid w:val="00DC28FC"/>
    <w:rsid w:val="00DC2B6F"/>
    <w:rsid w:val="00DC2BA9"/>
    <w:rsid w:val="00DC2D5D"/>
    <w:rsid w:val="00DC4FE3"/>
    <w:rsid w:val="00DC5182"/>
    <w:rsid w:val="00DC673E"/>
    <w:rsid w:val="00DC683B"/>
    <w:rsid w:val="00DC6D28"/>
    <w:rsid w:val="00DC75D1"/>
    <w:rsid w:val="00DC789B"/>
    <w:rsid w:val="00DC7B70"/>
    <w:rsid w:val="00DD0802"/>
    <w:rsid w:val="00DD217B"/>
    <w:rsid w:val="00DD2C83"/>
    <w:rsid w:val="00DD3454"/>
    <w:rsid w:val="00DD4009"/>
    <w:rsid w:val="00DD42FC"/>
    <w:rsid w:val="00DD571C"/>
    <w:rsid w:val="00DD5760"/>
    <w:rsid w:val="00DD5B3C"/>
    <w:rsid w:val="00DD6434"/>
    <w:rsid w:val="00DD6DC6"/>
    <w:rsid w:val="00DD72E4"/>
    <w:rsid w:val="00DE0618"/>
    <w:rsid w:val="00DE1301"/>
    <w:rsid w:val="00DE231D"/>
    <w:rsid w:val="00DE2A67"/>
    <w:rsid w:val="00DE4761"/>
    <w:rsid w:val="00DE48C2"/>
    <w:rsid w:val="00DE5695"/>
    <w:rsid w:val="00DE5E56"/>
    <w:rsid w:val="00DE6004"/>
    <w:rsid w:val="00DE6A2D"/>
    <w:rsid w:val="00DE7249"/>
    <w:rsid w:val="00DF0150"/>
    <w:rsid w:val="00DF0338"/>
    <w:rsid w:val="00DF0651"/>
    <w:rsid w:val="00DF306F"/>
    <w:rsid w:val="00DF3855"/>
    <w:rsid w:val="00DF4020"/>
    <w:rsid w:val="00DF4116"/>
    <w:rsid w:val="00DF4226"/>
    <w:rsid w:val="00DF4720"/>
    <w:rsid w:val="00DF5A12"/>
    <w:rsid w:val="00DF6062"/>
    <w:rsid w:val="00DF73BD"/>
    <w:rsid w:val="00E00601"/>
    <w:rsid w:val="00E00724"/>
    <w:rsid w:val="00E00F47"/>
    <w:rsid w:val="00E01A05"/>
    <w:rsid w:val="00E02466"/>
    <w:rsid w:val="00E028E6"/>
    <w:rsid w:val="00E0469C"/>
    <w:rsid w:val="00E049A7"/>
    <w:rsid w:val="00E059CC"/>
    <w:rsid w:val="00E070B7"/>
    <w:rsid w:val="00E072B9"/>
    <w:rsid w:val="00E07782"/>
    <w:rsid w:val="00E07ABA"/>
    <w:rsid w:val="00E10029"/>
    <w:rsid w:val="00E102F7"/>
    <w:rsid w:val="00E10EC4"/>
    <w:rsid w:val="00E11C71"/>
    <w:rsid w:val="00E11CF0"/>
    <w:rsid w:val="00E120BA"/>
    <w:rsid w:val="00E13700"/>
    <w:rsid w:val="00E13981"/>
    <w:rsid w:val="00E13A54"/>
    <w:rsid w:val="00E1451F"/>
    <w:rsid w:val="00E1475F"/>
    <w:rsid w:val="00E14AC2"/>
    <w:rsid w:val="00E15804"/>
    <w:rsid w:val="00E15D4E"/>
    <w:rsid w:val="00E162AF"/>
    <w:rsid w:val="00E16E50"/>
    <w:rsid w:val="00E20C59"/>
    <w:rsid w:val="00E212B0"/>
    <w:rsid w:val="00E21601"/>
    <w:rsid w:val="00E220C9"/>
    <w:rsid w:val="00E227D9"/>
    <w:rsid w:val="00E22B11"/>
    <w:rsid w:val="00E22EF4"/>
    <w:rsid w:val="00E23187"/>
    <w:rsid w:val="00E234B9"/>
    <w:rsid w:val="00E239CA"/>
    <w:rsid w:val="00E24338"/>
    <w:rsid w:val="00E24879"/>
    <w:rsid w:val="00E252F4"/>
    <w:rsid w:val="00E25779"/>
    <w:rsid w:val="00E25CE9"/>
    <w:rsid w:val="00E263D6"/>
    <w:rsid w:val="00E2663A"/>
    <w:rsid w:val="00E27438"/>
    <w:rsid w:val="00E2796A"/>
    <w:rsid w:val="00E30CDB"/>
    <w:rsid w:val="00E31690"/>
    <w:rsid w:val="00E3176D"/>
    <w:rsid w:val="00E322CF"/>
    <w:rsid w:val="00E32420"/>
    <w:rsid w:val="00E3277D"/>
    <w:rsid w:val="00E32E1A"/>
    <w:rsid w:val="00E338EE"/>
    <w:rsid w:val="00E3392F"/>
    <w:rsid w:val="00E33AB8"/>
    <w:rsid w:val="00E34057"/>
    <w:rsid w:val="00E34FE5"/>
    <w:rsid w:val="00E350E0"/>
    <w:rsid w:val="00E357E2"/>
    <w:rsid w:val="00E35BE3"/>
    <w:rsid w:val="00E363BF"/>
    <w:rsid w:val="00E3678C"/>
    <w:rsid w:val="00E37704"/>
    <w:rsid w:val="00E37BD9"/>
    <w:rsid w:val="00E40653"/>
    <w:rsid w:val="00E408EA"/>
    <w:rsid w:val="00E41620"/>
    <w:rsid w:val="00E4230A"/>
    <w:rsid w:val="00E426C8"/>
    <w:rsid w:val="00E428BF"/>
    <w:rsid w:val="00E42E2C"/>
    <w:rsid w:val="00E4345E"/>
    <w:rsid w:val="00E43648"/>
    <w:rsid w:val="00E43974"/>
    <w:rsid w:val="00E448A4"/>
    <w:rsid w:val="00E45548"/>
    <w:rsid w:val="00E45AF8"/>
    <w:rsid w:val="00E4633C"/>
    <w:rsid w:val="00E50006"/>
    <w:rsid w:val="00E50833"/>
    <w:rsid w:val="00E517F9"/>
    <w:rsid w:val="00E5244C"/>
    <w:rsid w:val="00E524B3"/>
    <w:rsid w:val="00E52DCC"/>
    <w:rsid w:val="00E5384F"/>
    <w:rsid w:val="00E54603"/>
    <w:rsid w:val="00E549F8"/>
    <w:rsid w:val="00E55900"/>
    <w:rsid w:val="00E55D4A"/>
    <w:rsid w:val="00E569DD"/>
    <w:rsid w:val="00E56E31"/>
    <w:rsid w:val="00E60984"/>
    <w:rsid w:val="00E60C51"/>
    <w:rsid w:val="00E61067"/>
    <w:rsid w:val="00E61083"/>
    <w:rsid w:val="00E61317"/>
    <w:rsid w:val="00E62D5F"/>
    <w:rsid w:val="00E63149"/>
    <w:rsid w:val="00E6330F"/>
    <w:rsid w:val="00E63AF0"/>
    <w:rsid w:val="00E640F8"/>
    <w:rsid w:val="00E649A7"/>
    <w:rsid w:val="00E64CC3"/>
    <w:rsid w:val="00E651EB"/>
    <w:rsid w:val="00E65332"/>
    <w:rsid w:val="00E65B62"/>
    <w:rsid w:val="00E6687A"/>
    <w:rsid w:val="00E6784B"/>
    <w:rsid w:val="00E71E54"/>
    <w:rsid w:val="00E71F11"/>
    <w:rsid w:val="00E721B1"/>
    <w:rsid w:val="00E72BAA"/>
    <w:rsid w:val="00E73C6C"/>
    <w:rsid w:val="00E73F00"/>
    <w:rsid w:val="00E73FED"/>
    <w:rsid w:val="00E75D38"/>
    <w:rsid w:val="00E77E65"/>
    <w:rsid w:val="00E80242"/>
    <w:rsid w:val="00E80D49"/>
    <w:rsid w:val="00E82091"/>
    <w:rsid w:val="00E82296"/>
    <w:rsid w:val="00E8313D"/>
    <w:rsid w:val="00E83575"/>
    <w:rsid w:val="00E83C9E"/>
    <w:rsid w:val="00E84471"/>
    <w:rsid w:val="00E846E2"/>
    <w:rsid w:val="00E84B3B"/>
    <w:rsid w:val="00E84EFE"/>
    <w:rsid w:val="00E858C4"/>
    <w:rsid w:val="00E85DA8"/>
    <w:rsid w:val="00E86022"/>
    <w:rsid w:val="00E8648E"/>
    <w:rsid w:val="00E86DCB"/>
    <w:rsid w:val="00E879C3"/>
    <w:rsid w:val="00E87D88"/>
    <w:rsid w:val="00E9025D"/>
    <w:rsid w:val="00E90371"/>
    <w:rsid w:val="00E903F8"/>
    <w:rsid w:val="00E913C5"/>
    <w:rsid w:val="00E91711"/>
    <w:rsid w:val="00E91BB2"/>
    <w:rsid w:val="00E92762"/>
    <w:rsid w:val="00E92947"/>
    <w:rsid w:val="00E92D57"/>
    <w:rsid w:val="00E932D8"/>
    <w:rsid w:val="00E9380D"/>
    <w:rsid w:val="00E941CF"/>
    <w:rsid w:val="00E945D5"/>
    <w:rsid w:val="00E946C4"/>
    <w:rsid w:val="00E94874"/>
    <w:rsid w:val="00E94A77"/>
    <w:rsid w:val="00E959E5"/>
    <w:rsid w:val="00E9603D"/>
    <w:rsid w:val="00E966C9"/>
    <w:rsid w:val="00E96734"/>
    <w:rsid w:val="00E97563"/>
    <w:rsid w:val="00E97A8F"/>
    <w:rsid w:val="00E97F17"/>
    <w:rsid w:val="00EA09F4"/>
    <w:rsid w:val="00EA0DB7"/>
    <w:rsid w:val="00EA1027"/>
    <w:rsid w:val="00EA10C6"/>
    <w:rsid w:val="00EA19F1"/>
    <w:rsid w:val="00EA1D0C"/>
    <w:rsid w:val="00EA2039"/>
    <w:rsid w:val="00EA2387"/>
    <w:rsid w:val="00EA2645"/>
    <w:rsid w:val="00EA38D1"/>
    <w:rsid w:val="00EA3FFB"/>
    <w:rsid w:val="00EA700A"/>
    <w:rsid w:val="00EA7689"/>
    <w:rsid w:val="00EB00C5"/>
    <w:rsid w:val="00EB038F"/>
    <w:rsid w:val="00EB03DA"/>
    <w:rsid w:val="00EB072A"/>
    <w:rsid w:val="00EB1064"/>
    <w:rsid w:val="00EB12CB"/>
    <w:rsid w:val="00EB1EAA"/>
    <w:rsid w:val="00EB2710"/>
    <w:rsid w:val="00EB36C8"/>
    <w:rsid w:val="00EB39CE"/>
    <w:rsid w:val="00EB4B4F"/>
    <w:rsid w:val="00EB594F"/>
    <w:rsid w:val="00EB5BCF"/>
    <w:rsid w:val="00EB6236"/>
    <w:rsid w:val="00EB71E0"/>
    <w:rsid w:val="00EB726E"/>
    <w:rsid w:val="00EB7FD4"/>
    <w:rsid w:val="00EC053F"/>
    <w:rsid w:val="00EC0751"/>
    <w:rsid w:val="00EC109A"/>
    <w:rsid w:val="00EC1A65"/>
    <w:rsid w:val="00EC2767"/>
    <w:rsid w:val="00EC3E3A"/>
    <w:rsid w:val="00EC4575"/>
    <w:rsid w:val="00EC50E9"/>
    <w:rsid w:val="00EC53F6"/>
    <w:rsid w:val="00EC6585"/>
    <w:rsid w:val="00EC734B"/>
    <w:rsid w:val="00ED0A25"/>
    <w:rsid w:val="00ED2162"/>
    <w:rsid w:val="00ED2713"/>
    <w:rsid w:val="00ED2C62"/>
    <w:rsid w:val="00ED4659"/>
    <w:rsid w:val="00ED4CBA"/>
    <w:rsid w:val="00ED5969"/>
    <w:rsid w:val="00ED6EFD"/>
    <w:rsid w:val="00ED7643"/>
    <w:rsid w:val="00ED7EF5"/>
    <w:rsid w:val="00EE0327"/>
    <w:rsid w:val="00EE118C"/>
    <w:rsid w:val="00EE2ABC"/>
    <w:rsid w:val="00EE2D79"/>
    <w:rsid w:val="00EE4C3B"/>
    <w:rsid w:val="00EE5812"/>
    <w:rsid w:val="00EE5A48"/>
    <w:rsid w:val="00EE6686"/>
    <w:rsid w:val="00EE6C3C"/>
    <w:rsid w:val="00EE6DAD"/>
    <w:rsid w:val="00EE7DDB"/>
    <w:rsid w:val="00EF1072"/>
    <w:rsid w:val="00EF1DEA"/>
    <w:rsid w:val="00EF237C"/>
    <w:rsid w:val="00EF2DF4"/>
    <w:rsid w:val="00EF3047"/>
    <w:rsid w:val="00EF3423"/>
    <w:rsid w:val="00EF39FE"/>
    <w:rsid w:val="00EF3EC2"/>
    <w:rsid w:val="00EF42CC"/>
    <w:rsid w:val="00EF451B"/>
    <w:rsid w:val="00EF5D35"/>
    <w:rsid w:val="00EF612B"/>
    <w:rsid w:val="00EF664B"/>
    <w:rsid w:val="00EF6EBE"/>
    <w:rsid w:val="00EF75B7"/>
    <w:rsid w:val="00EF7F7D"/>
    <w:rsid w:val="00F000A1"/>
    <w:rsid w:val="00F00BA4"/>
    <w:rsid w:val="00F011A4"/>
    <w:rsid w:val="00F014B5"/>
    <w:rsid w:val="00F02454"/>
    <w:rsid w:val="00F02CB1"/>
    <w:rsid w:val="00F02F20"/>
    <w:rsid w:val="00F035CF"/>
    <w:rsid w:val="00F04B46"/>
    <w:rsid w:val="00F04D85"/>
    <w:rsid w:val="00F04F44"/>
    <w:rsid w:val="00F056F5"/>
    <w:rsid w:val="00F05A34"/>
    <w:rsid w:val="00F063FD"/>
    <w:rsid w:val="00F06605"/>
    <w:rsid w:val="00F06CB4"/>
    <w:rsid w:val="00F077E4"/>
    <w:rsid w:val="00F07EDA"/>
    <w:rsid w:val="00F107F3"/>
    <w:rsid w:val="00F10881"/>
    <w:rsid w:val="00F1204E"/>
    <w:rsid w:val="00F12094"/>
    <w:rsid w:val="00F12490"/>
    <w:rsid w:val="00F1279A"/>
    <w:rsid w:val="00F12B07"/>
    <w:rsid w:val="00F1371A"/>
    <w:rsid w:val="00F138B8"/>
    <w:rsid w:val="00F14210"/>
    <w:rsid w:val="00F14B80"/>
    <w:rsid w:val="00F14D58"/>
    <w:rsid w:val="00F156A4"/>
    <w:rsid w:val="00F157BA"/>
    <w:rsid w:val="00F159A1"/>
    <w:rsid w:val="00F1654C"/>
    <w:rsid w:val="00F16B8C"/>
    <w:rsid w:val="00F17FF7"/>
    <w:rsid w:val="00F20879"/>
    <w:rsid w:val="00F20A9B"/>
    <w:rsid w:val="00F20FA9"/>
    <w:rsid w:val="00F22303"/>
    <w:rsid w:val="00F22414"/>
    <w:rsid w:val="00F235F5"/>
    <w:rsid w:val="00F24324"/>
    <w:rsid w:val="00F24586"/>
    <w:rsid w:val="00F25449"/>
    <w:rsid w:val="00F25D65"/>
    <w:rsid w:val="00F279B9"/>
    <w:rsid w:val="00F27F35"/>
    <w:rsid w:val="00F317F2"/>
    <w:rsid w:val="00F321DC"/>
    <w:rsid w:val="00F32548"/>
    <w:rsid w:val="00F32713"/>
    <w:rsid w:val="00F328EB"/>
    <w:rsid w:val="00F3372C"/>
    <w:rsid w:val="00F33871"/>
    <w:rsid w:val="00F34998"/>
    <w:rsid w:val="00F34B2E"/>
    <w:rsid w:val="00F34DD8"/>
    <w:rsid w:val="00F35D4E"/>
    <w:rsid w:val="00F36442"/>
    <w:rsid w:val="00F36AA2"/>
    <w:rsid w:val="00F36E92"/>
    <w:rsid w:val="00F372AC"/>
    <w:rsid w:val="00F378CE"/>
    <w:rsid w:val="00F406E4"/>
    <w:rsid w:val="00F4078F"/>
    <w:rsid w:val="00F421C1"/>
    <w:rsid w:val="00F42396"/>
    <w:rsid w:val="00F4328C"/>
    <w:rsid w:val="00F44359"/>
    <w:rsid w:val="00F44480"/>
    <w:rsid w:val="00F44E9C"/>
    <w:rsid w:val="00F45283"/>
    <w:rsid w:val="00F457A2"/>
    <w:rsid w:val="00F45D13"/>
    <w:rsid w:val="00F45ED6"/>
    <w:rsid w:val="00F46AF0"/>
    <w:rsid w:val="00F50402"/>
    <w:rsid w:val="00F50D40"/>
    <w:rsid w:val="00F51172"/>
    <w:rsid w:val="00F512F9"/>
    <w:rsid w:val="00F517BB"/>
    <w:rsid w:val="00F52DC7"/>
    <w:rsid w:val="00F52E2D"/>
    <w:rsid w:val="00F53332"/>
    <w:rsid w:val="00F53DC7"/>
    <w:rsid w:val="00F5483C"/>
    <w:rsid w:val="00F54BD5"/>
    <w:rsid w:val="00F54BF9"/>
    <w:rsid w:val="00F55226"/>
    <w:rsid w:val="00F56C1C"/>
    <w:rsid w:val="00F573B5"/>
    <w:rsid w:val="00F57605"/>
    <w:rsid w:val="00F62065"/>
    <w:rsid w:val="00F6234E"/>
    <w:rsid w:val="00F62A11"/>
    <w:rsid w:val="00F63C42"/>
    <w:rsid w:val="00F648D3"/>
    <w:rsid w:val="00F65931"/>
    <w:rsid w:val="00F66C5C"/>
    <w:rsid w:val="00F675C4"/>
    <w:rsid w:val="00F704D8"/>
    <w:rsid w:val="00F705EC"/>
    <w:rsid w:val="00F70FCB"/>
    <w:rsid w:val="00F7405D"/>
    <w:rsid w:val="00F74359"/>
    <w:rsid w:val="00F746DB"/>
    <w:rsid w:val="00F76334"/>
    <w:rsid w:val="00F76FFB"/>
    <w:rsid w:val="00F77088"/>
    <w:rsid w:val="00F778CF"/>
    <w:rsid w:val="00F77ADD"/>
    <w:rsid w:val="00F77D32"/>
    <w:rsid w:val="00F800FB"/>
    <w:rsid w:val="00F80DE3"/>
    <w:rsid w:val="00F82239"/>
    <w:rsid w:val="00F827BA"/>
    <w:rsid w:val="00F8299D"/>
    <w:rsid w:val="00F82C41"/>
    <w:rsid w:val="00F82CBC"/>
    <w:rsid w:val="00F82CE8"/>
    <w:rsid w:val="00F84901"/>
    <w:rsid w:val="00F84C57"/>
    <w:rsid w:val="00F85A16"/>
    <w:rsid w:val="00F86103"/>
    <w:rsid w:val="00F86896"/>
    <w:rsid w:val="00F87846"/>
    <w:rsid w:val="00F90FAF"/>
    <w:rsid w:val="00F945A9"/>
    <w:rsid w:val="00F95A40"/>
    <w:rsid w:val="00F963C3"/>
    <w:rsid w:val="00F96A61"/>
    <w:rsid w:val="00F96FB5"/>
    <w:rsid w:val="00FA037D"/>
    <w:rsid w:val="00FA0BD9"/>
    <w:rsid w:val="00FA17A8"/>
    <w:rsid w:val="00FA22AE"/>
    <w:rsid w:val="00FA236D"/>
    <w:rsid w:val="00FA3319"/>
    <w:rsid w:val="00FA348C"/>
    <w:rsid w:val="00FA3622"/>
    <w:rsid w:val="00FA39F6"/>
    <w:rsid w:val="00FA4F01"/>
    <w:rsid w:val="00FA544F"/>
    <w:rsid w:val="00FA7FB5"/>
    <w:rsid w:val="00FB0101"/>
    <w:rsid w:val="00FB022F"/>
    <w:rsid w:val="00FB0D98"/>
    <w:rsid w:val="00FB13FA"/>
    <w:rsid w:val="00FB13FF"/>
    <w:rsid w:val="00FB29F5"/>
    <w:rsid w:val="00FB2C0D"/>
    <w:rsid w:val="00FB3CB3"/>
    <w:rsid w:val="00FB462D"/>
    <w:rsid w:val="00FB4BE1"/>
    <w:rsid w:val="00FB550E"/>
    <w:rsid w:val="00FB5578"/>
    <w:rsid w:val="00FB5B04"/>
    <w:rsid w:val="00FB6678"/>
    <w:rsid w:val="00FB695F"/>
    <w:rsid w:val="00FB6F69"/>
    <w:rsid w:val="00FB7ADB"/>
    <w:rsid w:val="00FC0B64"/>
    <w:rsid w:val="00FC1BA2"/>
    <w:rsid w:val="00FC213F"/>
    <w:rsid w:val="00FC2638"/>
    <w:rsid w:val="00FC3AE0"/>
    <w:rsid w:val="00FC5097"/>
    <w:rsid w:val="00FC5E83"/>
    <w:rsid w:val="00FC6D7D"/>
    <w:rsid w:val="00FC6EFC"/>
    <w:rsid w:val="00FC7148"/>
    <w:rsid w:val="00FD0C16"/>
    <w:rsid w:val="00FD12E8"/>
    <w:rsid w:val="00FD1DFC"/>
    <w:rsid w:val="00FD26CA"/>
    <w:rsid w:val="00FD3067"/>
    <w:rsid w:val="00FD40D5"/>
    <w:rsid w:val="00FD41C7"/>
    <w:rsid w:val="00FD4241"/>
    <w:rsid w:val="00FD4E89"/>
    <w:rsid w:val="00FD5CB3"/>
    <w:rsid w:val="00FD6B87"/>
    <w:rsid w:val="00FD6C9A"/>
    <w:rsid w:val="00FD7565"/>
    <w:rsid w:val="00FD764A"/>
    <w:rsid w:val="00FD7B4F"/>
    <w:rsid w:val="00FE0016"/>
    <w:rsid w:val="00FE00CC"/>
    <w:rsid w:val="00FE0864"/>
    <w:rsid w:val="00FE1176"/>
    <w:rsid w:val="00FE16EA"/>
    <w:rsid w:val="00FE3791"/>
    <w:rsid w:val="00FE3846"/>
    <w:rsid w:val="00FE3D41"/>
    <w:rsid w:val="00FE43AC"/>
    <w:rsid w:val="00FE4D39"/>
    <w:rsid w:val="00FE5952"/>
    <w:rsid w:val="00FE6975"/>
    <w:rsid w:val="00FE7F90"/>
    <w:rsid w:val="00FF0395"/>
    <w:rsid w:val="00FF07D4"/>
    <w:rsid w:val="00FF130F"/>
    <w:rsid w:val="00FF1538"/>
    <w:rsid w:val="00FF2182"/>
    <w:rsid w:val="00FF43A0"/>
    <w:rsid w:val="00FF61BF"/>
    <w:rsid w:val="00FF6888"/>
    <w:rsid w:val="00FF6FCF"/>
    <w:rsid w:val="00FF78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913"/>
    <o:shapelayout v:ext="edit">
      <o:idmap v:ext="edit" data="1"/>
    </o:shapelayout>
  </w:shapeDefaults>
  <w:decimalSymbol w:val=","/>
  <w:listSeparator w:val=";"/>
  <w15:chartTrackingRefBased/>
  <w15:docId w15:val="{6CD338D4-674D-4178-9C55-51D3164BDC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3D644E"/>
  </w:style>
  <w:style w:type="paragraph" w:styleId="Nagwek1">
    <w:name w:val="heading 1"/>
    <w:basedOn w:val="Normalny"/>
    <w:next w:val="Normalny"/>
    <w:link w:val="Nagwek1Znak"/>
    <w:uiPriority w:val="9"/>
    <w:qFormat/>
    <w:rsid w:val="003D644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aliases w:val="List Paragraph,Normal,Akapit z listą3,Akapit z listą11,BulletC,Obiekt,List Paragraph1,Akapit z listą31,Wyliczanie,Nag 1"/>
    <w:basedOn w:val="Normalny"/>
    <w:link w:val="AkapitzlistZnak"/>
    <w:uiPriority w:val="34"/>
    <w:qFormat/>
    <w:rsid w:val="000F6A1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podstawowy">
    <w:name w:val="Body Text"/>
    <w:basedOn w:val="Normalny"/>
    <w:link w:val="TekstpodstawowyZnak"/>
    <w:rsid w:val="009E492D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32"/>
      <w:szCs w:val="20"/>
      <w:lang w:val="x-none" w:eastAsia="x-none"/>
    </w:rPr>
  </w:style>
  <w:style w:type="character" w:customStyle="1" w:styleId="TekstpodstawowyZnak">
    <w:name w:val="Tekst podstawowy Znak"/>
    <w:basedOn w:val="Domylnaczcionkaakapitu"/>
    <w:link w:val="Tekstpodstawowy"/>
    <w:rsid w:val="009E492D"/>
    <w:rPr>
      <w:rFonts w:ascii="Times New Roman" w:eastAsia="Times New Roman" w:hAnsi="Times New Roman" w:cs="Times New Roman"/>
      <w:b/>
      <w:sz w:val="32"/>
      <w:szCs w:val="20"/>
      <w:lang w:val="x-none" w:eastAsia="x-none"/>
    </w:rPr>
  </w:style>
  <w:style w:type="character" w:customStyle="1" w:styleId="markedcontent">
    <w:name w:val="markedcontent"/>
    <w:basedOn w:val="Domylnaczcionkaakapitu"/>
    <w:rsid w:val="00A87622"/>
  </w:style>
  <w:style w:type="character" w:styleId="Hipercze">
    <w:name w:val="Hyperlink"/>
    <w:basedOn w:val="Domylnaczcionkaakapitu"/>
    <w:uiPriority w:val="99"/>
    <w:unhideWhenUsed/>
    <w:rsid w:val="00515F0C"/>
    <w:rPr>
      <w:color w:val="0563C1" w:themeColor="hyperlink"/>
      <w:u w:val="single"/>
    </w:rPr>
  </w:style>
  <w:style w:type="table" w:customStyle="1" w:styleId="TableNormal">
    <w:name w:val="Table Normal"/>
    <w:uiPriority w:val="2"/>
    <w:semiHidden/>
    <w:unhideWhenUsed/>
    <w:qFormat/>
    <w:rsid w:val="007B7F18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ny"/>
    <w:uiPriority w:val="1"/>
    <w:qFormat/>
    <w:rsid w:val="007B7F18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paragraph" w:styleId="NormalnyWeb">
    <w:name w:val="Normal (Web)"/>
    <w:basedOn w:val="Normalny"/>
    <w:uiPriority w:val="99"/>
    <w:unhideWhenUsed/>
    <w:rsid w:val="00575C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575C16"/>
    <w:rPr>
      <w:b/>
      <w:bCs/>
    </w:rPr>
  </w:style>
  <w:style w:type="table" w:styleId="Tabela-Siatka">
    <w:name w:val="Table Grid"/>
    <w:basedOn w:val="Standardowy"/>
    <w:uiPriority w:val="39"/>
    <w:rsid w:val="004817A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cxspdrugie">
    <w:name w:val="msonormalcxspdrugie"/>
    <w:basedOn w:val="Normalny"/>
    <w:rsid w:val="005E4D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AkapitzlistZnak">
    <w:name w:val="Akapit z listą Znak"/>
    <w:aliases w:val="List Paragraph Znak,Normal Znak,Akapit z listą3 Znak,Akapit z listą11 Znak,BulletC Znak,Obiekt Znak,List Paragraph1 Znak,Akapit z listą31 Znak,Wyliczanie Znak,Nag 1 Znak"/>
    <w:link w:val="Akapitzlist"/>
    <w:uiPriority w:val="34"/>
    <w:qFormat/>
    <w:locked/>
    <w:rsid w:val="00DB5BDA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A22C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A22C1"/>
    <w:rPr>
      <w:rFonts w:ascii="Segoe UI" w:hAnsi="Segoe UI" w:cs="Segoe UI"/>
      <w:sz w:val="18"/>
      <w:szCs w:val="18"/>
    </w:rPr>
  </w:style>
  <w:style w:type="paragraph" w:styleId="Nagwek">
    <w:name w:val="header"/>
    <w:basedOn w:val="Normalny"/>
    <w:link w:val="NagwekZnak"/>
    <w:uiPriority w:val="99"/>
    <w:unhideWhenUsed/>
    <w:rsid w:val="009A306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A306E"/>
  </w:style>
  <w:style w:type="paragraph" w:styleId="Stopka">
    <w:name w:val="footer"/>
    <w:basedOn w:val="Normalny"/>
    <w:link w:val="StopkaZnak"/>
    <w:unhideWhenUsed/>
    <w:rsid w:val="009A306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A306E"/>
  </w:style>
  <w:style w:type="character" w:customStyle="1" w:styleId="Nagwek1Znak">
    <w:name w:val="Nagłówek 1 Znak"/>
    <w:basedOn w:val="Domylnaczcionkaakapitu"/>
    <w:link w:val="Nagwek1"/>
    <w:uiPriority w:val="9"/>
    <w:rsid w:val="003D644E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3D644E"/>
    <w:pPr>
      <w:outlineLvl w:val="9"/>
    </w:pPr>
    <w:rPr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rsid w:val="004E4AA6"/>
    <w:pPr>
      <w:tabs>
        <w:tab w:val="right" w:leader="dot" w:pos="9060"/>
      </w:tabs>
      <w:spacing w:after="100" w:line="360" w:lineRule="auto"/>
    </w:pPr>
    <w:rPr>
      <w:rFonts w:ascii="Times New Roman" w:hAnsi="Times New Roman" w:cs="Times New Roman"/>
      <w:b/>
      <w:noProof/>
    </w:rPr>
  </w:style>
  <w:style w:type="character" w:customStyle="1" w:styleId="wypunktowanie">
    <w:name w:val="wypunktowanie"/>
    <w:rsid w:val="00E34FE5"/>
    <w:rPr>
      <w:rFonts w:ascii="Cambria" w:hAnsi="Cambria" w:hint="default"/>
      <w:color w:val="auto"/>
      <w:sz w:val="24"/>
      <w:szCs w:val="20"/>
    </w:rPr>
  </w:style>
  <w:style w:type="paragraph" w:styleId="Bezodstpw">
    <w:name w:val="No Spacing"/>
    <w:link w:val="BezodstpwZnak"/>
    <w:uiPriority w:val="1"/>
    <w:qFormat/>
    <w:rsid w:val="00BA41F0"/>
    <w:pPr>
      <w:spacing w:after="0" w:line="240" w:lineRule="auto"/>
    </w:pPr>
  </w:style>
  <w:style w:type="character" w:customStyle="1" w:styleId="BezodstpwZnak">
    <w:name w:val="Bez odstępów Znak"/>
    <w:link w:val="Bezodstpw"/>
    <w:uiPriority w:val="1"/>
    <w:rsid w:val="00BA41F0"/>
  </w:style>
  <w:style w:type="paragraph" w:customStyle="1" w:styleId="Textbody">
    <w:name w:val="Text body"/>
    <w:basedOn w:val="Normalny"/>
    <w:rsid w:val="00F34998"/>
    <w:pPr>
      <w:widowControl w:val="0"/>
      <w:suppressAutoHyphens/>
      <w:autoSpaceDN w:val="0"/>
      <w:spacing w:after="120" w:line="240" w:lineRule="auto"/>
      <w:textAlignment w:val="baseline"/>
    </w:pPr>
    <w:rPr>
      <w:rFonts w:ascii="Times New Roman" w:eastAsia="Arial Unicode MS" w:hAnsi="Times New Roman" w:cs="Tahoma"/>
      <w:kern w:val="3"/>
      <w:sz w:val="24"/>
      <w:szCs w:val="24"/>
      <w:lang w:eastAsia="pl-PL"/>
    </w:rPr>
  </w:style>
  <w:style w:type="character" w:styleId="Uwydatnienie">
    <w:name w:val="Emphasis"/>
    <w:basedOn w:val="Domylnaczcionkaakapitu"/>
    <w:uiPriority w:val="20"/>
    <w:qFormat/>
    <w:rsid w:val="00924F82"/>
    <w:rPr>
      <w:i/>
      <w:iCs/>
    </w:rPr>
  </w:style>
  <w:style w:type="character" w:customStyle="1" w:styleId="x193iq5w">
    <w:name w:val="x193iq5w"/>
    <w:basedOn w:val="Domylnaczcionkaakapitu"/>
    <w:rsid w:val="006F0E58"/>
  </w:style>
  <w:style w:type="character" w:styleId="Odwoaniedokomentarza">
    <w:name w:val="annotation reference"/>
    <w:basedOn w:val="Domylnaczcionkaakapitu"/>
    <w:uiPriority w:val="99"/>
    <w:semiHidden/>
    <w:unhideWhenUsed/>
    <w:rsid w:val="00FC0B64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FC0B64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FC0B64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FC0B64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FC0B64"/>
    <w:rPr>
      <w:b/>
      <w:bCs/>
      <w:sz w:val="20"/>
      <w:szCs w:val="20"/>
    </w:rPr>
  </w:style>
  <w:style w:type="character" w:styleId="Numerstrony">
    <w:name w:val="page number"/>
    <w:basedOn w:val="Domylnaczcionkaakapitu"/>
    <w:rsid w:val="00124A78"/>
  </w:style>
  <w:style w:type="character" w:customStyle="1" w:styleId="hgkelc">
    <w:name w:val="hgkelc"/>
    <w:basedOn w:val="Domylnaczcionkaakapitu"/>
    <w:rsid w:val="00052809"/>
  </w:style>
  <w:style w:type="paragraph" w:customStyle="1" w:styleId="Default">
    <w:name w:val="Default"/>
    <w:qFormat/>
    <w:rsid w:val="00D77198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table" w:customStyle="1" w:styleId="Tabela-Siatka1">
    <w:name w:val="Tabela - Siatka1"/>
    <w:basedOn w:val="Standardowy"/>
    <w:next w:val="Tabela-Siatka"/>
    <w:uiPriority w:val="39"/>
    <w:rsid w:val="009738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632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73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25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1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55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9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38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76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03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5197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206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1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812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1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55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1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60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07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06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3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12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48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95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305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53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1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44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06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16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3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10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80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43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6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28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40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23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79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4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50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87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8153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20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83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43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31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83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02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86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26" Type="http://schemas.openxmlformats.org/officeDocument/2006/relationships/image" Target="media/image10.jpeg"/><Relationship Id="rId39" Type="http://schemas.openxmlformats.org/officeDocument/2006/relationships/footer" Target="footer4.xml"/><Relationship Id="rId21" Type="http://schemas.openxmlformats.org/officeDocument/2006/relationships/header" Target="header2.xml"/><Relationship Id="rId34" Type="http://schemas.openxmlformats.org/officeDocument/2006/relationships/chart" Target="charts/chart7.xml"/><Relationship Id="rId42" Type="http://schemas.openxmlformats.org/officeDocument/2006/relationships/hyperlink" Target="mailto:pomocukrainie@chrzanow.praca.gov.pl" TargetMode="External"/><Relationship Id="rId47" Type="http://schemas.openxmlformats.org/officeDocument/2006/relationships/image" Target="media/image22.png"/><Relationship Id="rId50" Type="http://schemas.openxmlformats.org/officeDocument/2006/relationships/image" Target="media/image25.png"/><Relationship Id="rId55" Type="http://schemas.openxmlformats.org/officeDocument/2006/relationships/image" Target="media/image30.jpeg"/><Relationship Id="rId63" Type="http://schemas.openxmlformats.org/officeDocument/2006/relationships/hyperlink" Target="http://www.barometrzawodow.pl" TargetMode="External"/><Relationship Id="rId68" Type="http://schemas.openxmlformats.org/officeDocument/2006/relationships/image" Target="media/image39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42.jpeg"/><Relationship Id="rId2" Type="http://schemas.openxmlformats.org/officeDocument/2006/relationships/numbering" Target="numbering.xml"/><Relationship Id="rId16" Type="http://schemas.openxmlformats.org/officeDocument/2006/relationships/chart" Target="charts/chart3.xml"/><Relationship Id="rId29" Type="http://schemas.openxmlformats.org/officeDocument/2006/relationships/image" Target="media/image13.jpeg"/><Relationship Id="rId11" Type="http://schemas.openxmlformats.org/officeDocument/2006/relationships/image" Target="media/image4.jpeg"/><Relationship Id="rId24" Type="http://schemas.openxmlformats.org/officeDocument/2006/relationships/image" Target="media/image9.png"/><Relationship Id="rId32" Type="http://schemas.openxmlformats.org/officeDocument/2006/relationships/hyperlink" Target="http://www.przelom.pl" TargetMode="External"/><Relationship Id="rId37" Type="http://schemas.openxmlformats.org/officeDocument/2006/relationships/footer" Target="footer3.xml"/><Relationship Id="rId40" Type="http://schemas.openxmlformats.org/officeDocument/2006/relationships/image" Target="media/image17.png"/><Relationship Id="rId45" Type="http://schemas.openxmlformats.org/officeDocument/2006/relationships/image" Target="media/image20.png"/><Relationship Id="rId53" Type="http://schemas.openxmlformats.org/officeDocument/2006/relationships/image" Target="media/image28.jpeg"/><Relationship Id="rId58" Type="http://schemas.openxmlformats.org/officeDocument/2006/relationships/image" Target="media/image33.jpg"/><Relationship Id="rId66" Type="http://schemas.openxmlformats.org/officeDocument/2006/relationships/image" Target="media/image37.jpeg"/><Relationship Id="rId74" Type="http://schemas.openxmlformats.org/officeDocument/2006/relationships/hyperlink" Target="https://bip.malopolska.pl/spchrzanow/Article/id,240898.html" TargetMode="External"/><Relationship Id="rId5" Type="http://schemas.openxmlformats.org/officeDocument/2006/relationships/webSettings" Target="webSettings.xml"/><Relationship Id="rId15" Type="http://schemas.openxmlformats.org/officeDocument/2006/relationships/chart" Target="charts/chart2.xml"/><Relationship Id="rId23" Type="http://schemas.openxmlformats.org/officeDocument/2006/relationships/chart" Target="charts/chart6.xml"/><Relationship Id="rId28" Type="http://schemas.openxmlformats.org/officeDocument/2006/relationships/image" Target="media/image12.jpeg"/><Relationship Id="rId36" Type="http://schemas.openxmlformats.org/officeDocument/2006/relationships/header" Target="header3.xml"/><Relationship Id="rId49" Type="http://schemas.openxmlformats.org/officeDocument/2006/relationships/image" Target="media/image24.png"/><Relationship Id="rId57" Type="http://schemas.openxmlformats.org/officeDocument/2006/relationships/image" Target="media/image32.jpg"/><Relationship Id="rId61" Type="http://schemas.openxmlformats.org/officeDocument/2006/relationships/hyperlink" Target="https://www.powiat-chrzanowski.pl/powiat/strategia-rozwoju.html" TargetMode="External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31" Type="http://schemas.openxmlformats.org/officeDocument/2006/relationships/hyperlink" Target="http://www.powiat-chrzanowski.pl" TargetMode="External"/><Relationship Id="rId44" Type="http://schemas.openxmlformats.org/officeDocument/2006/relationships/image" Target="media/image19.png"/><Relationship Id="rId52" Type="http://schemas.openxmlformats.org/officeDocument/2006/relationships/image" Target="media/image27.jpeg"/><Relationship Id="rId60" Type="http://schemas.openxmlformats.org/officeDocument/2006/relationships/image" Target="media/image35.jpeg"/><Relationship Id="rId65" Type="http://schemas.openxmlformats.org/officeDocument/2006/relationships/image" Target="media/image36.jpg"/><Relationship Id="rId73" Type="http://schemas.openxmlformats.org/officeDocument/2006/relationships/hyperlink" Target="http://www.powiat-chrzanowski.p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chart" Target="charts/chart1.xml"/><Relationship Id="rId22" Type="http://schemas.openxmlformats.org/officeDocument/2006/relationships/chart" Target="charts/chart5.xml"/><Relationship Id="rId27" Type="http://schemas.openxmlformats.org/officeDocument/2006/relationships/image" Target="media/image11.jpeg"/><Relationship Id="rId30" Type="http://schemas.openxmlformats.org/officeDocument/2006/relationships/image" Target="media/image14.jpg"/><Relationship Id="rId35" Type="http://schemas.openxmlformats.org/officeDocument/2006/relationships/chart" Target="charts/chart8.xml"/><Relationship Id="rId43" Type="http://schemas.openxmlformats.org/officeDocument/2006/relationships/image" Target="media/image18.png"/><Relationship Id="rId48" Type="http://schemas.openxmlformats.org/officeDocument/2006/relationships/image" Target="media/image23.png"/><Relationship Id="rId56" Type="http://schemas.openxmlformats.org/officeDocument/2006/relationships/image" Target="media/image31.jpg"/><Relationship Id="rId64" Type="http://schemas.openxmlformats.org/officeDocument/2006/relationships/hyperlink" Target="https://www.powiat-chrzanowski.pl/organizacje-pozarzadowe/programy-wspolpracy-powiatu-chrzanowskiego-z-organizacjami-pozarzadowymi-oraz-innymi-podmiotami-prowadzacymi-dzialalnosc-pozytku-publicznego-sprawozdania.html" TargetMode="External"/><Relationship Id="rId69" Type="http://schemas.openxmlformats.org/officeDocument/2006/relationships/image" Target="media/image40.png"/><Relationship Id="rId8" Type="http://schemas.openxmlformats.org/officeDocument/2006/relationships/image" Target="media/image1.jpeg"/><Relationship Id="rId51" Type="http://schemas.openxmlformats.org/officeDocument/2006/relationships/image" Target="media/image26.jpg"/><Relationship Id="rId72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chart" Target="charts/chart4.xml"/><Relationship Id="rId25" Type="http://schemas.openxmlformats.org/officeDocument/2006/relationships/hyperlink" Target="https://www.powiat-chrzanowski.pl/dokumenty/analizy-i-raporty.html" TargetMode="External"/><Relationship Id="rId33" Type="http://schemas.openxmlformats.org/officeDocument/2006/relationships/image" Target="media/image15.jpeg"/><Relationship Id="rId38" Type="http://schemas.openxmlformats.org/officeDocument/2006/relationships/header" Target="header4.xml"/><Relationship Id="rId46" Type="http://schemas.openxmlformats.org/officeDocument/2006/relationships/image" Target="media/image21.png"/><Relationship Id="rId59" Type="http://schemas.openxmlformats.org/officeDocument/2006/relationships/image" Target="media/image34.jpg"/><Relationship Id="rId67" Type="http://schemas.openxmlformats.org/officeDocument/2006/relationships/image" Target="media/image38.jpeg"/><Relationship Id="rId20" Type="http://schemas.openxmlformats.org/officeDocument/2006/relationships/footer" Target="footer2.xml"/><Relationship Id="rId41" Type="http://schemas.openxmlformats.org/officeDocument/2006/relationships/hyperlink" Target="http://www.pczk.pl" TargetMode="External"/><Relationship Id="rId54" Type="http://schemas.openxmlformats.org/officeDocument/2006/relationships/image" Target="media/image29.jpeg"/><Relationship Id="rId62" Type="http://schemas.openxmlformats.org/officeDocument/2006/relationships/hyperlink" Target="https://armz.pl/?p=658" TargetMode="External"/><Relationship Id="rId70" Type="http://schemas.openxmlformats.org/officeDocument/2006/relationships/image" Target="media/image41.jpeg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oleObject" Target="file:///\\192.168.0.1\dokumenty\FB\P.OSTRZYWILK\2022\Raport\wykresy%20do%20wykonania.xlsx" TargetMode="External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.xml"/><Relationship Id="rId2" Type="http://schemas.openxmlformats.org/officeDocument/2006/relationships/oleObject" Target="file:///\\192.168.0.1\dokumenty\FB\P.OSTRZYWILK\2022\Raport\wykresy%20do%20wykonania.xlsx" TargetMode="External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oleObject" Target="file:///\\192.168.0.1\dokumenty\FB\P.OSTRZYWILK\2022\Raport\wykresy%20do%20wykonania.xlsx" TargetMode="External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2.xml"/><Relationship Id="rId2" Type="http://schemas.openxmlformats.org/officeDocument/2006/relationships/oleObject" Target="file:///\\192.168.0.1\dokumenty\FB\P.OSTRZYWILK\2022\Raport\wykresy%20do%20wykonania.xlsx" TargetMode="External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oleObject" Target="file:///\\192.168.0.1\dokumenty\FB\P.OSTRZYWILK\2022\Raport\wykresy%20do%20wykonania.xlsx" TargetMode="External"/><Relationship Id="rId1" Type="http://schemas.openxmlformats.org/officeDocument/2006/relationships/themeOverride" Target="../theme/themeOverrid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oleObject" Target="file:///\\192.168.0.1\dokumenty\FB\P.OSTRZYWILK\2022\Raport\wykresy%20do%20wykonania.xlsx" TargetMode="Externa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oleObject" Target="file:///\\192.168.0.1\dokumenty\PRK\B.ROMANIK\2023\SPRAWOZDANIE%20ZA%202022%20ROK\wykresy%20do%20sprawozdnia%20za%202022.xlsx" TargetMode="Externa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oleObject" Target="file:///\\192.168.0.1\dokumenty\PRK\B.ROMANIK\2023\SPRAWOZDANIE%20ZA%202022%20ROK\wykresy%20do%20sprawozdnia%20za%202022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algn="ctr">
              <a:defRPr/>
            </a:pPr>
            <a:r>
              <a:rPr lang="pl-PL"/>
              <a:t>Wykonanie</a:t>
            </a:r>
            <a:r>
              <a:rPr lang="pl-PL" baseline="0"/>
              <a:t> dochodów 2022 roku</a:t>
            </a:r>
            <a:endParaRPr lang="pl-PL"/>
          </a:p>
        </c:rich>
      </c:tx>
      <c:layout/>
      <c:overlay val="1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3.888888888888889E-2"/>
          <c:y val="5.5555555555555552E-2"/>
          <c:w val="0.65702821522309707"/>
          <c:h val="0.91666666666666663"/>
        </c:manualLayout>
      </c:layout>
      <c:pie3DChart>
        <c:varyColors val="1"/>
        <c:ser>
          <c:idx val="0"/>
          <c:order val="0"/>
          <c:explosion val="25"/>
          <c:dPt>
            <c:idx val="0"/>
            <c:bubble3D val="0"/>
            <c:explosion val="44"/>
            <c:extLst xmlns:c16r2="http://schemas.microsoft.com/office/drawing/2015/06/chart">
              <c:ext xmlns:c16="http://schemas.microsoft.com/office/drawing/2014/chart" uri="{C3380CC4-5D6E-409C-BE32-E72D297353CC}">
                <c16:uniqueId val="{00000000-8A5B-4E84-995B-B4A10E8E78FB}"/>
              </c:ext>
            </c:extLst>
          </c:dPt>
          <c:dLbls>
            <c:dLbl>
              <c:idx val="0"/>
              <c:layout/>
              <c:tx>
                <c:rich>
                  <a:bodyPr/>
                  <a:lstStyle/>
                  <a:p>
                    <a:r>
                      <a:rPr lang="en-US"/>
                      <a:t>143</a:t>
                    </a:r>
                    <a:r>
                      <a:rPr lang="en-US" baseline="0"/>
                      <a:t> 255 633,86</a:t>
                    </a:r>
                    <a:r>
                      <a:rPr lang="en-US"/>
                      <a:t> </a:t>
                    </a:r>
                    <a:r>
                      <a:rPr lang="en-US" sz="900"/>
                      <a:t>zł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separator>, </c:separator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8A5B-4E84-995B-B4A10E8E78F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4.5977176050485853E-2"/>
                  <c:y val="0.11851849724862647"/>
                </c:manualLayout>
              </c:layout>
              <c:tx>
                <c:rich>
                  <a:bodyPr/>
                  <a:lstStyle/>
                  <a:p>
                    <a:r>
                      <a:rPr lang="en-US" sz="900"/>
                      <a:t>5</a:t>
                    </a:r>
                    <a:r>
                      <a:rPr lang="en-US" sz="900" baseline="0"/>
                      <a:t> 347 212,43</a:t>
                    </a:r>
                    <a:r>
                      <a:rPr lang="en-US" sz="900"/>
                      <a:t>zł </a:t>
                    </a:r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8A5B-4E84-995B-B4A10E8E78FB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'[wykresy do wykonania.xlsx]Arkusz1'!$B$3:$B$4</c:f>
              <c:strCache>
                <c:ptCount val="2"/>
                <c:pt idx="0">
                  <c:v>Dochody bieżące 96,40%</c:v>
                </c:pt>
                <c:pt idx="1">
                  <c:v>Dochody majątkowe 3,60%</c:v>
                </c:pt>
              </c:strCache>
            </c:strRef>
          </c:cat>
          <c:val>
            <c:numRef>
              <c:f>'[wykresy do wykonania.xlsx]Arkusz1'!$C$3:$C$4</c:f>
              <c:numCache>
                <c:formatCode>_("zł"* #,##0.00_);_("zł"* \(#,##0.00\);_("zł"* "-"??_);_(@_)</c:formatCode>
                <c:ptCount val="2"/>
                <c:pt idx="0">
                  <c:v>143255633.86000001</c:v>
                </c:pt>
                <c:pt idx="1">
                  <c:v>5347212.43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8A5B-4E84-995B-B4A10E8E78F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pl-PL"/>
              <a:t>Źródła</a:t>
            </a:r>
            <a:r>
              <a:rPr lang="pl-PL" baseline="0"/>
              <a:t> uzyskania dochodów bieżących  </a:t>
            </a:r>
            <a:endParaRPr lang="pl-PL"/>
          </a:p>
        </c:rich>
      </c:tx>
      <c:layout/>
      <c:overlay val="1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1.0609347834551428E-2"/>
          <c:y val="0.12203320652334189"/>
          <c:w val="0.66532411697932314"/>
          <c:h val="0.86598177475006621"/>
        </c:manualLayout>
      </c:layout>
      <c:pie3DChart>
        <c:varyColors val="1"/>
        <c:ser>
          <c:idx val="0"/>
          <c:order val="0"/>
          <c:explosion val="25"/>
          <c:dPt>
            <c:idx val="0"/>
            <c:bubble3D val="0"/>
            <c:explosion val="7"/>
            <c:extLst xmlns:c16r2="http://schemas.microsoft.com/office/drawing/2015/06/chart">
              <c:ext xmlns:c16="http://schemas.microsoft.com/office/drawing/2014/chart" uri="{C3380CC4-5D6E-409C-BE32-E72D297353CC}">
                <c16:uniqueId val="{00000001-03E5-455F-BB18-F7288B77188A}"/>
              </c:ext>
            </c:extLst>
          </c:dPt>
          <c:dPt>
            <c:idx val="1"/>
            <c:bubble3D val="0"/>
            <c:explosion val="5"/>
            <c:extLst xmlns:c16r2="http://schemas.microsoft.com/office/drawing/2015/06/chart">
              <c:ext xmlns:c16="http://schemas.microsoft.com/office/drawing/2014/chart" uri="{C3380CC4-5D6E-409C-BE32-E72D297353CC}">
                <c16:uniqueId val="{00000000-03E5-455F-BB18-F7288B77188A}"/>
              </c:ext>
            </c:extLst>
          </c:dPt>
          <c:dPt>
            <c:idx val="2"/>
            <c:bubble3D val="0"/>
            <c:explosion val="11"/>
            <c:extLst xmlns:c16r2="http://schemas.microsoft.com/office/drawing/2015/06/chart">
              <c:ext xmlns:c16="http://schemas.microsoft.com/office/drawing/2014/chart" uri="{C3380CC4-5D6E-409C-BE32-E72D297353CC}">
                <c16:uniqueId val="{00000002-03E5-455F-BB18-F7288B77188A}"/>
              </c:ext>
            </c:extLst>
          </c:dPt>
          <c:dPt>
            <c:idx val="3"/>
            <c:bubble3D val="0"/>
            <c:explosion val="11"/>
            <c:extLst xmlns:c16r2="http://schemas.microsoft.com/office/drawing/2015/06/chart">
              <c:ext xmlns:c16="http://schemas.microsoft.com/office/drawing/2014/chart" uri="{C3380CC4-5D6E-409C-BE32-E72D297353CC}">
                <c16:uniqueId val="{00000003-03E5-455F-BB18-F7288B77188A}"/>
              </c:ext>
            </c:extLst>
          </c:dPt>
          <c:dPt>
            <c:idx val="4"/>
            <c:bubble3D val="0"/>
            <c:explosion val="13"/>
            <c:extLst xmlns:c16r2="http://schemas.microsoft.com/office/drawing/2015/06/chart">
              <c:ext xmlns:c16="http://schemas.microsoft.com/office/drawing/2014/chart" uri="{C3380CC4-5D6E-409C-BE32-E72D297353CC}">
                <c16:uniqueId val="{00000004-03E5-455F-BB18-F7288B77188A}"/>
              </c:ext>
            </c:extLst>
          </c:dPt>
          <c:dLbls>
            <c:dLbl>
              <c:idx val="0"/>
              <c:layout>
                <c:manualLayout>
                  <c:x val="-0.58365379810459306"/>
                  <c:y val="-5.602513181427547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 36 </a:t>
                    </a:r>
                    <a:r>
                      <a:rPr lang="en-US" baseline="0"/>
                      <a:t>086 277,88</a:t>
                    </a:r>
                    <a:r>
                      <a:rPr lang="en-US"/>
                      <a:t>zł </a:t>
                    </a:r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separator> </c:separator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03E5-455F-BB18-F7288B77188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4.8771227900757448E-2"/>
                  <c:y val="1.497461884384094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 39</a:t>
                    </a:r>
                    <a:r>
                      <a:rPr lang="en-US" baseline="0"/>
                      <a:t> 718 296,20</a:t>
                    </a:r>
                    <a:r>
                      <a:rPr lang="en-US"/>
                      <a:t>zł </a:t>
                    </a:r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separator> </c:separator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03E5-455F-BB18-F7288B77188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0.30704605281721836"/>
                  <c:y val="-0.18489746085110148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 2</a:t>
                    </a:r>
                    <a:r>
                      <a:rPr lang="en-US" baseline="0"/>
                      <a:t> 264 86,48</a:t>
                    </a:r>
                    <a:r>
                      <a:rPr lang="en-US"/>
                      <a:t>zł </a:t>
                    </a:r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separator> </c:separator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03E5-455F-BB18-F7288B77188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0.39250456874125011"/>
                  <c:y val="3.5700880310315194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 53</a:t>
                    </a:r>
                    <a:r>
                      <a:rPr lang="en-US" baseline="0"/>
                      <a:t> 071 897,00</a:t>
                    </a:r>
                    <a:r>
                      <a:rPr lang="en-US"/>
                      <a:t>zł </a:t>
                    </a:r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separator> </c:separator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03E5-455F-BB18-F7288B77188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4"/>
              <c:layout>
                <c:manualLayout>
                  <c:x val="-8.9136208785760757E-2"/>
                  <c:y val="5.7683800760859952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 12</a:t>
                    </a:r>
                    <a:r>
                      <a:rPr lang="en-US" baseline="0"/>
                      <a:t> 115 076,30</a:t>
                    </a:r>
                    <a:r>
                      <a:rPr lang="en-US"/>
                      <a:t>zł </a:t>
                    </a:r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separator> </c:separator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4-03E5-455F-BB18-F7288B77188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eparator> </c:separator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'[wykresy do wykonania.xlsx]Arkusz1'!$B$25:$B$29</c:f>
              <c:strCache>
                <c:ptCount val="5"/>
                <c:pt idx="0">
                  <c:v>Subwencje 37,05%</c:v>
                </c:pt>
                <c:pt idx="1">
                  <c:v>Podatek dochodowy od osób fizycznych 27,72%</c:v>
                </c:pt>
                <c:pt idx="2">
                  <c:v>Dotacje bieżące i środki przeznaczone na cele bieżące  25,19%</c:v>
                </c:pt>
                <c:pt idx="3">
                  <c:v>Pozostałe dochody  8,46%</c:v>
                </c:pt>
                <c:pt idx="4">
                  <c:v>Podatek dochodowy od osób prawnych 1,58%</c:v>
                </c:pt>
              </c:strCache>
            </c:strRef>
          </c:cat>
          <c:val>
            <c:numRef>
              <c:f>'[wykresy do wykonania.xlsx]Arkusz1'!$C$25:$C$29</c:f>
              <c:numCache>
                <c:formatCode>_("zł"* #,##0.00_);_("zł"* \(#,##0.00\);_("zł"* "-"??_);_(@_)</c:formatCode>
                <c:ptCount val="5"/>
                <c:pt idx="0">
                  <c:v>53071897</c:v>
                </c:pt>
                <c:pt idx="1">
                  <c:v>39718296.200000003</c:v>
                </c:pt>
                <c:pt idx="2">
                  <c:v>36086277.880000003</c:v>
                </c:pt>
                <c:pt idx="3">
                  <c:v>12115076.300000001</c:v>
                </c:pt>
                <c:pt idx="4">
                  <c:v>2264086.48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03E5-455F-BB18-F7288B77188A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r"/>
      <c:layout>
        <c:manualLayout>
          <c:xMode val="edge"/>
          <c:yMode val="edge"/>
          <c:x val="0.67071060498126389"/>
          <c:y val="0.28901990621958779"/>
          <c:w val="0.3132733815274516"/>
          <c:h val="0.54903560727475453"/>
        </c:manualLayout>
      </c:layout>
      <c:overlay val="0"/>
    </c:legend>
    <c:plotVisOnly val="1"/>
    <c:dispBlanksAs val="gap"/>
    <c:showDLblsOverMax val="0"/>
  </c:chart>
  <c:externalData r:id="rId2">
    <c:autoUpdate val="0"/>
  </c:externalData>
  <c:userShapes r:id="rId3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pl-PL" sz="1800" b="1" i="0" baseline="0">
                <a:effectLst/>
              </a:rPr>
              <a:t>Źródła uzyskania dochodów majątkowych </a:t>
            </a:r>
            <a:endParaRPr lang="pl-PL">
              <a:effectLst/>
            </a:endParaRPr>
          </a:p>
        </c:rich>
      </c:tx>
      <c:layout>
        <c:manualLayout>
          <c:xMode val="edge"/>
          <c:yMode val="edge"/>
          <c:x val="0.16270731416788861"/>
          <c:y val="2.745105137719854E-2"/>
        </c:manualLayout>
      </c:layout>
      <c:overlay val="1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4720219831675974E-2"/>
          <c:y val="0.11765753280839895"/>
          <c:w val="0.62856678126501797"/>
          <c:h val="0.87958537182852148"/>
        </c:manualLayout>
      </c:layout>
      <c:pie3DChart>
        <c:varyColors val="1"/>
        <c:ser>
          <c:idx val="0"/>
          <c:order val="0"/>
          <c:explosion val="25"/>
          <c:dPt>
            <c:idx val="0"/>
            <c:bubble3D val="0"/>
            <c:explosion val="7"/>
            <c:extLst xmlns:c16r2="http://schemas.microsoft.com/office/drawing/2015/06/chart">
              <c:ext xmlns:c16="http://schemas.microsoft.com/office/drawing/2014/chart" uri="{C3380CC4-5D6E-409C-BE32-E72D297353CC}">
                <c16:uniqueId val="{00000000-F07E-4B83-AE88-72D47A59A9FC}"/>
              </c:ext>
            </c:extLst>
          </c:dPt>
          <c:dPt>
            <c:idx val="1"/>
            <c:bubble3D val="0"/>
            <c:explosion val="11"/>
            <c:extLst xmlns:c16r2="http://schemas.microsoft.com/office/drawing/2015/06/chart">
              <c:ext xmlns:c16="http://schemas.microsoft.com/office/drawing/2014/chart" uri="{C3380CC4-5D6E-409C-BE32-E72D297353CC}">
                <c16:uniqueId val="{00000003-F07E-4B83-AE88-72D47A59A9FC}"/>
              </c:ext>
            </c:extLst>
          </c:dPt>
          <c:dPt>
            <c:idx val="2"/>
            <c:bubble3D val="0"/>
            <c:explosion val="10"/>
            <c:extLst xmlns:c16r2="http://schemas.microsoft.com/office/drawing/2015/06/chart">
              <c:ext xmlns:c16="http://schemas.microsoft.com/office/drawing/2014/chart" uri="{C3380CC4-5D6E-409C-BE32-E72D297353CC}">
                <c16:uniqueId val="{00000001-F07E-4B83-AE88-72D47A59A9FC}"/>
              </c:ext>
            </c:extLst>
          </c:dPt>
          <c:dPt>
            <c:idx val="3"/>
            <c:bubble3D val="0"/>
            <c:explosion val="9"/>
            <c:extLst xmlns:c16r2="http://schemas.microsoft.com/office/drawing/2015/06/chart">
              <c:ext xmlns:c16="http://schemas.microsoft.com/office/drawing/2014/chart" uri="{C3380CC4-5D6E-409C-BE32-E72D297353CC}">
                <c16:uniqueId val="{00000002-F07E-4B83-AE88-72D47A59A9FC}"/>
              </c:ext>
            </c:extLst>
          </c:dPt>
          <c:dLbls>
            <c:dLbl>
              <c:idx val="0"/>
              <c:layout>
                <c:manualLayout>
                  <c:x val="-6.8621209582844692E-2"/>
                  <c:y val="0.1281761535533249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 3</a:t>
                    </a:r>
                    <a:r>
                      <a:rPr lang="en-US" baseline="0"/>
                      <a:t> 231 423,56</a:t>
                    </a:r>
                    <a:r>
                      <a:rPr lang="en-US"/>
                      <a:t>zł </a:t>
                    </a:r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separator> </c:separator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F07E-4B83-AE88-72D47A59A9F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9.7591791636374089E-3"/>
                  <c:y val="-2.840244969378827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 2</a:t>
                    </a:r>
                    <a:r>
                      <a:rPr lang="en-US" baseline="0"/>
                      <a:t> 113 104,32</a:t>
                    </a:r>
                    <a:r>
                      <a:rPr lang="en-US"/>
                      <a:t>zł 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3-F07E-4B83-AE88-72D47A59A9F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3.6298842926324348E-2"/>
                  <c:y val="-2.002596490510708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 2</a:t>
                    </a:r>
                    <a:r>
                      <a:rPr lang="en-US" baseline="0"/>
                      <a:t> 684,55</a:t>
                    </a:r>
                    <a:r>
                      <a:rPr lang="en-US"/>
                      <a:t>zł 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F07E-4B83-AE88-72D47A59A9FC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4.9471656418534536E-2"/>
                  <c:y val="7.6844846844910386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 352</a:t>
                    </a:r>
                    <a:r>
                      <a:rPr lang="en-US" baseline="0"/>
                      <a:t> 959,55</a:t>
                    </a:r>
                    <a:r>
                      <a:rPr lang="en-US"/>
                      <a:t>zł 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2-F07E-4B83-AE88-72D47A59A9FC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Arkusz1!$B$39:$B$41</c:f>
              <c:strCache>
                <c:ptCount val="3"/>
                <c:pt idx="0">
                  <c:v>Dotacje majątkowe 60,43%</c:v>
                </c:pt>
                <c:pt idx="1">
                  <c:v>Środki z Rządowego Funduszu Polski Ład: Program Inwestycji Strategicznych 39,52%</c:v>
                </c:pt>
                <c:pt idx="2">
                  <c:v>Sprzedaż mienia 0,05%</c:v>
                </c:pt>
              </c:strCache>
            </c:strRef>
          </c:cat>
          <c:val>
            <c:numRef>
              <c:f>Arkusz1!$C$39:$C$41</c:f>
              <c:numCache>
                <c:formatCode>_("zł"* #,##0.00_);_("zł"* \(#,##0.00\);_("zł"* "-"??_);_(@_)</c:formatCode>
                <c:ptCount val="3"/>
                <c:pt idx="0">
                  <c:v>3231423.56</c:v>
                </c:pt>
                <c:pt idx="1">
                  <c:v>2113104.3199999998</c:v>
                </c:pt>
                <c:pt idx="2">
                  <c:v>2684.55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F07E-4B83-AE88-72D47A59A9F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r"/>
      <c:layout/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pl-PL" sz="1800" b="1" i="0" u="none" strike="noStrike" baseline="0">
                <a:effectLst/>
              </a:rPr>
              <a:t>Wykonanie wydatków 2022 roku</a:t>
            </a:r>
            <a:endParaRPr lang="pl-PL"/>
          </a:p>
        </c:rich>
      </c:tx>
      <c:layout>
        <c:manualLayout>
          <c:xMode val="edge"/>
          <c:yMode val="edge"/>
          <c:x val="0.24797183665153064"/>
          <c:y val="2.8218700110393628E-2"/>
        </c:manualLayout>
      </c:layout>
      <c:overlay val="1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5000000000000001E-2"/>
          <c:y val="9.9266797103853888E-2"/>
          <c:w val="0.60123643919510061"/>
          <c:h val="0.90073320289614611"/>
        </c:manualLayout>
      </c:layout>
      <c:pie3DChart>
        <c:varyColors val="1"/>
        <c:ser>
          <c:idx val="0"/>
          <c:order val="0"/>
          <c:explosion val="25"/>
          <c:dLbls>
            <c:dLbl>
              <c:idx val="0"/>
              <c:layout>
                <c:manualLayout>
                  <c:x val="7.6963091128623776E-2"/>
                  <c:y val="-6.3169779975179752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 116</a:t>
                    </a:r>
                    <a:r>
                      <a:rPr lang="en-US" baseline="0"/>
                      <a:t> 353 040,85</a:t>
                    </a:r>
                    <a:r>
                      <a:rPr lang="en-US"/>
                      <a:t> </a:t>
                    </a:r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E8A5-43C2-92B6-83B3E1A535B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2.1952087978034336E-2"/>
                  <c:y val="2.764580865277185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 11</a:t>
                    </a:r>
                    <a:r>
                      <a:rPr lang="en-US" baseline="0"/>
                      <a:t> 624 242,25</a:t>
                    </a:r>
                    <a:r>
                      <a:rPr lang="en-US"/>
                      <a:t> </a:t>
                    </a:r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1-E8A5-43C2-92B6-83B3E1A535BA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'[wykresy do wykonania.xlsx]Arkusz1'!$B$79:$B$80</c:f>
              <c:strCache>
                <c:ptCount val="2"/>
                <c:pt idx="0">
                  <c:v>Wydatki bieżące 92,01 %</c:v>
                </c:pt>
                <c:pt idx="1">
                  <c:v>Wydatki majątkowe 7,99%</c:v>
                </c:pt>
              </c:strCache>
            </c:strRef>
          </c:cat>
          <c:val>
            <c:numRef>
              <c:f>'[wykresy do wykonania.xlsx]Arkusz1'!$C$79:$C$80</c:f>
              <c:numCache>
                <c:formatCode>_(* #,##0.00_);_(* \(#,##0.00\);_(* "-"??_);_(@_)</c:formatCode>
                <c:ptCount val="2"/>
                <c:pt idx="0">
                  <c:v>138040245.83000001</c:v>
                </c:pt>
                <c:pt idx="1">
                  <c:v>11980468.470000001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E8A5-43C2-92B6-83B3E1A535B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r"/>
      <c:layout/>
      <c:overlay val="0"/>
    </c:legend>
    <c:plotVisOnly val="1"/>
    <c:dispBlanksAs val="gap"/>
    <c:showDLblsOverMax val="0"/>
  </c:chart>
  <c:externalData r:id="rId2">
    <c:autoUpdate val="0"/>
  </c:externalData>
  <c:userShapes r:id="rId3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9517049858257212E-2"/>
          <c:y val="4.6634140412713021E-2"/>
          <c:w val="0.62883216011426135"/>
          <c:h val="0.94191389761431876"/>
        </c:manualLayout>
      </c:layout>
      <c:pie3DChart>
        <c:varyColors val="1"/>
        <c:ser>
          <c:idx val="0"/>
          <c:order val="0"/>
          <c:explosion val="29"/>
          <c:dPt>
            <c:idx val="1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1-3912-427D-8A6A-DE7260729B44}"/>
              </c:ext>
            </c:extLst>
          </c:dPt>
          <c:dPt>
            <c:idx val="3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3-3912-427D-8A6A-DE7260729B44}"/>
              </c:ext>
            </c:extLst>
          </c:dPt>
          <c:dPt>
            <c:idx val="4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5-3912-427D-8A6A-DE7260729B44}"/>
              </c:ext>
            </c:extLst>
          </c:dPt>
          <c:dPt>
            <c:idx val="5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7-3912-427D-8A6A-DE7260729B44}"/>
              </c:ext>
            </c:extLst>
          </c:dPt>
          <c:dPt>
            <c:idx val="6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9-3912-427D-8A6A-DE7260729B44}"/>
              </c:ext>
            </c:extLst>
          </c:dPt>
          <c:dPt>
            <c:idx val="8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B-3912-427D-8A6A-DE7260729B44}"/>
              </c:ext>
            </c:extLst>
          </c:dPt>
          <c:dPt>
            <c:idx val="9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D-3912-427D-8A6A-DE7260729B44}"/>
              </c:ext>
            </c:extLst>
          </c:dPt>
          <c:dPt>
            <c:idx val="10"/>
            <c:bubble3D val="0"/>
            <c:explosion val="28"/>
            <c:extLst xmlns:c16r2="http://schemas.microsoft.com/office/drawing/2015/06/chart">
              <c:ext xmlns:c16="http://schemas.microsoft.com/office/drawing/2014/chart" uri="{C3380CC4-5D6E-409C-BE32-E72D297353CC}">
                <c16:uniqueId val="{0000000E-3912-427D-8A6A-DE7260729B44}"/>
              </c:ext>
            </c:extLst>
          </c:dPt>
          <c:dLbls>
            <c:dLbl>
              <c:idx val="0"/>
              <c:layout>
                <c:manualLayout>
                  <c:x val="-7.1442642107899051E-2"/>
                  <c:y val="1.8253442827696628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41,19%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7"/>
              <c:layout>
                <c:manualLayout>
                  <c:x val="-5.8923420791482335E-2"/>
                  <c:y val="-9.1299142168946232E-3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0-3912-427D-8A6A-DE7260729B4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8"/>
              <c:layout>
                <c:manualLayout>
                  <c:x val="-4.8471661890320247E-2"/>
                  <c:y val="-5.1471365721503057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B-3912-427D-8A6A-DE7260729B4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9"/>
              <c:layout>
                <c:manualLayout>
                  <c:x val="-2.2051788579431103E-2"/>
                  <c:y val="-8.0686264843012695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D-3912-427D-8A6A-DE7260729B4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0"/>
              <c:layout>
                <c:manualLayout>
                  <c:x val="2.0112128210122145E-2"/>
                  <c:y val="-0.10155686710896379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E-3912-427D-8A6A-DE7260729B4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2"/>
              <c:layout>
                <c:manualLayout>
                  <c:x val="7.1993359487307909E-2"/>
                  <c:y val="-2.4366158165828544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11-3912-427D-8A6A-DE7260729B44}"/>
                </c:ext>
                <c:ext xmlns:c15="http://schemas.microsoft.com/office/drawing/2012/chart" uri="{CE6537A1-D6FC-4f65-9D91-7224C49458BB}">
                  <c15:layout/>
                </c:ext>
              </c:extLst>
            </c:dLbl>
            <c:numFmt formatCode="0.00%" sourceLinked="0"/>
            <c:spPr>
              <a:noFill/>
              <a:ln>
                <a:noFill/>
              </a:ln>
              <a:effectLst/>
            </c:sp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'[wykresy do wykonania.xlsx]Arkusz1'!$B$117:$B$129</c:f>
              <c:strCache>
                <c:ptCount val="13"/>
                <c:pt idx="0">
                  <c:v>Oświata i edukacyjna opieka wychowawcza 41,19%</c:v>
                </c:pt>
                <c:pt idx="1">
                  <c:v>Pomoc społeczna i pozostałe zadania w zakresie polityki społecznej oraz rodziny 17,14%</c:v>
                </c:pt>
                <c:pt idx="2">
                  <c:v>Bezpieczeństwo publiczne i ochrona przeciwpożarowa oraz obrona narodowa 12,09%</c:v>
                </c:pt>
                <c:pt idx="3">
                  <c:v>Administracja publiczna 10,93%</c:v>
                </c:pt>
                <c:pt idx="4">
                  <c:v>Transport i łączność 7,80%</c:v>
                </c:pt>
                <c:pt idx="5">
                  <c:v>Działalność usługowa i gospodarka mieszkaniowa 4,13% </c:v>
                </c:pt>
                <c:pt idx="6">
                  <c:v>Ochrona zdrowia 2,52%</c:v>
                </c:pt>
                <c:pt idx="7">
                  <c:v>Zadania z zakresu kultury fizycznej 1,94%</c:v>
                </c:pt>
                <c:pt idx="8">
                  <c:v>Obsługa długu publicznego 1,09%</c:v>
                </c:pt>
                <c:pt idx="9">
                  <c:v> Zadania realizowane z zakresu ochrony środowiska, rolnictwa, leśnictwa i rybołówstwa 0,68%</c:v>
                </c:pt>
                <c:pt idx="10">
                  <c:v>Wymiar sprawiedliwości 0,22%</c:v>
                </c:pt>
                <c:pt idx="11">
                  <c:v>Turystyka 0,15%</c:v>
                </c:pt>
                <c:pt idx="12">
                  <c:v>Zadania z zakresu kultury i ochrony dziedzictwa narodowego 0,12%</c:v>
                </c:pt>
              </c:strCache>
            </c:strRef>
          </c:cat>
          <c:val>
            <c:numRef>
              <c:f>'[wykresy do wykonania.xlsx]Arkusz1'!$C$117:$C$129</c:f>
              <c:numCache>
                <c:formatCode>_("zł"* #,##0.00_);_("zł"* \(#,##0.00\);_("zł"* "-"??_);_(@_)</c:formatCode>
                <c:ptCount val="13"/>
                <c:pt idx="0">
                  <c:v>61794185.200000003</c:v>
                </c:pt>
                <c:pt idx="1">
                  <c:v>25720084.369999997</c:v>
                </c:pt>
                <c:pt idx="2">
                  <c:v>18135786.280000001</c:v>
                </c:pt>
                <c:pt idx="3">
                  <c:v>16402121.84</c:v>
                </c:pt>
                <c:pt idx="4">
                  <c:v>11705991.4</c:v>
                </c:pt>
                <c:pt idx="5">
                  <c:v>6190775.2400000002</c:v>
                </c:pt>
                <c:pt idx="6">
                  <c:v>3774634.79</c:v>
                </c:pt>
                <c:pt idx="7">
                  <c:v>2909140.5</c:v>
                </c:pt>
                <c:pt idx="8">
                  <c:v>1634916.21</c:v>
                </c:pt>
                <c:pt idx="9">
                  <c:v>1013739.51</c:v>
                </c:pt>
                <c:pt idx="10">
                  <c:v>330000</c:v>
                </c:pt>
                <c:pt idx="11">
                  <c:v>223333.31</c:v>
                </c:pt>
                <c:pt idx="12">
                  <c:v>186005.65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2-3912-427D-8A6A-DE7260729B4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65150922752518303"/>
          <c:y val="2.2376479809463588E-2"/>
          <c:w val="0.31661463695129982"/>
          <c:h val="0.93301495802550571"/>
        </c:manualLayout>
      </c:layout>
      <c:overlay val="1"/>
    </c:legend>
    <c:plotVisOnly val="1"/>
    <c:dispBlanksAs val="gap"/>
    <c:showDLblsOverMax val="0"/>
  </c:chart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en-US">
                <a:latin typeface="Times New Roman" panose="02020603050405020304" pitchFamily="18" charset="0"/>
                <a:cs typeface="Times New Roman" panose="02020603050405020304" pitchFamily="18" charset="0"/>
              </a:rPr>
              <a:t> ZADŁUŻENIE POWIATU CHRZANOWSKIEGO </a:t>
            </a:r>
            <a:r>
              <a:rPr lang="pl-PL">
                <a:latin typeface="Times New Roman" panose="02020603050405020304" pitchFamily="18" charset="0"/>
                <a:cs typeface="Times New Roman" panose="02020603050405020304" pitchFamily="18" charset="0"/>
              </a:rPr>
              <a:t>   </a:t>
            </a:r>
            <a:br>
              <a:rPr lang="pl-PL">
                <a:latin typeface="Times New Roman" panose="02020603050405020304" pitchFamily="18" charset="0"/>
                <a:cs typeface="Times New Roman" panose="02020603050405020304" pitchFamily="18" charset="0"/>
              </a:rPr>
            </a:br>
            <a:r>
              <a:rPr lang="en-US">
                <a:latin typeface="Times New Roman" panose="02020603050405020304" pitchFamily="18" charset="0"/>
                <a:cs typeface="Times New Roman" panose="02020603050405020304" pitchFamily="18" charset="0"/>
              </a:rPr>
              <a:t>Z TYTUŁU KREDYTÓW    </a:t>
            </a:r>
            <a:br>
              <a:rPr lang="en-US">
                <a:latin typeface="Times New Roman" panose="02020603050405020304" pitchFamily="18" charset="0"/>
                <a:cs typeface="Times New Roman" panose="02020603050405020304" pitchFamily="18" charset="0"/>
              </a:rPr>
            </a:br>
            <a:r>
              <a:rPr lang="en-US">
                <a:latin typeface="Times New Roman" panose="02020603050405020304" pitchFamily="18" charset="0"/>
                <a:cs typeface="Times New Roman" panose="02020603050405020304" pitchFamily="18" charset="0"/>
              </a:rPr>
              <a:t>W LATACH 20</a:t>
            </a:r>
            <a:r>
              <a:rPr lang="pl-PL">
                <a:latin typeface="Times New Roman" panose="02020603050405020304" pitchFamily="18" charset="0"/>
                <a:cs typeface="Times New Roman" panose="02020603050405020304" pitchFamily="18" charset="0"/>
              </a:rPr>
              <a:t>20</a:t>
            </a:r>
            <a:r>
              <a:rPr lang="en-US">
                <a:latin typeface="Times New Roman" panose="02020603050405020304" pitchFamily="18" charset="0"/>
                <a:cs typeface="Times New Roman" panose="02020603050405020304" pitchFamily="18" charset="0"/>
              </a:rPr>
              <a:t>-202</a:t>
            </a:r>
            <a:r>
              <a:rPr lang="pl-PL">
                <a:latin typeface="Times New Roman" panose="02020603050405020304" pitchFamily="18" charset="0"/>
                <a:cs typeface="Times New Roman" panose="02020603050405020304" pitchFamily="18" charset="0"/>
              </a:rPr>
              <a:t>2</a:t>
            </a:r>
            <a:r>
              <a:rPr lang="en-US"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</a:p>
        </c:rich>
      </c:tx>
      <c:layout>
        <c:manualLayout>
          <c:xMode val="edge"/>
          <c:yMode val="edge"/>
          <c:x val="0.14927777777777779"/>
          <c:y val="2.777777777777777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pl-PL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'[wykresy do wykonania.xlsx]Arkusz1'!$D$184</c:f>
              <c:strCache>
                <c:ptCount val="1"/>
                <c:pt idx="0">
                  <c:v>ZADŁUŻENIE POWIATU CHRZANOWSKIEGO Z TYTUŁU KREDYTÓW    _x000b_W LATACH 2019-2022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1"/>
            <c:invertIfNegative val="0"/>
            <c:bubble3D val="0"/>
            <c:spPr>
              <a:solidFill>
                <a:schemeClr val="accent2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DD19-4024-B3FC-4E9ED89B7E1A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3"/>
              </a:solidFill>
              <a:ln>
                <a:noFill/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6-DD19-4024-B3FC-4E9ED89B7E1A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'[wykresy do wykonania.xlsx]Arkusz1'!$C$185:$C$187</c:f>
              <c:numCache>
                <c:formatCode>General</c:formatCode>
                <c:ptCount val="3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</c:numCache>
            </c:numRef>
          </c:cat>
          <c:val>
            <c:numRef>
              <c:f>'[wykresy do wykonania.xlsx]Arkusz1'!$D$185:$D$187</c:f>
              <c:numCache>
                <c:formatCode>_(* #,##0.00_);_(* \(#,##0.00\);_(* "-"??_);_(@_)</c:formatCode>
                <c:ptCount val="3"/>
                <c:pt idx="0">
                  <c:v>34130000</c:v>
                </c:pt>
                <c:pt idx="1">
                  <c:v>30290000</c:v>
                </c:pt>
                <c:pt idx="2">
                  <c:v>26590000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D19-4024-B3FC-4E9ED89B7E1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06947504"/>
        <c:axId val="406944760"/>
      </c:barChart>
      <c:catAx>
        <c:axId val="4069475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pl-PL"/>
          </a:p>
        </c:txPr>
        <c:crossAx val="406944760"/>
        <c:crosses val="autoZero"/>
        <c:auto val="1"/>
        <c:lblAlgn val="ctr"/>
        <c:lblOffset val="100"/>
        <c:noMultiLvlLbl val="0"/>
      </c:catAx>
      <c:valAx>
        <c:axId val="406944760"/>
        <c:scaling>
          <c:orientation val="minMax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_(* #,##0.00_);_(* \(#,##0.00\);_(* &quot;-&quot;??_);_(@_)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pl-PL"/>
          </a:p>
        </c:txPr>
        <c:crossAx val="4069475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l-PL"/>
    </a:p>
  </c:txPr>
  <c:externalData r:id="rId4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dk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pl-PL"/>
              <a:t>Zgłoszenia konsumenckie w poszczególnych gminach powiatu chrzanowskiego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dk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pl-PL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explosion val="17"/>
          <c:dPt>
            <c:idx val="0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DF0D-4EAE-970C-AF009A1F95A3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DF0D-4EAE-970C-AF009A1F95A3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6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DF0D-4EAE-970C-AF009A1F95A3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2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DF0D-4EAE-970C-AF009A1F95A3}"/>
              </c:ext>
            </c:extLst>
          </c:dPt>
          <c:dPt>
            <c:idx val="4"/>
            <c:bubble3D val="0"/>
            <c:spPr>
              <a:gradFill rotWithShape="1">
                <a:gsLst>
                  <a:gs pos="0">
                    <a:schemeClr val="accent4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DF0D-4EAE-970C-AF009A1F95A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pl-PL"/>
              </a:p>
            </c:txPr>
            <c:dLblPos val="inEnd"/>
            <c:showLegendKey val="0"/>
            <c:showVal val="0"/>
            <c:showCatName val="1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Arkusz2!$C$5:$C$9</c:f>
              <c:strCache>
                <c:ptCount val="5"/>
                <c:pt idx="0">
                  <c:v>Alwernia </c:v>
                </c:pt>
                <c:pt idx="1">
                  <c:v>Babice </c:v>
                </c:pt>
                <c:pt idx="2">
                  <c:v>Chrzanów </c:v>
                </c:pt>
                <c:pt idx="3">
                  <c:v>Libiąż </c:v>
                </c:pt>
                <c:pt idx="4">
                  <c:v>Trzebinia </c:v>
                </c:pt>
              </c:strCache>
            </c:strRef>
          </c:cat>
          <c:val>
            <c:numRef>
              <c:f>Arkusz2!$D$5:$D$9</c:f>
              <c:numCache>
                <c:formatCode>General</c:formatCode>
                <c:ptCount val="5"/>
                <c:pt idx="0">
                  <c:v>224</c:v>
                </c:pt>
                <c:pt idx="1">
                  <c:v>203</c:v>
                </c:pt>
                <c:pt idx="2">
                  <c:v>2615</c:v>
                </c:pt>
                <c:pt idx="3">
                  <c:v>823</c:v>
                </c:pt>
                <c:pt idx="4">
                  <c:v>1199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A-DF0D-4EAE-970C-AF009A1F95A3}"/>
            </c:ext>
          </c:extLst>
        </c:ser>
        <c:dLbls>
          <c:dLblPos val="inEnd"/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pl-PL"/>
        </a:p>
      </c:txPr>
    </c:legend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lt1"/>
    </a:solidFill>
    <a:ln w="12700" cap="flat" cmpd="sng" algn="ctr">
      <a:solidFill>
        <a:schemeClr val="accent5"/>
      </a:solidFill>
      <a:prstDash val="solid"/>
      <a:miter lim="800000"/>
    </a:ln>
    <a:effectLst/>
  </c:spPr>
  <c:txPr>
    <a:bodyPr/>
    <a:lstStyle/>
    <a:p>
      <a:pPr>
        <a:defRPr>
          <a:solidFill>
            <a:schemeClr val="dk1"/>
          </a:solidFill>
          <a:latin typeface="Times New Roman" panose="02020603050405020304" pitchFamily="18" charset="0"/>
          <a:ea typeface="+mn-ea"/>
          <a:cs typeface="Times New Roman" panose="02020603050405020304" pitchFamily="18" charset="0"/>
        </a:defRPr>
      </a:pPr>
      <a:endParaRPr lang="pl-PL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dk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pl-PL" b="1">
                <a:latin typeface="Times New Roman" panose="02020603050405020304" pitchFamily="18" charset="0"/>
                <a:cs typeface="Times New Roman" panose="02020603050405020304" pitchFamily="18" charset="0"/>
              </a:rPr>
              <a:t>Zestawienie porównawcze - porady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chemeClr val="dk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pl-PL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Arkusz3!$P$9</c:f>
              <c:strCache>
                <c:ptCount val="1"/>
                <c:pt idx="0">
                  <c:v>pisemne 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cat>
            <c:strRef>
              <c:f>Arkusz3!$Q$8:$U$8</c:f>
              <c:strCache>
                <c:ptCount val="5"/>
                <c:pt idx="0">
                  <c:v>2018 rok </c:v>
                </c:pt>
                <c:pt idx="1">
                  <c:v>2019 rok </c:v>
                </c:pt>
                <c:pt idx="2">
                  <c:v>2020 rok </c:v>
                </c:pt>
                <c:pt idx="3">
                  <c:v>2021 rok </c:v>
                </c:pt>
                <c:pt idx="4">
                  <c:v>2022 rok </c:v>
                </c:pt>
              </c:strCache>
            </c:strRef>
          </c:cat>
          <c:val>
            <c:numRef>
              <c:f>Arkusz3!$Q$9:$U$9</c:f>
              <c:numCache>
                <c:formatCode>General</c:formatCode>
                <c:ptCount val="5"/>
                <c:pt idx="0">
                  <c:v>141</c:v>
                </c:pt>
                <c:pt idx="1">
                  <c:v>443</c:v>
                </c:pt>
                <c:pt idx="2">
                  <c:v>242</c:v>
                </c:pt>
                <c:pt idx="3">
                  <c:v>287</c:v>
                </c:pt>
                <c:pt idx="4">
                  <c:v>262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8BE-48E2-997C-28AC07BE44E1}"/>
            </c:ext>
          </c:extLst>
        </c:ser>
        <c:ser>
          <c:idx val="1"/>
          <c:order val="1"/>
          <c:tx>
            <c:strRef>
              <c:f>Arkusz3!$P$10</c:f>
              <c:strCache>
                <c:ptCount val="1"/>
                <c:pt idx="0">
                  <c:v>osobiste 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  <a:sp3d/>
          </c:spPr>
          <c:invertIfNegative val="0"/>
          <c:cat>
            <c:strRef>
              <c:f>Arkusz3!$Q$8:$U$8</c:f>
              <c:strCache>
                <c:ptCount val="5"/>
                <c:pt idx="0">
                  <c:v>2018 rok </c:v>
                </c:pt>
                <c:pt idx="1">
                  <c:v>2019 rok </c:v>
                </c:pt>
                <c:pt idx="2">
                  <c:v>2020 rok </c:v>
                </c:pt>
                <c:pt idx="3">
                  <c:v>2021 rok </c:v>
                </c:pt>
                <c:pt idx="4">
                  <c:v>2022 rok </c:v>
                </c:pt>
              </c:strCache>
            </c:strRef>
          </c:cat>
          <c:val>
            <c:numRef>
              <c:f>Arkusz3!$Q$10:$U$10</c:f>
              <c:numCache>
                <c:formatCode>General</c:formatCode>
                <c:ptCount val="5"/>
                <c:pt idx="0">
                  <c:v>1997</c:v>
                </c:pt>
                <c:pt idx="1">
                  <c:v>2223</c:v>
                </c:pt>
                <c:pt idx="2">
                  <c:v>802</c:v>
                </c:pt>
                <c:pt idx="3">
                  <c:v>2042</c:v>
                </c:pt>
                <c:pt idx="4">
                  <c:v>2683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28BE-48E2-997C-28AC07BE44E1}"/>
            </c:ext>
          </c:extLst>
        </c:ser>
        <c:ser>
          <c:idx val="2"/>
          <c:order val="2"/>
          <c:tx>
            <c:strRef>
              <c:f>Arkusz3!$P$11</c:f>
              <c:strCache>
                <c:ptCount val="1"/>
                <c:pt idx="0">
                  <c:v>telefoniczne 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p3d/>
          </c:spPr>
          <c:invertIfNegative val="0"/>
          <c:cat>
            <c:strRef>
              <c:f>Arkusz3!$Q$8:$U$8</c:f>
              <c:strCache>
                <c:ptCount val="5"/>
                <c:pt idx="0">
                  <c:v>2018 rok </c:v>
                </c:pt>
                <c:pt idx="1">
                  <c:v>2019 rok </c:v>
                </c:pt>
                <c:pt idx="2">
                  <c:v>2020 rok </c:v>
                </c:pt>
                <c:pt idx="3">
                  <c:v>2021 rok </c:v>
                </c:pt>
                <c:pt idx="4">
                  <c:v>2022 rok </c:v>
                </c:pt>
              </c:strCache>
            </c:strRef>
          </c:cat>
          <c:val>
            <c:numRef>
              <c:f>Arkusz3!$Q$11:$U$11</c:f>
              <c:numCache>
                <c:formatCode>General</c:formatCode>
                <c:ptCount val="5"/>
                <c:pt idx="0">
                  <c:v>2476</c:v>
                </c:pt>
                <c:pt idx="1">
                  <c:v>2312</c:v>
                </c:pt>
                <c:pt idx="2">
                  <c:v>3514</c:v>
                </c:pt>
                <c:pt idx="3">
                  <c:v>2530</c:v>
                </c:pt>
                <c:pt idx="4">
                  <c:v>2125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28BE-48E2-997C-28AC07BE44E1}"/>
            </c:ext>
          </c:extLst>
        </c:ser>
        <c:ser>
          <c:idx val="3"/>
          <c:order val="3"/>
          <c:tx>
            <c:strRef>
              <c:f>Arkusz3!$P$12</c:f>
              <c:strCache>
                <c:ptCount val="1"/>
                <c:pt idx="0">
                  <c:v>e-mail</c:v>
                </c:pt>
              </c:strCache>
            </c:strRef>
          </c:tx>
          <c:spPr>
            <a:solidFill>
              <a:schemeClr val="accent2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cat>
            <c:strRef>
              <c:f>Arkusz3!$Q$8:$U$8</c:f>
              <c:strCache>
                <c:ptCount val="5"/>
                <c:pt idx="0">
                  <c:v>2018 rok </c:v>
                </c:pt>
                <c:pt idx="1">
                  <c:v>2019 rok </c:v>
                </c:pt>
                <c:pt idx="2">
                  <c:v>2020 rok </c:v>
                </c:pt>
                <c:pt idx="3">
                  <c:v>2021 rok </c:v>
                </c:pt>
                <c:pt idx="4">
                  <c:v>2022 rok </c:v>
                </c:pt>
              </c:strCache>
            </c:strRef>
          </c:cat>
          <c:val>
            <c:numRef>
              <c:f>Arkusz3!$Q$12:$U$12</c:f>
              <c:numCache>
                <c:formatCode>General</c:formatCode>
                <c:ptCount val="5"/>
                <c:pt idx="0">
                  <c:v>29</c:v>
                </c:pt>
                <c:pt idx="1">
                  <c:v>17</c:v>
                </c:pt>
                <c:pt idx="2">
                  <c:v>37</c:v>
                </c:pt>
                <c:pt idx="3">
                  <c:v>38</c:v>
                </c:pt>
                <c:pt idx="4">
                  <c:v>26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28BE-48E2-997C-28AC07BE44E1}"/>
            </c:ext>
          </c:extLst>
        </c:ser>
        <c:ser>
          <c:idx val="4"/>
          <c:order val="4"/>
          <c:tx>
            <c:strRef>
              <c:f>Arkusz3!$P$13</c:f>
              <c:strCache>
                <c:ptCount val="1"/>
                <c:pt idx="0">
                  <c:v>razem </c:v>
                </c:pt>
              </c:strCache>
            </c:strRef>
          </c:tx>
          <c:spPr>
            <a:solidFill>
              <a:schemeClr val="accent4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cat>
            <c:strRef>
              <c:f>Arkusz3!$Q$8:$U$8</c:f>
              <c:strCache>
                <c:ptCount val="5"/>
                <c:pt idx="0">
                  <c:v>2018 rok </c:v>
                </c:pt>
                <c:pt idx="1">
                  <c:v>2019 rok </c:v>
                </c:pt>
                <c:pt idx="2">
                  <c:v>2020 rok </c:v>
                </c:pt>
                <c:pt idx="3">
                  <c:v>2021 rok </c:v>
                </c:pt>
                <c:pt idx="4">
                  <c:v>2022 rok </c:v>
                </c:pt>
              </c:strCache>
            </c:strRef>
          </c:cat>
          <c:val>
            <c:numRef>
              <c:f>Arkusz3!$Q$13:$U$13</c:f>
              <c:numCache>
                <c:formatCode>General</c:formatCode>
                <c:ptCount val="5"/>
                <c:pt idx="0">
                  <c:v>4643</c:v>
                </c:pt>
                <c:pt idx="1">
                  <c:v>4995</c:v>
                </c:pt>
                <c:pt idx="2">
                  <c:v>4595</c:v>
                </c:pt>
                <c:pt idx="3">
                  <c:v>4897</c:v>
                </c:pt>
                <c:pt idx="4">
                  <c:v>5096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28BE-48E2-997C-28AC07BE44E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610947720"/>
        <c:axId val="610948504"/>
        <c:axId val="0"/>
      </c:bar3DChart>
      <c:catAx>
        <c:axId val="6109477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10948504"/>
        <c:crosses val="autoZero"/>
        <c:auto val="1"/>
        <c:lblAlgn val="ctr"/>
        <c:lblOffset val="100"/>
        <c:noMultiLvlLbl val="0"/>
      </c:catAx>
      <c:valAx>
        <c:axId val="61094850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10947720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dk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pl-PL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lt1"/>
    </a:solidFill>
    <a:ln w="12700" cap="flat" cmpd="sng" algn="ctr">
      <a:solidFill>
        <a:schemeClr val="accent5"/>
      </a:solidFill>
      <a:prstDash val="solid"/>
      <a:miter lim="800000"/>
    </a:ln>
    <a:effectLst/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l-PL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34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png"/></Relationships>
</file>

<file path=word/drawing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8.png"/></Relationships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1</cdr:x>
      <cdr:y>1</cdr:y>
    </cdr:to>
    <cdr:pic>
      <cdr:nvPicPr>
        <cdr:cNvPr id="2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/>
        <a:stretch xmlns:a="http://schemas.openxmlformats.org/drawingml/2006/main">
          <a:fillRect/>
        </a:stretch>
      </cdr:blipFill>
      <cdr:spPr>
        <a:xfrm xmlns:a="http://schemas.openxmlformats.org/drawingml/2006/main">
          <a:off x="0" y="0"/>
          <a:ext cx="5771429" cy="3923809"/>
        </a:xfrm>
        <a:prstGeom xmlns:a="http://schemas.openxmlformats.org/drawingml/2006/main" prst="rect">
          <a:avLst/>
        </a:prstGeom>
      </cdr:spPr>
    </cdr:pic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1</cdr:x>
      <cdr:y>1</cdr:y>
    </cdr:to>
    <cdr:pic>
      <cdr:nvPicPr>
        <cdr:cNvPr id="2" name="chart"/>
        <cdr:cNvPicPr>
          <a:picLocks xmlns:a="http://schemas.openxmlformats.org/drawingml/2006/main" noChangeAspect="1"/>
        </cdr:cNvPicPr>
      </cdr:nvPicPr>
      <cdr:blipFill>
        <a:blip xmlns:a="http://schemas.openxmlformats.org/drawingml/2006/main" xmlns:r="http://schemas.openxmlformats.org/officeDocument/2006/relationships" r:embed="rId1"/>
        <a:stretch xmlns:a="http://schemas.openxmlformats.org/drawingml/2006/main">
          <a:fillRect/>
        </a:stretch>
      </cdr:blipFill>
      <cdr:spPr>
        <a:xfrm xmlns:a="http://schemas.openxmlformats.org/drawingml/2006/main">
          <a:off x="0" y="0"/>
          <a:ext cx="5771429" cy="2666667"/>
        </a:xfrm>
        <a:prstGeom xmlns:a="http://schemas.openxmlformats.org/drawingml/2006/main" prst="rect">
          <a:avLst/>
        </a:prstGeom>
      </cdr:spPr>
    </cdr:pic>
  </cdr:relSizeAnchor>
</c:userShape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045E734-6719-44AA-87D7-B017E49780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679</TotalTime>
  <Pages>121</Pages>
  <Words>28890</Words>
  <Characters>173344</Characters>
  <Application>Microsoft Office Word</Application>
  <DocSecurity>0</DocSecurity>
  <Lines>1444</Lines>
  <Paragraphs>403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201831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KLAUDIA REMSAK</dc:creator>
  <cp:keywords/>
  <dc:description/>
  <cp:lastModifiedBy>KLAUDIA REMSAK</cp:lastModifiedBy>
  <cp:revision>177</cp:revision>
  <cp:lastPrinted>2023-05-30T11:41:00Z</cp:lastPrinted>
  <dcterms:created xsi:type="dcterms:W3CDTF">2023-05-22T09:43:00Z</dcterms:created>
  <dcterms:modified xsi:type="dcterms:W3CDTF">2023-05-30T12:02:00Z</dcterms:modified>
</cp:coreProperties>
</file>