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10"/>
        <w:gridCol w:w="6432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936356">
            <w:pPr>
              <w:ind w:left="104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bookmarkStart w:id="0" w:name="_GoBack"/>
            <w:bookmarkEnd w:id="0"/>
            <w:r w:rsidR="00475E2B">
              <w:rPr>
                <w:rFonts w:ascii="Verdana" w:hAnsi="Verdana" w:cs="Verdana"/>
                <w:sz w:val="14"/>
                <w:szCs w:val="14"/>
              </w:rPr>
              <w:fldChar w:fldCharType="begin"/>
            </w:r>
            <w:r w:rsidR="00475E2B">
              <w:rPr>
                <w:rFonts w:ascii="Verdana" w:hAnsi="Verdana" w:cs="Verdana"/>
                <w:sz w:val="14"/>
                <w:szCs w:val="14"/>
              </w:rPr>
              <w:instrText xml:space="preserve"> HYPERLINK "mailto:</w:instrText>
            </w:r>
            <w:r w:rsidR="00475E2B" w:rsidRPr="00475E2B">
              <w:rPr>
                <w:rFonts w:ascii="Verdana" w:hAnsi="Verdana" w:cs="Verdana"/>
                <w:sz w:val="14"/>
                <w:szCs w:val="14"/>
              </w:rPr>
              <w:instrText>pios@powiat-chrzanowski.pl</w:instrText>
            </w:r>
            <w:r w:rsidR="00475E2B">
              <w:rPr>
                <w:rFonts w:ascii="Verdana" w:hAnsi="Verdana" w:cs="Verdana"/>
                <w:sz w:val="14"/>
                <w:szCs w:val="14"/>
              </w:rPr>
              <w:instrText xml:space="preserve">" </w:instrText>
            </w:r>
            <w:r w:rsidR="00475E2B">
              <w:rPr>
                <w:rFonts w:ascii="Verdana" w:hAnsi="Verdana" w:cs="Verdana"/>
                <w:sz w:val="14"/>
                <w:szCs w:val="14"/>
              </w:rPr>
              <w:fldChar w:fldCharType="separate"/>
            </w:r>
            <w:r w:rsidR="00475E2B" w:rsidRPr="0049251B">
              <w:rPr>
                <w:rStyle w:val="Hipercze"/>
                <w:rFonts w:ascii="Verdana" w:hAnsi="Verdana" w:cs="Verdana"/>
                <w:sz w:val="14"/>
                <w:szCs w:val="14"/>
              </w:rPr>
              <w:t>pios@powiat-chrzanowski.pl</w:t>
            </w:r>
            <w:r w:rsidR="00475E2B">
              <w:rPr>
                <w:rFonts w:ascii="Verdana" w:hAnsi="Verdana" w:cs="Verdana"/>
                <w:sz w:val="14"/>
                <w:szCs w:val="14"/>
              </w:rPr>
              <w:fldChar w:fldCharType="end"/>
            </w:r>
          </w:p>
          <w:p w:rsidR="0006774E" w:rsidRDefault="009D5DD9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32 625 79 4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 w:rsidR="0006774E">
              <w:rPr>
                <w:rFonts w:ascii="Verdana" w:hAnsi="Verdana"/>
                <w:sz w:val="14"/>
                <w:szCs w:val="14"/>
              </w:rPr>
              <w:t>Promocji</w:t>
            </w:r>
            <w:r w:rsidR="00475E2B">
              <w:rPr>
                <w:rFonts w:ascii="Verdana" w:hAnsi="Verdana"/>
                <w:sz w:val="14"/>
                <w:szCs w:val="14"/>
              </w:rPr>
              <w:t>, Inwestycji</w:t>
            </w:r>
            <w:r w:rsidR="0006774E">
              <w:rPr>
                <w:rFonts w:ascii="Verdana" w:hAnsi="Verdana"/>
                <w:sz w:val="14"/>
                <w:szCs w:val="14"/>
              </w:rPr>
              <w:t xml:space="preserve"> i</w:t>
            </w:r>
            <w:r w:rsidR="00475E2B">
              <w:rPr>
                <w:rFonts w:ascii="Verdana" w:hAnsi="Verdana"/>
                <w:sz w:val="14"/>
                <w:szCs w:val="14"/>
              </w:rPr>
              <w:t xml:space="preserve"> Obsługi Starostwa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 w:rsidP="00936356">
            <w:pPr>
              <w:tabs>
                <w:tab w:val="left" w:pos="0"/>
              </w:tabs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606EE6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875B76" w:rsidRPr="00875B76" w:rsidRDefault="00875B76" w:rsidP="00894E91">
            <w:pPr>
              <w:pStyle w:val="w5pktart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671" w:hanging="56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powołania i funkcjonowania Powiatowej Rady Działalności Pożytku Publicznego </w:t>
            </w:r>
          </w:p>
          <w:p w:rsidR="002C0EEA" w:rsidRPr="00F83E8D" w:rsidRDefault="00875B76" w:rsidP="00875B76">
            <w:pPr>
              <w:pStyle w:val="w5pktart"/>
              <w:spacing w:before="60" w:beforeAutospacing="0" w:after="60" w:afterAutospacing="0" w:line="276" w:lineRule="auto"/>
              <w:ind w:left="671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w Chrzanowie</w:t>
            </w:r>
            <w:r w:rsidR="004D3158" w:rsidRPr="00606EE6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894E91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Segoe UI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ędziemy przetwarzać Twoje dane osobowe w zakresie</w:t>
            </w:r>
            <w:r w:rsidR="00073211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, który wynika z art. 6 ust. </w:t>
            </w:r>
          </w:p>
          <w:p w:rsidR="002C0EEA" w:rsidRPr="00F83E8D" w:rsidRDefault="00B00528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Segoe UI"/>
                <w:sz w:val="14"/>
                <w:szCs w:val="14"/>
                <w:lang w:eastAsia="en-US"/>
              </w:rPr>
              <w:t>1 lit c</w:t>
            </w:r>
            <w:r w:rsidR="00B47865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97031A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>okres</w:t>
            </w:r>
            <w:r w:rsidR="0097031A">
              <w:rPr>
                <w:rFonts w:ascii="Verdana" w:hAnsi="Verdana"/>
                <w:sz w:val="14"/>
                <w:szCs w:val="14"/>
              </w:rPr>
              <w:t xml:space="preserve"> kadencji Powiatowej Rady Działalności Pożytku Publicznego w Chrzanowie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97031A" w:rsidRPr="0097031A">
              <w:rPr>
                <w:rFonts w:ascii="Verdana" w:hAnsi="Verdana"/>
                <w:sz w:val="14"/>
                <w:szCs w:val="14"/>
              </w:rPr>
              <w:t xml:space="preserve">oraz przez obowiązkowy okres przechowywania dokumentacji, ustalony odrębnymi przepisami.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1C70FA" w:rsidP="00894E91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72" w:hanging="496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odpowiednim odbiorcom</w:t>
            </w:r>
            <w:r w:rsidR="00606ADA">
              <w:rPr>
                <w:rFonts w:ascii="Verdana" w:hAnsi="Verdana"/>
                <w:sz w:val="14"/>
                <w:szCs w:val="14"/>
              </w:rPr>
              <w:t xml:space="preserve"> oraz innym podmiotom,</w:t>
            </w:r>
            <w:r w:rsidR="003B3455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DC38CA">
              <w:rPr>
                <w:rFonts w:ascii="Verdana" w:hAnsi="Verdana"/>
                <w:sz w:val="14"/>
                <w:szCs w:val="14"/>
              </w:rPr>
              <w:t>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ind w:left="10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97031A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</w:t>
            </w:r>
            <w:r w:rsidR="00764C7A">
              <w:rPr>
                <w:rFonts w:ascii="Verdana" w:hAnsi="Verdana"/>
                <w:sz w:val="14"/>
                <w:szCs w:val="14"/>
              </w:rPr>
              <w:t>do</w:t>
            </w:r>
            <w:r w:rsidR="001C70FA">
              <w:rPr>
                <w:rFonts w:ascii="Verdana" w:hAnsi="Verdana"/>
                <w:sz w:val="14"/>
                <w:szCs w:val="14"/>
              </w:rPr>
              <w:t xml:space="preserve"> ubiegania się o członkostwo</w:t>
            </w:r>
            <w:r w:rsidR="0097031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1C70FA">
              <w:rPr>
                <w:rFonts w:ascii="Verdana" w:hAnsi="Verdana"/>
                <w:sz w:val="14"/>
                <w:szCs w:val="14"/>
              </w:rPr>
              <w:t>w Powiatowej Radzie Działalności Pożytku Publicznego w Chrzanowie.</w:t>
            </w:r>
            <w:r w:rsidRPr="008E6071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764C7A" w:rsidRDefault="00764C7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FE"/>
    <w:rsid w:val="00053BC5"/>
    <w:rsid w:val="0006774E"/>
    <w:rsid w:val="00073211"/>
    <w:rsid w:val="00074DCE"/>
    <w:rsid w:val="001C70FA"/>
    <w:rsid w:val="001D30FD"/>
    <w:rsid w:val="00224C8E"/>
    <w:rsid w:val="002C0EEA"/>
    <w:rsid w:val="00304434"/>
    <w:rsid w:val="00384E0F"/>
    <w:rsid w:val="003B3455"/>
    <w:rsid w:val="00475E2B"/>
    <w:rsid w:val="004D3158"/>
    <w:rsid w:val="005059EB"/>
    <w:rsid w:val="00606ADA"/>
    <w:rsid w:val="00606EE6"/>
    <w:rsid w:val="006A3B74"/>
    <w:rsid w:val="006F31FE"/>
    <w:rsid w:val="007543F6"/>
    <w:rsid w:val="00764C7A"/>
    <w:rsid w:val="00875B76"/>
    <w:rsid w:val="00894E91"/>
    <w:rsid w:val="008E6071"/>
    <w:rsid w:val="00936356"/>
    <w:rsid w:val="0097031A"/>
    <w:rsid w:val="009965F4"/>
    <w:rsid w:val="009D5DD9"/>
    <w:rsid w:val="00AB7FD8"/>
    <w:rsid w:val="00B00528"/>
    <w:rsid w:val="00B47865"/>
    <w:rsid w:val="00BB3BA8"/>
    <w:rsid w:val="00BE5B5F"/>
    <w:rsid w:val="00C17AD8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CB1C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3</cp:revision>
  <cp:lastPrinted>2020-03-12T10:41:00Z</cp:lastPrinted>
  <dcterms:created xsi:type="dcterms:W3CDTF">2023-05-22T07:36:00Z</dcterms:created>
  <dcterms:modified xsi:type="dcterms:W3CDTF">2023-05-22T07:37:00Z</dcterms:modified>
</cp:coreProperties>
</file>