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2E9" w:rsidRPr="0055118E" w:rsidRDefault="006F02E9" w:rsidP="005511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118E">
        <w:rPr>
          <w:rFonts w:ascii="Times New Roman" w:hAnsi="Times New Roman" w:cs="Times New Roman"/>
        </w:rPr>
        <w:t xml:space="preserve">                                                                   </w:t>
      </w:r>
    </w:p>
    <w:p w:rsidR="006F02E9" w:rsidRPr="0055118E" w:rsidRDefault="005D77F0" w:rsidP="005511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118E">
        <w:rPr>
          <w:rFonts w:ascii="Times New Roman" w:hAnsi="Times New Roman" w:cs="Times New Roman"/>
        </w:rPr>
        <w:tab/>
      </w:r>
      <w:r w:rsidRPr="0055118E">
        <w:rPr>
          <w:rFonts w:ascii="Times New Roman" w:hAnsi="Times New Roman" w:cs="Times New Roman"/>
        </w:rPr>
        <w:tab/>
      </w:r>
      <w:r w:rsidRPr="0055118E">
        <w:rPr>
          <w:rFonts w:ascii="Times New Roman" w:hAnsi="Times New Roman" w:cs="Times New Roman"/>
        </w:rPr>
        <w:tab/>
      </w:r>
      <w:r w:rsidRPr="0055118E">
        <w:rPr>
          <w:rFonts w:ascii="Times New Roman" w:hAnsi="Times New Roman" w:cs="Times New Roman"/>
        </w:rPr>
        <w:tab/>
      </w:r>
      <w:r w:rsidRPr="0055118E">
        <w:rPr>
          <w:rFonts w:ascii="Times New Roman" w:hAnsi="Times New Roman" w:cs="Times New Roman"/>
          <w:b/>
          <w:sz w:val="24"/>
          <w:szCs w:val="24"/>
        </w:rPr>
        <w:t xml:space="preserve">KLAUZULA INFORMACYJNA </w:t>
      </w:r>
    </w:p>
    <w:p w:rsidR="006F02E9" w:rsidRPr="0055118E" w:rsidRDefault="006F02E9" w:rsidP="0055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3B9" w:rsidRPr="00CD0874" w:rsidRDefault="004970AA" w:rsidP="00CD08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D0874">
        <w:rPr>
          <w:rFonts w:ascii="Times New Roman" w:hAnsi="Times New Roman" w:cs="Times New Roman"/>
          <w:sz w:val="24"/>
        </w:rPr>
        <w:t>Zgodnie z art. 13</w:t>
      </w:r>
      <w:r w:rsidR="001213B9" w:rsidRPr="00CD0874">
        <w:rPr>
          <w:rFonts w:ascii="Times New Roman" w:hAnsi="Times New Roman" w:cs="Times New Roman"/>
          <w:sz w:val="24"/>
        </w:rPr>
        <w:t xml:space="preserve"> rozporządzenia Parlamentu Europejskiego i Rady (UE) 2016/679 z dnia 27 kwietnia 2016 r. (Dz. Urz. UE L 119 z 04.05.2016) w sprawie ochrony osób fizycznych w związku z przetwarzaniem danych osobowych i w sprawie swobodnego przepływu takich danych oraz uchylenia dyrektywy 95/46/WE (ogólne rozporządzenie o ochronie danych),</w:t>
      </w:r>
      <w:r w:rsidR="00525B83" w:rsidRPr="00CD0874">
        <w:rPr>
          <w:rFonts w:ascii="Times New Roman" w:hAnsi="Times New Roman" w:cs="Times New Roman"/>
          <w:sz w:val="24"/>
        </w:rPr>
        <w:t xml:space="preserve"> informujemy</w:t>
      </w:r>
      <w:r w:rsidR="001213B9" w:rsidRPr="00CD0874">
        <w:rPr>
          <w:rFonts w:ascii="Times New Roman" w:hAnsi="Times New Roman" w:cs="Times New Roman"/>
          <w:sz w:val="24"/>
        </w:rPr>
        <w:t xml:space="preserve">, że:  </w:t>
      </w:r>
    </w:p>
    <w:p w:rsidR="00816E11" w:rsidRPr="00CD0874" w:rsidRDefault="00816E11" w:rsidP="00CD08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5118E" w:rsidRDefault="004970AA" w:rsidP="00CD087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D0874">
        <w:rPr>
          <w:rFonts w:ascii="Times New Roman" w:hAnsi="Times New Roman" w:cs="Times New Roman"/>
          <w:sz w:val="24"/>
        </w:rPr>
        <w:t xml:space="preserve">Administratorem Pani/Pana danych osobowych jest Starosta Chrzanowski, działający poprzez Starostwo Powiatowe w Chrzanowie z siedzibą pod adresem 32-500 Chrzanów, </w:t>
      </w:r>
      <w:r w:rsidRPr="00CD0874">
        <w:rPr>
          <w:rFonts w:ascii="Times New Roman" w:hAnsi="Times New Roman" w:cs="Times New Roman"/>
          <w:sz w:val="24"/>
        </w:rPr>
        <w:br/>
        <w:t>ul. Par</w:t>
      </w:r>
      <w:r w:rsidR="00CF0772" w:rsidRPr="00CD0874">
        <w:rPr>
          <w:rFonts w:ascii="Times New Roman" w:hAnsi="Times New Roman" w:cs="Times New Roman"/>
          <w:sz w:val="24"/>
        </w:rPr>
        <w:t>t</w:t>
      </w:r>
      <w:r w:rsidRPr="00CD0874">
        <w:rPr>
          <w:rFonts w:ascii="Times New Roman" w:hAnsi="Times New Roman" w:cs="Times New Roman"/>
          <w:sz w:val="24"/>
        </w:rPr>
        <w:t>yzantów 2.</w:t>
      </w:r>
    </w:p>
    <w:p w:rsidR="00CD0874" w:rsidRPr="00CD0874" w:rsidRDefault="00CD0874" w:rsidP="00CD087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16"/>
        </w:rPr>
      </w:pPr>
    </w:p>
    <w:p w:rsidR="006F02E9" w:rsidRPr="00CD0874" w:rsidRDefault="006F02E9" w:rsidP="00CD087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D0874">
        <w:rPr>
          <w:rFonts w:ascii="Times New Roman" w:hAnsi="Times New Roman" w:cs="Times New Roman"/>
          <w:sz w:val="24"/>
        </w:rPr>
        <w:t xml:space="preserve">Dane kontaktowe inspektora ochrony danych osobowych Starostwa Powiatowego </w:t>
      </w:r>
      <w:r w:rsidR="0072426B" w:rsidRPr="00CD0874">
        <w:rPr>
          <w:rFonts w:ascii="Times New Roman" w:hAnsi="Times New Roman" w:cs="Times New Roman"/>
          <w:sz w:val="24"/>
        </w:rPr>
        <w:br/>
        <w:t xml:space="preserve">w </w:t>
      </w:r>
      <w:r w:rsidR="00C731F7" w:rsidRPr="00CD0874">
        <w:rPr>
          <w:rFonts w:ascii="Times New Roman" w:hAnsi="Times New Roman" w:cs="Times New Roman"/>
          <w:sz w:val="24"/>
        </w:rPr>
        <w:t>Chrzanowie</w:t>
      </w:r>
      <w:r w:rsidRPr="00CD0874">
        <w:rPr>
          <w:rFonts w:ascii="Times New Roman" w:hAnsi="Times New Roman" w:cs="Times New Roman"/>
          <w:sz w:val="24"/>
        </w:rPr>
        <w:t>:</w:t>
      </w:r>
    </w:p>
    <w:p w:rsidR="0055118E" w:rsidRPr="00CD0874" w:rsidRDefault="00C731F7" w:rsidP="00CD08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</w:rPr>
      </w:pPr>
      <w:r w:rsidRPr="00CD0874">
        <w:rPr>
          <w:rFonts w:ascii="Times New Roman" w:hAnsi="Times New Roman" w:cs="Times New Roman"/>
          <w:sz w:val="24"/>
        </w:rPr>
        <w:t xml:space="preserve">- poczta elektroniczna: </w:t>
      </w:r>
      <w:r w:rsidRPr="00CD0874">
        <w:rPr>
          <w:rFonts w:ascii="Times New Roman" w:hAnsi="Times New Roman" w:cs="Times New Roman"/>
          <w:b/>
          <w:i/>
          <w:sz w:val="24"/>
        </w:rPr>
        <w:t>b.swider@powiat-chrzanowski.pl,</w:t>
      </w:r>
    </w:p>
    <w:p w:rsidR="00816E11" w:rsidRPr="00CD0874" w:rsidRDefault="00C731F7" w:rsidP="00CD08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</w:rPr>
      </w:pPr>
      <w:r w:rsidRPr="00CD0874">
        <w:rPr>
          <w:rFonts w:ascii="Times New Roman" w:hAnsi="Times New Roman" w:cs="Times New Roman"/>
          <w:sz w:val="24"/>
        </w:rPr>
        <w:t xml:space="preserve">- nr telefonu: </w:t>
      </w:r>
      <w:r w:rsidRPr="00CD0874">
        <w:rPr>
          <w:rFonts w:ascii="Times New Roman" w:hAnsi="Times New Roman" w:cs="Times New Roman"/>
          <w:b/>
          <w:i/>
          <w:sz w:val="24"/>
        </w:rPr>
        <w:t>32 625 79 56 lub 32 712 10 07 .</w:t>
      </w:r>
    </w:p>
    <w:p w:rsidR="0055118E" w:rsidRPr="00CD0874" w:rsidRDefault="0055118E" w:rsidP="00CD0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</w:rPr>
      </w:pPr>
      <w:bookmarkStart w:id="0" w:name="_GoBack"/>
      <w:bookmarkEnd w:id="0"/>
    </w:p>
    <w:p w:rsidR="0055118E" w:rsidRPr="00CD0874" w:rsidRDefault="00D16AE7" w:rsidP="00CD087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D0874">
        <w:rPr>
          <w:rFonts w:ascii="Times New Roman" w:hAnsi="Times New Roman" w:cs="Times New Roman"/>
          <w:sz w:val="24"/>
        </w:rPr>
        <w:t>Pani/Pana dane osobowe przetwarzane będą w celu</w:t>
      </w:r>
      <w:r w:rsidR="00FC11C9" w:rsidRPr="00CD0874">
        <w:rPr>
          <w:rFonts w:ascii="Times New Roman" w:hAnsi="Times New Roman" w:cs="Times New Roman"/>
          <w:sz w:val="24"/>
        </w:rPr>
        <w:t>:</w:t>
      </w:r>
    </w:p>
    <w:p w:rsidR="0055118E" w:rsidRPr="00CD0874" w:rsidRDefault="00D16AE7" w:rsidP="00CD08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D0874">
        <w:rPr>
          <w:rFonts w:ascii="Times New Roman" w:hAnsi="Times New Roman" w:cs="Times New Roman"/>
          <w:sz w:val="24"/>
        </w:rPr>
        <w:t>real</w:t>
      </w:r>
      <w:r w:rsidR="00816E11" w:rsidRPr="00CD0874">
        <w:rPr>
          <w:rFonts w:ascii="Times New Roman" w:hAnsi="Times New Roman" w:cs="Times New Roman"/>
          <w:sz w:val="24"/>
        </w:rPr>
        <w:t xml:space="preserve">izacji ustawowych zadań Starostwa Powiatowego w Chrzanowie </w:t>
      </w:r>
      <w:r w:rsidRPr="00CD0874">
        <w:rPr>
          <w:rFonts w:ascii="Times New Roman" w:hAnsi="Times New Roman" w:cs="Times New Roman"/>
          <w:sz w:val="24"/>
        </w:rPr>
        <w:t>n</w:t>
      </w:r>
      <w:r w:rsidR="00816E11" w:rsidRPr="00CD0874">
        <w:rPr>
          <w:rFonts w:ascii="Times New Roman" w:hAnsi="Times New Roman" w:cs="Times New Roman"/>
          <w:sz w:val="24"/>
        </w:rPr>
        <w:t xml:space="preserve">a podstawie Art. 6 </w:t>
      </w:r>
      <w:r w:rsidRPr="00CD0874">
        <w:rPr>
          <w:rFonts w:ascii="Times New Roman" w:hAnsi="Times New Roman" w:cs="Times New Roman"/>
          <w:sz w:val="24"/>
        </w:rPr>
        <w:t>ogólnego rozporządzenia o ochronie danych osobowych z dnia 27 kwietnia 2016 r</w:t>
      </w:r>
      <w:r w:rsidR="0055118E" w:rsidRPr="00CD0874">
        <w:rPr>
          <w:rFonts w:ascii="Times New Roman" w:hAnsi="Times New Roman" w:cs="Times New Roman"/>
          <w:sz w:val="24"/>
        </w:rPr>
        <w:t>.</w:t>
      </w:r>
    </w:p>
    <w:p w:rsidR="0055118E" w:rsidRPr="00CD0874" w:rsidRDefault="00FC11C9" w:rsidP="00CD08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D0874">
        <w:rPr>
          <w:rFonts w:ascii="Times New Roman" w:hAnsi="Times New Roman" w:cs="Times New Roman"/>
          <w:sz w:val="24"/>
        </w:rPr>
        <w:t xml:space="preserve">realizacji procesu aplikacyjnego o dofinansowanie projektu/-ów ze środków Państwowego Funduszu Rehabilitacji Osób Niepełnosprawnych (zwanego dalej PFRON), w ramach „Programu wyrównywania różnic między regionami III, </w:t>
      </w:r>
    </w:p>
    <w:p w:rsidR="003869CE" w:rsidRPr="00CD0874" w:rsidRDefault="003869CE" w:rsidP="00CD0874">
      <w:pPr>
        <w:pStyle w:val="Akapitzlist"/>
        <w:spacing w:after="0" w:line="240" w:lineRule="auto"/>
        <w:ind w:left="780"/>
        <w:jc w:val="both"/>
        <w:rPr>
          <w:rFonts w:ascii="Times New Roman" w:hAnsi="Times New Roman" w:cs="Times New Roman"/>
          <w:sz w:val="16"/>
        </w:rPr>
      </w:pPr>
    </w:p>
    <w:p w:rsidR="003869CE" w:rsidRPr="00CD0874" w:rsidRDefault="006F02E9" w:rsidP="00CD087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D0874">
        <w:rPr>
          <w:rFonts w:ascii="Times New Roman" w:hAnsi="Times New Roman" w:cs="Times New Roman"/>
          <w:sz w:val="24"/>
        </w:rPr>
        <w:t xml:space="preserve">Pozyskane dane osobowe </w:t>
      </w:r>
      <w:r w:rsidR="00FF11E4" w:rsidRPr="00CD0874">
        <w:rPr>
          <w:rFonts w:ascii="Times New Roman" w:hAnsi="Times New Roman" w:cs="Times New Roman"/>
          <w:sz w:val="24"/>
        </w:rPr>
        <w:t xml:space="preserve">przechowywane będą w czasie </w:t>
      </w:r>
      <w:r w:rsidR="001927FC" w:rsidRPr="00CD0874">
        <w:rPr>
          <w:rFonts w:ascii="Times New Roman" w:hAnsi="Times New Roman" w:cs="Times New Roman"/>
          <w:sz w:val="24"/>
        </w:rPr>
        <w:t>określonym przepisami prawa, oraz będą archiwizowane zgodnie z regulacjami obowiązującymi w Star</w:t>
      </w:r>
      <w:r w:rsidR="003869CE" w:rsidRPr="00CD0874">
        <w:rPr>
          <w:rFonts w:ascii="Times New Roman" w:hAnsi="Times New Roman" w:cs="Times New Roman"/>
          <w:sz w:val="24"/>
        </w:rPr>
        <w:t xml:space="preserve">ostwie Powiatowym </w:t>
      </w:r>
      <w:r w:rsidR="00FC11C9" w:rsidRPr="00CD0874">
        <w:rPr>
          <w:rFonts w:ascii="Times New Roman" w:hAnsi="Times New Roman" w:cs="Times New Roman"/>
          <w:sz w:val="24"/>
        </w:rPr>
        <w:t>w Chrzanowie oraz zasadami archiwizacji dla projektów składanych w ramach „</w:t>
      </w:r>
      <w:r w:rsidR="005D77F0" w:rsidRPr="00CD0874">
        <w:rPr>
          <w:rFonts w:ascii="Times New Roman" w:hAnsi="Times New Roman" w:cs="Times New Roman"/>
          <w:sz w:val="24"/>
        </w:rPr>
        <w:t>Programu w</w:t>
      </w:r>
      <w:r w:rsidR="00FC11C9" w:rsidRPr="00CD0874">
        <w:rPr>
          <w:rFonts w:ascii="Times New Roman" w:hAnsi="Times New Roman" w:cs="Times New Roman"/>
          <w:sz w:val="24"/>
        </w:rPr>
        <w:t>yrównywania różnic między regionami III” PFRON</w:t>
      </w:r>
      <w:r w:rsidR="005D77F0" w:rsidRPr="00CD0874">
        <w:rPr>
          <w:rFonts w:ascii="Times New Roman" w:hAnsi="Times New Roman" w:cs="Times New Roman"/>
          <w:sz w:val="24"/>
        </w:rPr>
        <w:t>.</w:t>
      </w:r>
    </w:p>
    <w:p w:rsidR="003869CE" w:rsidRPr="00CD0874" w:rsidRDefault="003869CE" w:rsidP="00CD087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16"/>
        </w:rPr>
      </w:pPr>
    </w:p>
    <w:p w:rsidR="000B10FD" w:rsidRPr="00CD0874" w:rsidRDefault="006F02E9" w:rsidP="00CD087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D0874">
        <w:rPr>
          <w:rFonts w:ascii="Times New Roman" w:hAnsi="Times New Roman" w:cs="Times New Roman"/>
          <w:sz w:val="24"/>
        </w:rPr>
        <w:t>Posiada Pani/Pan możliwość dostępu</w:t>
      </w:r>
      <w:r w:rsidR="008C6377" w:rsidRPr="00CD0874">
        <w:rPr>
          <w:rFonts w:ascii="Times New Roman" w:hAnsi="Times New Roman" w:cs="Times New Roman"/>
          <w:sz w:val="24"/>
        </w:rPr>
        <w:t xml:space="preserve"> do swoich danych osobowych</w:t>
      </w:r>
      <w:r w:rsidR="003D19B9" w:rsidRPr="00CD0874">
        <w:rPr>
          <w:rFonts w:ascii="Times New Roman" w:hAnsi="Times New Roman" w:cs="Times New Roman"/>
          <w:sz w:val="24"/>
        </w:rPr>
        <w:t>, prawo do ich sprostowania</w:t>
      </w:r>
      <w:r w:rsidR="008C6377" w:rsidRPr="00CD0874">
        <w:rPr>
          <w:rFonts w:ascii="Times New Roman" w:hAnsi="Times New Roman" w:cs="Times New Roman"/>
          <w:color w:val="FF0000"/>
          <w:sz w:val="24"/>
        </w:rPr>
        <w:t xml:space="preserve">, </w:t>
      </w:r>
      <w:r w:rsidR="008C6377" w:rsidRPr="00CD0874">
        <w:rPr>
          <w:rFonts w:ascii="Times New Roman" w:hAnsi="Times New Roman" w:cs="Times New Roman"/>
          <w:color w:val="000000" w:themeColor="text1"/>
          <w:sz w:val="24"/>
        </w:rPr>
        <w:t>usunięcia lub ograniczenia przetwarzania, prawo do wniesienia sprzeciwu wobec przetwarzania, prawo do przenoszenia danych, prawo do cofnięcia zgody w dowolnym momencie</w:t>
      </w:r>
      <w:r w:rsidR="009B3255" w:rsidRPr="00CD0874">
        <w:rPr>
          <w:rFonts w:ascii="Times New Roman" w:hAnsi="Times New Roman" w:cs="Times New Roman"/>
          <w:color w:val="000000" w:themeColor="text1"/>
          <w:sz w:val="24"/>
        </w:rPr>
        <w:t>.</w:t>
      </w:r>
      <w:r w:rsidR="008C6377" w:rsidRPr="00CD0874">
        <w:rPr>
          <w:rFonts w:ascii="Times New Roman" w:hAnsi="Times New Roman" w:cs="Times New Roman"/>
          <w:color w:val="000000" w:themeColor="text1"/>
          <w:sz w:val="24"/>
        </w:rPr>
        <w:t> </w:t>
      </w:r>
    </w:p>
    <w:p w:rsidR="00B11838" w:rsidRPr="00CD0874" w:rsidRDefault="00B11838" w:rsidP="00CD087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16"/>
        </w:rPr>
      </w:pPr>
    </w:p>
    <w:p w:rsidR="003869CE" w:rsidRPr="00CD0874" w:rsidRDefault="000B10FD" w:rsidP="00CD087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CD0874">
        <w:rPr>
          <w:rFonts w:ascii="Times New Roman" w:hAnsi="Times New Roman" w:cs="Times New Roman"/>
          <w:color w:val="000000" w:themeColor="text1"/>
          <w:sz w:val="24"/>
        </w:rPr>
        <w:t xml:space="preserve">Podanie Pani/Pana  danych jest dobrowolne, jednakże niezbędne do udzielenia wnioskowanego wsparcia </w:t>
      </w:r>
      <w:r w:rsidR="005D77F0" w:rsidRPr="00CD0874">
        <w:rPr>
          <w:rFonts w:ascii="Times New Roman" w:hAnsi="Times New Roman" w:cs="Times New Roman"/>
          <w:color w:val="000000" w:themeColor="text1"/>
          <w:sz w:val="24"/>
        </w:rPr>
        <w:t>w ramach „Programu wyrównywania różnic między regionami III” PFRON</w:t>
      </w:r>
      <w:r w:rsidR="003869CE" w:rsidRPr="00CD0874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0B10FD" w:rsidRPr="00CD0874" w:rsidRDefault="000B10FD" w:rsidP="00CD087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16"/>
        </w:rPr>
      </w:pPr>
    </w:p>
    <w:p w:rsidR="003869CE" w:rsidRPr="00CD0874" w:rsidRDefault="003869CE" w:rsidP="00CD087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D0874">
        <w:rPr>
          <w:rFonts w:ascii="Times New Roman" w:hAnsi="Times New Roman" w:cs="Times New Roman"/>
          <w:sz w:val="24"/>
        </w:rPr>
        <w:t xml:space="preserve">Pana/Pani dane wykazane we wniosku o dofinansowanie, załącznikach oraz dokumentacji wytworzonej w ramach procesu aplikowania o </w:t>
      </w:r>
      <w:r w:rsidR="00B11838" w:rsidRPr="00CD0874">
        <w:rPr>
          <w:rFonts w:ascii="Times New Roman" w:hAnsi="Times New Roman" w:cs="Times New Roman"/>
          <w:sz w:val="24"/>
        </w:rPr>
        <w:t>środki</w:t>
      </w:r>
      <w:r w:rsidRPr="00CD0874">
        <w:rPr>
          <w:rFonts w:ascii="Times New Roman" w:hAnsi="Times New Roman" w:cs="Times New Roman"/>
          <w:sz w:val="24"/>
        </w:rPr>
        <w:t xml:space="preserve"> PFRON w ramach „Programu wyrównywania różnic między regionami” zostaną udostępnione przez Powiat Chrzanowski do PFRON, w celu złożenia wystąpienia do PFRON, które jest dokumentem obligatoryjnym  </w:t>
      </w:r>
      <w:r w:rsidR="000B10FD" w:rsidRPr="00CD0874">
        <w:rPr>
          <w:rFonts w:ascii="Times New Roman" w:hAnsi="Times New Roman" w:cs="Times New Roman"/>
          <w:sz w:val="24"/>
        </w:rPr>
        <w:t>w procesie ubiegania się o dofinansowanie w ramach „Programu wyrównywania różnic między regionami III”</w:t>
      </w:r>
    </w:p>
    <w:p w:rsidR="003869CE" w:rsidRPr="00CD0874" w:rsidRDefault="003869CE" w:rsidP="00CD0874">
      <w:pPr>
        <w:spacing w:after="0" w:line="240" w:lineRule="auto"/>
        <w:ind w:left="360"/>
        <w:jc w:val="both"/>
        <w:rPr>
          <w:rFonts w:ascii="Times New Roman" w:hAnsi="Times New Roman" w:cs="Times New Roman"/>
          <w:sz w:val="16"/>
        </w:rPr>
      </w:pPr>
    </w:p>
    <w:p w:rsidR="000B10FD" w:rsidRPr="00CD0874" w:rsidRDefault="003D19B9" w:rsidP="00CD087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D0874">
        <w:rPr>
          <w:rFonts w:ascii="Times New Roman" w:hAnsi="Times New Roman" w:cs="Times New Roman"/>
          <w:sz w:val="24"/>
        </w:rPr>
        <w:t>Odbiorcami Pani/Pana danych osobowych będą wyłącznie podmioty uprawnione do uzyskania danych osobowych na podstawie przepisów prawa</w:t>
      </w:r>
      <w:r w:rsidR="00FC11C9" w:rsidRPr="00CD0874">
        <w:rPr>
          <w:rFonts w:ascii="Times New Roman" w:hAnsi="Times New Roman" w:cs="Times New Roman"/>
          <w:sz w:val="24"/>
        </w:rPr>
        <w:t>, w tym PFRON</w:t>
      </w:r>
      <w:r w:rsidR="005D77F0" w:rsidRPr="00CD0874">
        <w:rPr>
          <w:rFonts w:ascii="Times New Roman" w:hAnsi="Times New Roman" w:cs="Times New Roman"/>
          <w:sz w:val="24"/>
        </w:rPr>
        <w:t>, mogą być to również</w:t>
      </w:r>
      <w:r w:rsidR="00FC11C9" w:rsidRPr="00CD0874">
        <w:rPr>
          <w:rFonts w:ascii="Times New Roman" w:hAnsi="Times New Roman" w:cs="Times New Roman"/>
          <w:sz w:val="24"/>
        </w:rPr>
        <w:t xml:space="preserve"> instytucje wykonujące na Zlecenie PFRON zadania z zakresu obsługi „Programu wyrównywania różnic między regionami III”(jeżeli PFRON takie podmioty powoła).</w:t>
      </w:r>
      <w:r w:rsidR="00FC11C9" w:rsidRPr="00CD0874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6F02E9" w:rsidRPr="00CD0874" w:rsidRDefault="006F02E9" w:rsidP="00CD087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D0874">
        <w:rPr>
          <w:rFonts w:ascii="Times New Roman" w:hAnsi="Times New Roman" w:cs="Times New Roman"/>
          <w:sz w:val="24"/>
        </w:rPr>
        <w:t xml:space="preserve">Posiada Pani/Pan możliwość wniesienia skargi do organu nadzorczego, tj. Prezesa </w:t>
      </w:r>
      <w:r w:rsidR="00816E11" w:rsidRPr="00CD0874">
        <w:rPr>
          <w:rFonts w:ascii="Times New Roman" w:hAnsi="Times New Roman" w:cs="Times New Roman"/>
          <w:sz w:val="24"/>
        </w:rPr>
        <w:t>Urzędu Ochrony Danych Osobowych, ul. Stawki 2, 00-193 Warszawa.</w:t>
      </w:r>
    </w:p>
    <w:p w:rsidR="000B10FD" w:rsidRPr="00CD0874" w:rsidRDefault="000B10FD" w:rsidP="00CD087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B10FD" w:rsidRPr="0055118E" w:rsidRDefault="000B10FD" w:rsidP="0055118E">
      <w:pPr>
        <w:jc w:val="both"/>
        <w:rPr>
          <w:rFonts w:ascii="Times New Roman" w:hAnsi="Times New Roman" w:cs="Times New Roman"/>
        </w:rPr>
      </w:pPr>
    </w:p>
    <w:sectPr w:rsidR="000B10FD" w:rsidRPr="0055118E" w:rsidSect="00CD087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31E36"/>
    <w:multiLevelType w:val="hybridMultilevel"/>
    <w:tmpl w:val="37F62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66D28"/>
    <w:multiLevelType w:val="hybridMultilevel"/>
    <w:tmpl w:val="C2AE1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C0076"/>
    <w:multiLevelType w:val="hybridMultilevel"/>
    <w:tmpl w:val="4754D070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EBC737D"/>
    <w:multiLevelType w:val="hybridMultilevel"/>
    <w:tmpl w:val="B6C8AF16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2E9"/>
    <w:rsid w:val="00004C00"/>
    <w:rsid w:val="000B10FD"/>
    <w:rsid w:val="001213B9"/>
    <w:rsid w:val="001437B3"/>
    <w:rsid w:val="001927FC"/>
    <w:rsid w:val="001D73EB"/>
    <w:rsid w:val="00325F0A"/>
    <w:rsid w:val="00367491"/>
    <w:rsid w:val="003869CE"/>
    <w:rsid w:val="003D19B9"/>
    <w:rsid w:val="003F7BF3"/>
    <w:rsid w:val="00401EEE"/>
    <w:rsid w:val="004970AA"/>
    <w:rsid w:val="004D285B"/>
    <w:rsid w:val="004F4A2C"/>
    <w:rsid w:val="00510F01"/>
    <w:rsid w:val="00525B83"/>
    <w:rsid w:val="0055118E"/>
    <w:rsid w:val="005D77F0"/>
    <w:rsid w:val="00671491"/>
    <w:rsid w:val="006F02E9"/>
    <w:rsid w:val="0072426B"/>
    <w:rsid w:val="00745837"/>
    <w:rsid w:val="00816E11"/>
    <w:rsid w:val="008C6377"/>
    <w:rsid w:val="009B3255"/>
    <w:rsid w:val="00B11838"/>
    <w:rsid w:val="00B15ADF"/>
    <w:rsid w:val="00C72F5A"/>
    <w:rsid w:val="00C731F7"/>
    <w:rsid w:val="00C932D9"/>
    <w:rsid w:val="00CC3C64"/>
    <w:rsid w:val="00CD0874"/>
    <w:rsid w:val="00CF0772"/>
    <w:rsid w:val="00D16AE7"/>
    <w:rsid w:val="00D800D2"/>
    <w:rsid w:val="00DE14EF"/>
    <w:rsid w:val="00E417AF"/>
    <w:rsid w:val="00E461FE"/>
    <w:rsid w:val="00F97D3E"/>
    <w:rsid w:val="00FC11C9"/>
    <w:rsid w:val="00FF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426894-D7B2-4F88-B9C0-433C40A23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118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B10FD"/>
    <w:rPr>
      <w:color w:val="0000FF" w:themeColor="hyperlink"/>
      <w:u w:val="single"/>
    </w:rPr>
  </w:style>
  <w:style w:type="paragraph" w:customStyle="1" w:styleId="Default">
    <w:name w:val="Default"/>
    <w:rsid w:val="000B10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2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11120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0" w:color="auto"/>
                    <w:bottom w:val="single" w:sz="6" w:space="12" w:color="E3E3E3"/>
                    <w:right w:val="none" w:sz="0" w:space="0" w:color="auto"/>
                  </w:divBdr>
                  <w:divsChild>
                    <w:div w:id="19046803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6739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 Katowice</Company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pstanek</dc:creator>
  <cp:lastModifiedBy>PAULINA SOŚNIERZ</cp:lastModifiedBy>
  <cp:revision>3</cp:revision>
  <cp:lastPrinted>2018-05-22T09:51:00Z</cp:lastPrinted>
  <dcterms:created xsi:type="dcterms:W3CDTF">2020-12-17T10:59:00Z</dcterms:created>
  <dcterms:modified xsi:type="dcterms:W3CDTF">2020-12-17T11:00:00Z</dcterms:modified>
</cp:coreProperties>
</file>