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24"/>
        <w:tblW w:w="15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2"/>
        <w:gridCol w:w="850"/>
        <w:gridCol w:w="1134"/>
        <w:gridCol w:w="1276"/>
        <w:gridCol w:w="992"/>
        <w:gridCol w:w="709"/>
        <w:gridCol w:w="709"/>
        <w:gridCol w:w="850"/>
        <w:gridCol w:w="567"/>
        <w:gridCol w:w="709"/>
        <w:gridCol w:w="567"/>
        <w:gridCol w:w="850"/>
        <w:gridCol w:w="567"/>
        <w:gridCol w:w="1134"/>
        <w:gridCol w:w="1134"/>
        <w:gridCol w:w="709"/>
        <w:gridCol w:w="851"/>
        <w:gridCol w:w="708"/>
      </w:tblGrid>
      <w:tr w:rsidR="009848F8" w:rsidRPr="009848F8" w:rsidTr="009B745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lokalu/nr mieszkania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www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Główne obszary działalności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Osobowość prawna 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jest OPP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</w:t>
            </w:r>
          </w:p>
        </w:tc>
      </w:tr>
      <w:tr w:rsidR="009848F8" w:rsidRPr="009848F8" w:rsidTr="009B745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848F8" w:rsidRPr="009848F8" w:rsidRDefault="009848F8" w:rsidP="009B7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B7455" w:rsidRPr="009B7455" w:rsidRDefault="009B7455" w:rsidP="009B7455">
      <w:pPr>
        <w:spacing w:after="0"/>
        <w:rPr>
          <w:rFonts w:ascii="Times New Roman" w:hAnsi="Times New Roman" w:cs="Times New Roman"/>
          <w:b/>
        </w:rPr>
      </w:pPr>
      <w:r w:rsidRPr="009B7455">
        <w:rPr>
          <w:rFonts w:ascii="Times New Roman" w:hAnsi="Times New Roman" w:cs="Times New Roman"/>
          <w:b/>
        </w:rPr>
        <w:t>Główne obszary działania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Aktywizacja społeczna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Działania przeciwpożarowe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Dzieci i młodzież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Edukacja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Ekologia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Kobiety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Kultura i sztuka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Kultywowanie tradycji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Mężczyźni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Mniejszości narodowe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Motoryzacja</w:t>
      </w:r>
      <w:bookmarkStart w:id="0" w:name="_GoBack"/>
      <w:bookmarkEnd w:id="0"/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Polityka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Pomoc osobom niepełnosprawnym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Promocja regionu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Przeciwdziałanie bezrobociu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Przeciwdziałanie wykluczeniu społecznemu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Przedsiębiorczość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Przyroda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Religia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Rozwój lokalny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Sport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Turystyka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Współpraca międzynarodowa</w:t>
      </w:r>
    </w:p>
    <w:p w:rsidR="009B7455" w:rsidRPr="009B7455" w:rsidRDefault="009B7455" w:rsidP="009B7455">
      <w:pPr>
        <w:spacing w:after="0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Zdrowie</w:t>
      </w:r>
    </w:p>
    <w:p w:rsidR="009B7455" w:rsidRPr="009B7455" w:rsidRDefault="009B7455" w:rsidP="009B7455">
      <w:pPr>
        <w:spacing w:after="0" w:line="240" w:lineRule="auto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lastRenderedPageBreak/>
        <w:t>•</w:t>
      </w:r>
      <w:r w:rsidRPr="009B7455">
        <w:rPr>
          <w:rFonts w:ascii="Times New Roman" w:hAnsi="Times New Roman" w:cs="Times New Roman"/>
        </w:rPr>
        <w:tab/>
        <w:t>Zwierzęta</w:t>
      </w:r>
    </w:p>
    <w:p w:rsidR="009B7455" w:rsidRPr="009B7455" w:rsidRDefault="009B7455" w:rsidP="009B7455">
      <w:pPr>
        <w:spacing w:after="0" w:line="240" w:lineRule="auto"/>
        <w:rPr>
          <w:rFonts w:ascii="Times New Roman" w:hAnsi="Times New Roman" w:cs="Times New Roman"/>
        </w:rPr>
      </w:pPr>
      <w:r w:rsidRPr="009B7455">
        <w:rPr>
          <w:rFonts w:ascii="Times New Roman" w:hAnsi="Times New Roman" w:cs="Times New Roman"/>
        </w:rPr>
        <w:t>•</w:t>
      </w:r>
      <w:r w:rsidRPr="009B7455">
        <w:rPr>
          <w:rFonts w:ascii="Times New Roman" w:hAnsi="Times New Roman" w:cs="Times New Roman"/>
        </w:rPr>
        <w:tab/>
        <w:t>Pozostałe</w:t>
      </w:r>
    </w:p>
    <w:sectPr w:rsidR="009B7455" w:rsidRPr="009B7455" w:rsidSect="00984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F8"/>
    <w:rsid w:val="00385289"/>
    <w:rsid w:val="009848F8"/>
    <w:rsid w:val="009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dcterms:created xsi:type="dcterms:W3CDTF">2014-03-20T11:17:00Z</dcterms:created>
  <dcterms:modified xsi:type="dcterms:W3CDTF">2014-03-20T11:25:00Z</dcterms:modified>
</cp:coreProperties>
</file>