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DE" w:rsidRPr="002A6DDE" w:rsidRDefault="002A6DDE" w:rsidP="002A6DDE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2A6DDE">
        <w:rPr>
          <w:rFonts w:ascii="Times New Roman" w:hAnsi="Times New Roman"/>
          <w:sz w:val="24"/>
          <w:szCs w:val="24"/>
        </w:rPr>
        <w:t>INFORMACJA   O  ZIMOWYM  UTRZYMANIU  DRÓG  POWIATOWYCH NA  TERENIE   POWIATU    CHRZANOWSKIEGO</w:t>
      </w:r>
    </w:p>
    <w:p w:rsidR="002A6DDE" w:rsidRPr="002A6DDE" w:rsidRDefault="002A6DDE" w:rsidP="002A6D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W  OKRESIE     01.01.2013 – 31.12.2015 r.</w:t>
      </w:r>
    </w:p>
    <w:p w:rsidR="002A6DDE" w:rsidRPr="002A6DDE" w:rsidRDefault="002A6DDE" w:rsidP="002A6DDE">
      <w:pPr>
        <w:pStyle w:val="Tekstpodstawowy"/>
        <w:ind w:left="360"/>
      </w:pPr>
    </w:p>
    <w:p w:rsidR="002A6DDE" w:rsidRPr="002A6DDE" w:rsidRDefault="002A6DDE" w:rsidP="002A6DDE">
      <w:pPr>
        <w:pStyle w:val="Tekstpodstawowy"/>
        <w:ind w:left="360"/>
        <w:rPr>
          <w:u w:val="none"/>
        </w:rPr>
      </w:pPr>
      <w:r w:rsidRPr="002A6DDE">
        <w:rPr>
          <w:u w:val="none"/>
        </w:rPr>
        <w:t xml:space="preserve">1. Zimowe utrzymanie dróg powiatowych na terenie </w:t>
      </w:r>
      <w:r w:rsidRPr="002A6DDE">
        <w:rPr>
          <w:b/>
          <w:u w:val="none"/>
        </w:rPr>
        <w:t>Gminy Chrzanów</w:t>
      </w:r>
      <w:r>
        <w:rPr>
          <w:u w:val="none"/>
        </w:rPr>
        <w:t xml:space="preserve">  prowadzone </w:t>
      </w:r>
      <w:r>
        <w:rPr>
          <w:u w:val="none"/>
          <w:lang w:val="pl-PL"/>
        </w:rPr>
        <w:t>jest</w:t>
      </w:r>
      <w:r w:rsidRPr="002A6DDE">
        <w:rPr>
          <w:u w:val="none"/>
        </w:rPr>
        <w:t xml:space="preserve">   przez: </w:t>
      </w:r>
    </w:p>
    <w:p w:rsidR="002A6DDE" w:rsidRPr="002A6DDE" w:rsidRDefault="002A6DDE" w:rsidP="002A6DD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Licencjonowane Usługi Transportowo - Sprzętowe                                                                               Stanisław Kulczyk                                                                                                                                                            ul. Górzysta 8, 32-552 Płaza</w:t>
      </w:r>
    </w:p>
    <w:p w:rsidR="002A6DDE" w:rsidRPr="002A6DDE" w:rsidRDefault="002A6DDE" w:rsidP="002A6DD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tel. 32/613 12 46</w:t>
      </w:r>
    </w:p>
    <w:p w:rsidR="002A6DDE" w:rsidRPr="002A6DDE" w:rsidRDefault="002A6DDE" w:rsidP="002A6DDE">
      <w:pPr>
        <w:pStyle w:val="Tekstpodstawowy"/>
      </w:pPr>
    </w:p>
    <w:p w:rsidR="002A6DDE" w:rsidRPr="002A6DDE" w:rsidRDefault="002A6DDE" w:rsidP="002A6DDE">
      <w:pPr>
        <w:pStyle w:val="Tekstpodstawowy"/>
        <w:ind w:left="360"/>
        <w:rPr>
          <w:u w:val="none"/>
          <w:lang w:val="pl-PL"/>
        </w:rPr>
      </w:pPr>
      <w:r w:rsidRPr="002A6DDE">
        <w:rPr>
          <w:u w:val="none"/>
        </w:rPr>
        <w:t xml:space="preserve">2. Zimowe utrzymanie dróg powiatowych na terenie </w:t>
      </w:r>
      <w:r w:rsidRPr="002A6DDE">
        <w:rPr>
          <w:b/>
          <w:u w:val="none"/>
        </w:rPr>
        <w:t>Gminy Libiąż</w:t>
      </w:r>
      <w:r w:rsidRPr="002A6DDE">
        <w:rPr>
          <w:u w:val="none"/>
        </w:rPr>
        <w:t xml:space="preserve">  prowadzone </w:t>
      </w:r>
      <w:r>
        <w:rPr>
          <w:u w:val="none"/>
          <w:lang w:val="pl-PL"/>
        </w:rPr>
        <w:t>jest</w:t>
      </w:r>
    </w:p>
    <w:p w:rsidR="002A6DDE" w:rsidRPr="002A6DDE" w:rsidRDefault="002A6DDE" w:rsidP="002A6DDE">
      <w:pPr>
        <w:pStyle w:val="Tekstpodstawowy"/>
        <w:rPr>
          <w:u w:val="none"/>
        </w:rPr>
      </w:pPr>
      <w:r w:rsidRPr="002A6DDE">
        <w:rPr>
          <w:u w:val="none"/>
        </w:rPr>
        <w:t xml:space="preserve">         przez: </w:t>
      </w:r>
    </w:p>
    <w:p w:rsidR="002A6DDE" w:rsidRPr="002A6DDE" w:rsidRDefault="002A6DDE" w:rsidP="002A6DD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 xml:space="preserve">Firmę „Plon” mgr inż. Bogusław Budzowski                                                                                   </w:t>
      </w:r>
      <w:proofErr w:type="spellStart"/>
      <w:r w:rsidRPr="002A6DDE">
        <w:rPr>
          <w:rFonts w:ascii="Times New Roman" w:hAnsi="Times New Roman" w:cs="Times New Roman"/>
          <w:b/>
          <w:sz w:val="24"/>
          <w:szCs w:val="24"/>
        </w:rPr>
        <w:t>Kwaczała</w:t>
      </w:r>
      <w:proofErr w:type="spellEnd"/>
      <w:r w:rsidRPr="002A6DDE">
        <w:rPr>
          <w:rFonts w:ascii="Times New Roman" w:hAnsi="Times New Roman" w:cs="Times New Roman"/>
          <w:b/>
          <w:sz w:val="24"/>
          <w:szCs w:val="24"/>
        </w:rPr>
        <w:t xml:space="preserve"> 458, oddział Babice (baza   Kółka Rolniczego),</w:t>
      </w:r>
    </w:p>
    <w:p w:rsidR="002A6DDE" w:rsidRPr="002A6DDE" w:rsidRDefault="002A6DDE" w:rsidP="002A6DD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tel. 502 309 693</w:t>
      </w:r>
    </w:p>
    <w:p w:rsidR="002A6DDE" w:rsidRPr="002A6DDE" w:rsidRDefault="002A6DDE" w:rsidP="002A6DDE">
      <w:pPr>
        <w:pStyle w:val="Tekstpodstawowy"/>
      </w:pPr>
    </w:p>
    <w:p w:rsidR="002A6DDE" w:rsidRPr="002A6DDE" w:rsidRDefault="002A6DDE" w:rsidP="002A6DDE">
      <w:pPr>
        <w:pStyle w:val="Tekstpodstawowy"/>
        <w:ind w:left="360"/>
        <w:rPr>
          <w:u w:val="none"/>
        </w:rPr>
      </w:pPr>
      <w:r w:rsidRPr="002A6DDE">
        <w:rPr>
          <w:u w:val="none"/>
        </w:rPr>
        <w:t xml:space="preserve">3. Zimowe utrzymanie dróg powiatowych na terenie </w:t>
      </w:r>
      <w:r w:rsidRPr="002A6DDE">
        <w:rPr>
          <w:b/>
          <w:u w:val="none"/>
        </w:rPr>
        <w:t>Gminy Babice</w:t>
      </w:r>
      <w:r w:rsidRPr="002A6DDE">
        <w:rPr>
          <w:u w:val="none"/>
        </w:rPr>
        <w:t xml:space="preserve"> prowadzone </w:t>
      </w:r>
      <w:r>
        <w:rPr>
          <w:u w:val="none"/>
          <w:lang w:val="pl-PL"/>
        </w:rPr>
        <w:t>jest</w:t>
      </w:r>
      <w:r w:rsidRPr="002A6DDE">
        <w:rPr>
          <w:u w:val="none"/>
        </w:rPr>
        <w:t xml:space="preserve"> przez: </w:t>
      </w:r>
    </w:p>
    <w:p w:rsidR="002A6DDE" w:rsidRPr="002A6DDE" w:rsidRDefault="002A6DDE" w:rsidP="002A6DD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 xml:space="preserve">Firmę „Plon” mgr inż. Bogusław Budzowski                                                                                   </w:t>
      </w:r>
      <w:proofErr w:type="spellStart"/>
      <w:r w:rsidRPr="002A6DDE">
        <w:rPr>
          <w:rFonts w:ascii="Times New Roman" w:hAnsi="Times New Roman" w:cs="Times New Roman"/>
          <w:b/>
          <w:sz w:val="24"/>
          <w:szCs w:val="24"/>
        </w:rPr>
        <w:t>Kwaczała</w:t>
      </w:r>
      <w:proofErr w:type="spellEnd"/>
      <w:r w:rsidRPr="002A6DDE">
        <w:rPr>
          <w:rFonts w:ascii="Times New Roman" w:hAnsi="Times New Roman" w:cs="Times New Roman"/>
          <w:b/>
          <w:sz w:val="24"/>
          <w:szCs w:val="24"/>
        </w:rPr>
        <w:t xml:space="preserve"> 458, oddział Babice (baza   Kółka Rolniczego),</w:t>
      </w:r>
    </w:p>
    <w:p w:rsidR="002A6DDE" w:rsidRPr="002A6DDE" w:rsidRDefault="002A6DDE" w:rsidP="002A6DD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tel. 502 309 693</w:t>
      </w:r>
    </w:p>
    <w:p w:rsidR="002A6DDE" w:rsidRPr="002A6DDE" w:rsidRDefault="002A6DDE" w:rsidP="002A6DDE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DDE" w:rsidRPr="002A6DDE" w:rsidRDefault="002A6DDE" w:rsidP="002A6DDE">
      <w:pPr>
        <w:pStyle w:val="Tekstpodstawowy"/>
        <w:ind w:left="360"/>
        <w:rPr>
          <w:u w:val="none"/>
        </w:rPr>
      </w:pPr>
      <w:r w:rsidRPr="002A6DDE">
        <w:rPr>
          <w:u w:val="none"/>
        </w:rPr>
        <w:t xml:space="preserve">4. Zimowe utrzymanie dróg powiatowych na terenie </w:t>
      </w:r>
      <w:r w:rsidRPr="002A6DDE">
        <w:rPr>
          <w:b/>
          <w:u w:val="none"/>
        </w:rPr>
        <w:t>Gminy Trzebinia</w:t>
      </w:r>
      <w:r w:rsidRPr="002A6DDE">
        <w:rPr>
          <w:u w:val="none"/>
        </w:rPr>
        <w:t xml:space="preserve"> prowadzone </w:t>
      </w:r>
      <w:r>
        <w:rPr>
          <w:u w:val="none"/>
          <w:lang w:val="pl-PL"/>
        </w:rPr>
        <w:t xml:space="preserve">jest </w:t>
      </w:r>
      <w:r w:rsidRPr="002A6DDE">
        <w:rPr>
          <w:u w:val="none"/>
        </w:rPr>
        <w:t xml:space="preserve">przez: </w:t>
      </w:r>
    </w:p>
    <w:p w:rsidR="002A6DDE" w:rsidRPr="002A6DDE" w:rsidRDefault="002A6DDE" w:rsidP="002A6DD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Usługi Komunalne „Trzebinia” Sp. z o.o.                                                                                                              ul. Rynek 18 ,  32-540 Trzebinia</w:t>
      </w:r>
    </w:p>
    <w:p w:rsidR="002A6DDE" w:rsidRPr="002A6DDE" w:rsidRDefault="002A6DDE" w:rsidP="002A6D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tel. 32/612-16-45, 32/612 11 53 wew.20</w:t>
      </w:r>
    </w:p>
    <w:p w:rsidR="002A6DDE" w:rsidRPr="002A6DDE" w:rsidRDefault="002A6DDE" w:rsidP="002A6DDE">
      <w:pPr>
        <w:pStyle w:val="Tekstpodstawowy"/>
        <w:ind w:left="360"/>
      </w:pPr>
    </w:p>
    <w:p w:rsidR="002A6DDE" w:rsidRPr="002A6DDE" w:rsidRDefault="002A6DDE" w:rsidP="002A6DDE">
      <w:pPr>
        <w:pStyle w:val="Tekstpodstawowy"/>
        <w:ind w:left="360"/>
        <w:rPr>
          <w:u w:val="none"/>
          <w:lang w:val="pl-PL"/>
        </w:rPr>
      </w:pPr>
      <w:r w:rsidRPr="002A6DDE">
        <w:rPr>
          <w:u w:val="none"/>
        </w:rPr>
        <w:t xml:space="preserve">5. Zimowe utrzymanie dróg powiatowych na terenie </w:t>
      </w:r>
      <w:r w:rsidRPr="002A6DDE">
        <w:rPr>
          <w:b/>
          <w:u w:val="none"/>
        </w:rPr>
        <w:t>Gminy Alwernia</w:t>
      </w:r>
      <w:r w:rsidRPr="002A6DDE">
        <w:rPr>
          <w:u w:val="none"/>
        </w:rPr>
        <w:t xml:space="preserve"> prowadzone </w:t>
      </w:r>
      <w:r>
        <w:rPr>
          <w:u w:val="none"/>
          <w:lang w:val="pl-PL"/>
        </w:rPr>
        <w:t>jest</w:t>
      </w:r>
      <w:r w:rsidRPr="002A6DDE">
        <w:rPr>
          <w:u w:val="none"/>
        </w:rPr>
        <w:t xml:space="preserve"> przez </w:t>
      </w:r>
    </w:p>
    <w:p w:rsidR="002A6DDE" w:rsidRPr="002A6DDE" w:rsidRDefault="002A6DDE" w:rsidP="002A6DDE">
      <w:pPr>
        <w:pStyle w:val="Tekstpodstawowy"/>
        <w:ind w:left="360"/>
        <w:rPr>
          <w:u w:val="none"/>
          <w:lang w:val="pl-PL"/>
        </w:rPr>
      </w:pPr>
    </w:p>
    <w:p w:rsidR="002A6DDE" w:rsidRPr="002A6DDE" w:rsidRDefault="002A6DDE" w:rsidP="002A6DDE">
      <w:pPr>
        <w:pStyle w:val="Tekstpodstawowy"/>
        <w:ind w:left="360"/>
        <w:jc w:val="center"/>
        <w:rPr>
          <w:b/>
          <w:u w:val="none"/>
          <w:lang w:val="pl-PL"/>
        </w:rPr>
      </w:pPr>
      <w:r w:rsidRPr="002A6DDE">
        <w:rPr>
          <w:b/>
          <w:u w:val="none"/>
          <w:lang w:val="pl-PL"/>
        </w:rPr>
        <w:t>Zakład Usług Komunalnych Sp. z o.o.</w:t>
      </w:r>
    </w:p>
    <w:p w:rsidR="002A6DDE" w:rsidRPr="002A6DDE" w:rsidRDefault="002A6DDE" w:rsidP="002A6DDE">
      <w:pPr>
        <w:pStyle w:val="Tekstpodstawowy"/>
        <w:ind w:left="360"/>
        <w:jc w:val="center"/>
        <w:rPr>
          <w:b/>
          <w:u w:val="none"/>
          <w:lang w:val="pl-PL"/>
        </w:rPr>
      </w:pPr>
      <w:r w:rsidRPr="002A6DDE">
        <w:rPr>
          <w:b/>
          <w:u w:val="none"/>
          <w:lang w:val="pl-PL"/>
        </w:rPr>
        <w:t>32-566 Alwernia,  ul. Sienkiewicza 48</w:t>
      </w:r>
    </w:p>
    <w:p w:rsidR="002A6DDE" w:rsidRPr="002A6DDE" w:rsidRDefault="002A6DDE" w:rsidP="002A6DDE">
      <w:pPr>
        <w:pStyle w:val="Tekstpodstawowy"/>
        <w:ind w:left="360"/>
        <w:jc w:val="center"/>
        <w:rPr>
          <w:b/>
          <w:u w:val="none"/>
          <w:lang w:val="pl-PL"/>
        </w:rPr>
      </w:pPr>
    </w:p>
    <w:p w:rsidR="002A6DDE" w:rsidRPr="002A6DDE" w:rsidRDefault="002A6DDE" w:rsidP="002A6DDE">
      <w:pPr>
        <w:pStyle w:val="Tekstpodstawowy"/>
        <w:ind w:left="360"/>
        <w:jc w:val="center"/>
        <w:rPr>
          <w:b/>
          <w:bCs/>
          <w:u w:val="none"/>
          <w:lang w:val="pl-PL"/>
        </w:rPr>
      </w:pPr>
      <w:r w:rsidRPr="002A6DDE">
        <w:rPr>
          <w:b/>
          <w:u w:val="none"/>
          <w:lang w:val="pl-PL"/>
        </w:rPr>
        <w:t>tel. 12/283 12 78</w:t>
      </w:r>
    </w:p>
    <w:p w:rsidR="002A6DDE" w:rsidRPr="002A6DDE" w:rsidRDefault="002A6DDE" w:rsidP="002A6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A6DDE" w:rsidRPr="002A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A6DDE"/>
    <w:rsid w:val="002A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6DD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Nagwek">
    <w:name w:val="header"/>
    <w:basedOn w:val="Normalny"/>
    <w:link w:val="NagwekZnak"/>
    <w:rsid w:val="002A6D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gwekZnak">
    <w:name w:val="Nagłówek Znak"/>
    <w:basedOn w:val="Domylnaczcionkaakapitu"/>
    <w:link w:val="Nagwek"/>
    <w:rsid w:val="002A6DDE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rsid w:val="002A6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/>
    </w:rPr>
  </w:style>
  <w:style w:type="character" w:customStyle="1" w:styleId="TekstpodstawowyZnak">
    <w:name w:val="Tekst podstawowy Znak"/>
    <w:basedOn w:val="Domylnaczcionkaakapitu"/>
    <w:link w:val="Tekstpodstawowy"/>
    <w:rsid w:val="002A6DDE"/>
    <w:rPr>
      <w:rFonts w:ascii="Times New Roman" w:eastAsia="Times New Roman" w:hAnsi="Times New Roman" w:cs="Times New Roman"/>
      <w:sz w:val="24"/>
      <w:szCs w:val="24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</cp:revision>
  <dcterms:created xsi:type="dcterms:W3CDTF">2013-01-09T11:47:00Z</dcterms:created>
  <dcterms:modified xsi:type="dcterms:W3CDTF">2013-01-09T11:50:00Z</dcterms:modified>
</cp:coreProperties>
</file>